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26" w:rsidRPr="006F1C4B" w:rsidRDefault="00641A26" w:rsidP="00B8303A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 w:themeColor="text1"/>
          <w:sz w:val="28"/>
          <w:szCs w:val="28"/>
        </w:rPr>
      </w:pPr>
      <w:r w:rsidRPr="006F1C4B">
        <w:rPr>
          <w:rFonts w:ascii="Times New Roman CYR" w:eastAsia="Calibri" w:hAnsi="Times New Roman CYR" w:cs="Times New Roman CYR"/>
          <w:bCs/>
          <w:color w:val="000000" w:themeColor="text1"/>
          <w:sz w:val="28"/>
          <w:szCs w:val="28"/>
        </w:rPr>
        <w:t>ПРИЛОЖЕНИЕ № 2</w:t>
      </w:r>
    </w:p>
    <w:p w:rsidR="00641A26" w:rsidRPr="006F1C4B" w:rsidRDefault="00641A26" w:rsidP="00B8303A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 w:themeColor="text1"/>
          <w:sz w:val="28"/>
          <w:szCs w:val="28"/>
        </w:rPr>
      </w:pPr>
      <w:r w:rsidRPr="006F1C4B">
        <w:rPr>
          <w:rFonts w:ascii="Times New Roman CYR" w:eastAsia="Calibri" w:hAnsi="Times New Roman CYR" w:cs="Times New Roman CYR"/>
          <w:bCs/>
          <w:color w:val="000000" w:themeColor="text1"/>
          <w:sz w:val="28"/>
          <w:szCs w:val="28"/>
        </w:rPr>
        <w:t>к</w:t>
      </w:r>
      <w:r w:rsidR="006F1C4B" w:rsidRPr="006F1C4B">
        <w:rPr>
          <w:rFonts w:ascii="Times New Roman CYR" w:eastAsia="Calibri" w:hAnsi="Times New Roman CYR" w:cs="Times New Roman CYR"/>
          <w:bCs/>
          <w:color w:val="000000" w:themeColor="text1"/>
          <w:sz w:val="28"/>
          <w:szCs w:val="28"/>
        </w:rPr>
        <w:t xml:space="preserve"> </w:t>
      </w:r>
      <w:r w:rsidR="00A72159" w:rsidRPr="006F1C4B">
        <w:rPr>
          <w:rFonts w:ascii="Times New Roman CYR" w:eastAsia="Calibri" w:hAnsi="Times New Roman CYR" w:cs="Times New Roman CYR"/>
          <w:bCs/>
          <w:color w:val="000000" w:themeColor="text1"/>
          <w:sz w:val="28"/>
          <w:szCs w:val="28"/>
        </w:rPr>
        <w:t>постановлени</w:t>
      </w:r>
      <w:r w:rsidR="005D71F3" w:rsidRPr="006F1C4B">
        <w:rPr>
          <w:rFonts w:ascii="Times New Roman CYR" w:eastAsia="Calibri" w:hAnsi="Times New Roman CYR" w:cs="Times New Roman CYR"/>
          <w:bCs/>
          <w:color w:val="000000" w:themeColor="text1"/>
          <w:sz w:val="28"/>
          <w:szCs w:val="28"/>
        </w:rPr>
        <w:t>ю</w:t>
      </w:r>
      <w:r w:rsidRPr="006F1C4B">
        <w:rPr>
          <w:rFonts w:ascii="Times New Roman CYR" w:eastAsia="Calibri" w:hAnsi="Times New Roman CYR" w:cs="Times New Roman CYR"/>
          <w:bCs/>
          <w:color w:val="000000" w:themeColor="text1"/>
          <w:sz w:val="28"/>
          <w:szCs w:val="28"/>
        </w:rPr>
        <w:t xml:space="preserve"> Правительства</w:t>
      </w:r>
    </w:p>
    <w:p w:rsidR="00641A26" w:rsidRPr="006F1C4B" w:rsidRDefault="00641A26" w:rsidP="00B8303A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 w:themeColor="text1"/>
          <w:sz w:val="28"/>
          <w:szCs w:val="28"/>
        </w:rPr>
      </w:pPr>
      <w:r w:rsidRPr="006F1C4B">
        <w:rPr>
          <w:rFonts w:ascii="Times New Roman CYR" w:eastAsia="Calibri" w:hAnsi="Times New Roman CYR" w:cs="Times New Roman CYR"/>
          <w:bCs/>
          <w:color w:val="000000" w:themeColor="text1"/>
          <w:sz w:val="28"/>
          <w:szCs w:val="28"/>
        </w:rPr>
        <w:t>Новосибирской области</w:t>
      </w:r>
    </w:p>
    <w:p w:rsidR="005F3C96" w:rsidRPr="006F1C4B" w:rsidRDefault="00EB21D4" w:rsidP="00B8303A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 w:themeColor="text1"/>
          <w:sz w:val="28"/>
          <w:szCs w:val="28"/>
        </w:rPr>
      </w:pPr>
      <w:r>
        <w:rPr>
          <w:rFonts w:ascii="Times New Roman CYR" w:eastAsia="Calibri" w:hAnsi="Times New Roman CYR" w:cs="Times New Roman CYR"/>
          <w:bCs/>
          <w:color w:val="000000" w:themeColor="text1"/>
          <w:sz w:val="28"/>
          <w:szCs w:val="28"/>
        </w:rPr>
        <w:t>от 27.12.2017  № 467-п</w:t>
      </w:r>
      <w:bookmarkStart w:id="0" w:name="_GoBack"/>
      <w:bookmarkEnd w:id="0"/>
    </w:p>
    <w:p w:rsidR="005D71F3" w:rsidRDefault="005D71F3" w:rsidP="00B8303A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 w:themeColor="text1"/>
          <w:sz w:val="28"/>
          <w:szCs w:val="28"/>
        </w:rPr>
      </w:pPr>
    </w:p>
    <w:p w:rsidR="00211D9C" w:rsidRPr="006F1C4B" w:rsidRDefault="00211D9C" w:rsidP="00B8303A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 w:themeColor="text1"/>
          <w:sz w:val="28"/>
          <w:szCs w:val="28"/>
        </w:rPr>
      </w:pPr>
    </w:p>
    <w:p w:rsidR="00641A26" w:rsidRPr="006F1C4B" w:rsidRDefault="00857485" w:rsidP="00641A26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641A26" w:rsidRPr="006F1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 2</w:t>
      </w:r>
    </w:p>
    <w:p w:rsidR="00641A26" w:rsidRPr="006F1C4B" w:rsidRDefault="00641A26" w:rsidP="00641A26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государственной программе «Развитие здравоохранения Новосибирской области на 2013-2020 годы»</w:t>
      </w:r>
    </w:p>
    <w:p w:rsidR="005F3C96" w:rsidRPr="006F1C4B" w:rsidRDefault="005F3C96" w:rsidP="005D71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71F3" w:rsidRPr="006F1C4B" w:rsidRDefault="005D71F3" w:rsidP="005D71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23E1" w:rsidRPr="006F1C4B" w:rsidRDefault="00DB23E1" w:rsidP="00DB2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F1C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МЕРОПРИЯТИЯ</w:t>
      </w:r>
    </w:p>
    <w:p w:rsidR="00DB23E1" w:rsidRPr="006F1C4B" w:rsidRDefault="0050216B" w:rsidP="00DB23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C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</w:t>
      </w:r>
      <w:r w:rsidR="00DB23E1" w:rsidRPr="006F1C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осударственной программы «Развитие здравоохранения Новосибирской области на 2013</w:t>
      </w:r>
      <w:r w:rsidR="00A12B98" w:rsidRPr="006F1C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="00DB23E1" w:rsidRPr="006F1C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2020 годы»</w:t>
      </w:r>
    </w:p>
    <w:p w:rsidR="005D71F3" w:rsidRDefault="005D71F3" w:rsidP="00DB23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1D9C" w:rsidRPr="006F1C4B" w:rsidRDefault="00211D9C" w:rsidP="00DB23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394"/>
        <w:gridCol w:w="1417"/>
        <w:gridCol w:w="5104"/>
      </w:tblGrid>
      <w:tr w:rsidR="003B2463" w:rsidRPr="006F1C4B" w:rsidTr="00FA4CBD">
        <w:trPr>
          <w:trHeight w:val="230"/>
        </w:trPr>
        <w:tc>
          <w:tcPr>
            <w:tcW w:w="4820" w:type="dxa"/>
            <w:vMerge w:val="restart"/>
            <w:shd w:val="clear" w:color="auto" w:fill="auto"/>
            <w:hideMark/>
          </w:tcPr>
          <w:p w:rsidR="00DB23E1" w:rsidRPr="006F1C4B" w:rsidRDefault="00DB23E1" w:rsidP="0093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DB23E1" w:rsidRPr="006F1C4B" w:rsidRDefault="00DB23E1" w:rsidP="0093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заказчики (ответственные за привлечение средств), исполнители программных мероприятий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DB23E1" w:rsidRPr="006F1C4B" w:rsidRDefault="00DB23E1" w:rsidP="0093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Срок реализации</w:t>
            </w:r>
          </w:p>
          <w:p w:rsidR="00FD1E43" w:rsidRPr="006F1C4B" w:rsidRDefault="00FD1E43" w:rsidP="0093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(годы)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3F296C" w:rsidRPr="006F1C4B" w:rsidRDefault="00DB23E1" w:rsidP="0093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Ожидаемый результат</w:t>
            </w:r>
          </w:p>
          <w:p w:rsidR="00DB23E1" w:rsidRPr="006F1C4B" w:rsidRDefault="00DB23E1" w:rsidP="0093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(краткое описание)</w:t>
            </w:r>
          </w:p>
        </w:tc>
      </w:tr>
      <w:tr w:rsidR="003B2463" w:rsidRPr="006F1C4B" w:rsidTr="00FA4CBD">
        <w:trPr>
          <w:trHeight w:val="230"/>
        </w:trPr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DB23E1" w:rsidRPr="006F1C4B" w:rsidRDefault="00DB23E1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  <w:hideMark/>
          </w:tcPr>
          <w:p w:rsidR="00DB23E1" w:rsidRPr="006F1C4B" w:rsidRDefault="00DB23E1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DB23E1" w:rsidRPr="006F1C4B" w:rsidRDefault="00DB23E1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5104" w:type="dxa"/>
            <w:vMerge/>
            <w:shd w:val="clear" w:color="auto" w:fill="auto"/>
            <w:vAlign w:val="center"/>
          </w:tcPr>
          <w:p w:rsidR="00DB23E1" w:rsidRPr="006F1C4B" w:rsidRDefault="00DB23E1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3B2463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DB23E1" w:rsidRPr="006F1C4B" w:rsidRDefault="00DB23E1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Государственная программа «Развитие здравоохранения Новосибирской области на 2013</w:t>
            </w:r>
            <w:r w:rsidR="00A12B98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-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2020 годы»</w:t>
            </w:r>
            <w:r w:rsidR="00AA364C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(далее – Программа)</w:t>
            </w:r>
          </w:p>
        </w:tc>
      </w:tr>
      <w:tr w:rsidR="003B2463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  <w:vAlign w:val="center"/>
            <w:hideMark/>
          </w:tcPr>
          <w:p w:rsidR="00DB23E1" w:rsidRPr="006F1C4B" w:rsidRDefault="00A12B98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Цель: </w:t>
            </w:r>
            <w:r w:rsidR="00DB23E1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обеспечение доступности и качества оказания медицинской помощи на территории Новосибирской области</w:t>
            </w:r>
          </w:p>
        </w:tc>
      </w:tr>
      <w:tr w:rsidR="003B2463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DB23E1" w:rsidRPr="006F1C4B" w:rsidRDefault="00DB23E1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Задача 1 </w:t>
            </w:r>
            <w:r w:rsidR="0050216B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рограммы</w:t>
            </w:r>
            <w:r w:rsidR="00EB470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: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EB470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</w:t>
            </w:r>
            <w:r w:rsidR="00330657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овышение мотивации и приверженности населения Новосибирской области к ведению здорового образа жизни</w:t>
            </w:r>
          </w:p>
        </w:tc>
      </w:tr>
      <w:tr w:rsidR="003B2463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  <w:vAlign w:val="center"/>
            <w:hideMark/>
          </w:tcPr>
          <w:p w:rsidR="00DB23E1" w:rsidRPr="006F1C4B" w:rsidRDefault="00FD1E43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Подпрограмма </w:t>
            </w:r>
            <w:r w:rsidR="00853610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1 </w:t>
            </w:r>
            <w:r w:rsidR="00DB23E1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«</w:t>
            </w:r>
            <w:r w:rsidR="00DB23E1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 w:themeFill="background1"/>
                <w:lang w:eastAsia="ru-RU"/>
              </w:rPr>
              <w:t>Профилактика заболеваний и форми</w:t>
            </w:r>
            <w:r w:rsidR="00A12B98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 w:themeFill="background1"/>
                <w:lang w:eastAsia="ru-RU"/>
              </w:rPr>
              <w:t xml:space="preserve">рование здорового образа жизни. </w:t>
            </w:r>
            <w:r w:rsidR="00DB23E1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 w:themeFill="background1"/>
                <w:lang w:eastAsia="ru-RU"/>
              </w:rPr>
              <w:t>Развитие первичной медико-санитарной помощи»</w:t>
            </w:r>
          </w:p>
        </w:tc>
      </w:tr>
      <w:tr w:rsidR="003B2463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  <w:vAlign w:val="center"/>
            <w:hideMark/>
          </w:tcPr>
          <w:p w:rsidR="00DB23E1" w:rsidRPr="006F1C4B" w:rsidRDefault="00EB470E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Цель подпрограммы 1: п</w:t>
            </w:r>
            <w:r w:rsidR="00DB23E1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овышение мотивации и приверженности населения Новосибирской области к ведению здорового об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раза жизни</w:t>
            </w:r>
          </w:p>
        </w:tc>
      </w:tr>
      <w:tr w:rsidR="003B2463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DB23E1" w:rsidRPr="006F1C4B" w:rsidRDefault="00A12B98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Задача 1.1.</w:t>
            </w:r>
            <w:r w:rsidR="00DB23E1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Развитие системы медицинской профилактики неинфекционных заболеваний и формирование здорового образа жизни у населения Новосибирской области</w:t>
            </w:r>
          </w:p>
        </w:tc>
      </w:tr>
      <w:tr w:rsidR="003B2463" w:rsidRPr="006F1C4B" w:rsidTr="00FA4CBD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B23E1" w:rsidRPr="006F1C4B" w:rsidRDefault="00C27921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</w:t>
            </w:r>
            <w:r w:rsidR="000E13F0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A12B98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мероприятие</w:t>
            </w:r>
            <w:r w:rsidR="000E13F0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DB23E1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1.1.1</w:t>
            </w:r>
            <w:r w:rsidR="00DC712A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.</w:t>
            </w:r>
            <w:r w:rsidR="00A12B98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</w:t>
            </w:r>
            <w:r w:rsidR="002A259D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Пропаганда здоровья как высшей ценности, лучших практик здорового образа жизни, достижимости и доступности здоровья</w:t>
            </w:r>
          </w:p>
        </w:tc>
        <w:tc>
          <w:tcPr>
            <w:tcW w:w="4394" w:type="dxa"/>
            <w:shd w:val="clear" w:color="auto" w:fill="auto"/>
            <w:hideMark/>
          </w:tcPr>
          <w:p w:rsidR="00DB23E1" w:rsidRPr="006F1C4B" w:rsidRDefault="003050CE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</w:t>
            </w:r>
            <w:r w:rsidR="00DB23E1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инистерство здраво</w:t>
            </w:r>
            <w:r w:rsidR="000732BA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охранения Новосибирской области;</w:t>
            </w:r>
          </w:p>
          <w:p w:rsidR="00365E2B" w:rsidRPr="006F1C4B" w:rsidRDefault="00914D7D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государственные</w:t>
            </w:r>
            <w:r w:rsidR="00D425BD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учреждения</w:t>
            </w:r>
            <w:r w:rsidR="00365E2B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, подведомственные министерству здраво</w:t>
            </w:r>
            <w:r w:rsidR="00DB5EC4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охранения Новосибирской области;</w:t>
            </w:r>
          </w:p>
          <w:p w:rsidR="000732BA" w:rsidRPr="006F1C4B" w:rsidRDefault="00DB23E1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министерство образования,</w:t>
            </w:r>
            <w:r w:rsidR="000732BA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науки и</w:t>
            </w:r>
            <w:r w:rsidR="00BD03D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r w:rsidR="000732BA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инновационной политики Новосибирской области;</w:t>
            </w:r>
          </w:p>
          <w:p w:rsidR="000732BA" w:rsidRPr="006F1C4B" w:rsidRDefault="00AB49A9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учреждения, подведомственные министерству образования, науки и</w:t>
            </w:r>
            <w:r w:rsidR="00BD03D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инновационной политики Новосибирской области</w:t>
            </w:r>
            <w:r w:rsidR="000732BA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;</w:t>
            </w:r>
          </w:p>
          <w:p w:rsidR="00DB23E1" w:rsidRPr="006F1C4B" w:rsidRDefault="00DB23E1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 xml:space="preserve">министерство региональной политики </w:t>
            </w:r>
            <w:r w:rsidRPr="006F1C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</w:rPr>
              <w:t>Новосибирской области;</w:t>
            </w:r>
          </w:p>
          <w:p w:rsidR="00A65322" w:rsidRPr="006F1C4B" w:rsidRDefault="00DB23E1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министерство социального развития Новосибирской области;</w:t>
            </w:r>
            <w:r w:rsidR="00DB5EC4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</w:p>
          <w:p w:rsidR="00DB23E1" w:rsidRPr="006F1C4B" w:rsidRDefault="00DB5EC4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департамент физической культуры и</w:t>
            </w:r>
            <w:r w:rsidR="00BD03D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спорта Новосибирской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DB23E1" w:rsidRPr="006F1C4B" w:rsidRDefault="00DB5EC4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2013</w:t>
            </w:r>
            <w:r w:rsidR="00E33F15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-</w:t>
            </w:r>
            <w:r w:rsidR="00DB23E1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2020</w:t>
            </w:r>
          </w:p>
        </w:tc>
        <w:tc>
          <w:tcPr>
            <w:tcW w:w="5104" w:type="dxa"/>
            <w:shd w:val="clear" w:color="auto" w:fill="auto"/>
          </w:tcPr>
          <w:p w:rsidR="00302065" w:rsidRPr="006F1C4B" w:rsidRDefault="003F296C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снижение количества</w:t>
            </w:r>
            <w:r w:rsidR="00302065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лиц, употребляющих табак</w:t>
            </w:r>
            <w:r w:rsidR="00AE4C0A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, </w:t>
            </w:r>
            <w:r w:rsidR="00302065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среди взрослого населения </w:t>
            </w:r>
            <w:r w:rsidR="006E215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 34,5% </w:t>
            </w:r>
            <w:r w:rsidR="00303D99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в </w:t>
            </w:r>
            <w:r w:rsidR="006E215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2012 год</w:t>
            </w:r>
            <w:r w:rsidR="00303D99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у</w:t>
            </w:r>
            <w:r w:rsidR="006E215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302065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до</w:t>
            </w:r>
            <w:r w:rsidR="00B8303A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302065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25%</w:t>
            </w:r>
            <w:r w:rsidR="006E215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к</w:t>
            </w:r>
            <w:r w:rsidR="00B8303A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6E215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2020 году</w:t>
            </w:r>
            <w:r w:rsidR="00302065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;</w:t>
            </w:r>
          </w:p>
          <w:p w:rsidR="00354567" w:rsidRPr="006F1C4B" w:rsidRDefault="003F296C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снижение</w:t>
            </w:r>
            <w:r w:rsidR="00302065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E94D2D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 58,2</w:t>
            </w:r>
            <w:r w:rsidR="006E215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% </w:t>
            </w:r>
            <w:r w:rsidR="00367B4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потребления алкогольной продукции </w:t>
            </w:r>
            <w:r w:rsidR="006E215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на душу населения в год </w:t>
            </w:r>
            <w:r w:rsidR="00367B4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(с 15,3 литр</w:t>
            </w:r>
            <w:r w:rsidR="00FB089D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</w:t>
            </w:r>
            <w:r w:rsidR="00367B4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в</w:t>
            </w:r>
            <w:r w:rsidR="00DB5EC4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367B4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2012 году до</w:t>
            </w:r>
            <w:r w:rsidR="00FB089D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E94D2D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6,4</w:t>
            </w:r>
            <w:r w:rsidR="00367B4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литр</w:t>
            </w:r>
            <w:r w:rsidR="00FB089D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</w:t>
            </w:r>
            <w:r w:rsidR="00303D99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к</w:t>
            </w:r>
            <w:r w:rsidR="006E215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367B4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2020 </w:t>
            </w:r>
            <w:r w:rsidR="006E215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год</w:t>
            </w:r>
            <w:r w:rsidR="00367B4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у</w:t>
            </w:r>
            <w:r w:rsidR="0004404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);</w:t>
            </w:r>
          </w:p>
          <w:p w:rsidR="00DB23E1" w:rsidRPr="006F1C4B" w:rsidRDefault="003F296C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снижение распростран</w:t>
            </w:r>
            <w:r w:rsidR="00DB5EC4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нности</w:t>
            </w:r>
            <w:r w:rsidR="00354567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BC3C5C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низкой физической активности с</w:t>
            </w:r>
            <w:r w:rsidR="00780EC7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реди взрослого населения с 5</w:t>
            </w:r>
            <w:r w:rsidR="0004404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9</w:t>
            </w:r>
            <w:r w:rsidR="00780EC7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  <w:r w:rsidR="0004404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</w:t>
            </w:r>
            <w:r w:rsidR="00780EC7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% в</w:t>
            </w:r>
            <w:r w:rsidR="00FB089D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780EC7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</w:t>
            </w:r>
            <w:r w:rsidR="0004404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</w:t>
            </w:r>
            <w:r w:rsidR="00FB089D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780EC7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году до 48,</w:t>
            </w:r>
            <w:r w:rsidR="007A0997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</w:t>
            </w:r>
            <w:r w:rsidR="00BC3C5C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%</w:t>
            </w:r>
            <w:r w:rsidR="00303D99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к</w:t>
            </w:r>
            <w:r w:rsidR="0049055A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2020 году</w:t>
            </w:r>
          </w:p>
        </w:tc>
      </w:tr>
      <w:tr w:rsidR="003B2463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DB23E1" w:rsidRPr="006F1C4B" w:rsidRDefault="00C27921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Основное</w:t>
            </w:r>
            <w:r w:rsidR="004A1D7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DB5EC4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мероприятие</w:t>
            </w:r>
            <w:r w:rsidR="00316AC0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DB23E1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1.1.2</w:t>
            </w:r>
            <w:r w:rsidR="00DC712A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.</w:t>
            </w:r>
            <w:r w:rsidR="00316AC0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</w:t>
            </w:r>
            <w:r w:rsidR="003C581B"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Обеспечение</w:t>
            </w:r>
            <w:r w:rsidR="00453251"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качества ресурсного сопровождения мероприятий</w:t>
            </w:r>
            <w:r w:rsidR="00AD2B31"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,</w:t>
            </w:r>
            <w:r w:rsidR="00453251"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направленных на форми</w:t>
            </w:r>
            <w:r w:rsidR="00DB5EC4"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рование здорового образа жизни</w:t>
            </w:r>
          </w:p>
        </w:tc>
        <w:tc>
          <w:tcPr>
            <w:tcW w:w="4394" w:type="dxa"/>
            <w:shd w:val="clear" w:color="auto" w:fill="auto"/>
          </w:tcPr>
          <w:p w:rsidR="00DB23E1" w:rsidRPr="006F1C4B" w:rsidRDefault="005E1A79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министерство образования, науки и</w:t>
            </w:r>
            <w:r w:rsidR="00FB089D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инновационной политики</w:t>
            </w:r>
            <w:r w:rsidR="00DB5EC4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B23E1" w:rsidRPr="006F1C4B" w:rsidRDefault="00DB5EC4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</w:t>
            </w:r>
            <w:r w:rsidR="00162361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2014</w:t>
            </w:r>
          </w:p>
        </w:tc>
        <w:tc>
          <w:tcPr>
            <w:tcW w:w="5104" w:type="dxa"/>
            <w:shd w:val="clear" w:color="auto" w:fill="auto"/>
          </w:tcPr>
          <w:p w:rsidR="00DB23E1" w:rsidRPr="006F1C4B" w:rsidRDefault="00C5437F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</w:t>
            </w:r>
            <w:r w:rsidR="002966CD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снащение медицински</w:t>
            </w:r>
            <w:r w:rsidR="004D455A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х кабинетов общеобразовательных организаций</w:t>
            </w:r>
            <w:r w:rsidR="004C548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оборудованием</w:t>
            </w:r>
          </w:p>
        </w:tc>
      </w:tr>
      <w:tr w:rsidR="003B2463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DB23E1" w:rsidRPr="006F1C4B" w:rsidRDefault="00C27921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</w:t>
            </w:r>
            <w:r w:rsidR="00316AC0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</w:t>
            </w:r>
            <w:r w:rsidR="00DB5EC4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мероприятие</w:t>
            </w:r>
            <w:r w:rsidR="00316AC0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</w:t>
            </w:r>
            <w:r w:rsidR="00DB23E1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1.1.3</w:t>
            </w:r>
            <w:r w:rsidR="00DC712A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.</w:t>
            </w:r>
            <w:r w:rsidR="00316AC0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DB23E1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Предоставление услуг в сфере здравоохранения по организационно-методическому руководству и координации деятельности медицинских организаций по</w:t>
            </w:r>
            <w:r w:rsidR="00951859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</w:t>
            </w:r>
            <w:r w:rsidR="00DB5EC4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</w:t>
            </w:r>
            <w:r w:rsidR="00DB23E1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профилактике заболеваний, сохран</w:t>
            </w:r>
            <w:r w:rsidR="00780EC7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ению и укреплению здоровья, в том числе</w:t>
            </w:r>
            <w:r w:rsidR="00DB23E1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детского населения</w:t>
            </w:r>
          </w:p>
        </w:tc>
        <w:tc>
          <w:tcPr>
            <w:tcW w:w="4394" w:type="dxa"/>
            <w:shd w:val="clear" w:color="auto" w:fill="auto"/>
          </w:tcPr>
          <w:p w:rsidR="00DB23E1" w:rsidRPr="006F1C4B" w:rsidRDefault="003050CE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м</w:t>
            </w:r>
            <w:r w:rsidR="00DB23E1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инистерство здравоохранения Новосибирской области</w:t>
            </w:r>
            <w:r w:rsidR="00DB5EC4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;</w:t>
            </w:r>
          </w:p>
          <w:p w:rsidR="000732BA" w:rsidRPr="006F1C4B" w:rsidRDefault="00914D7D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государственные</w:t>
            </w:r>
            <w:r w:rsidR="00365E2B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r w:rsidR="00D425BD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учреждения, </w:t>
            </w:r>
            <w:r w:rsidR="00365E2B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подведомственные министерству здраво</w:t>
            </w:r>
            <w:r w:rsidR="00DB5EC4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B23E1" w:rsidRPr="006F1C4B" w:rsidRDefault="00DB5EC4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</w:t>
            </w:r>
            <w:r w:rsidR="00DB23E1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2020</w:t>
            </w:r>
          </w:p>
        </w:tc>
        <w:tc>
          <w:tcPr>
            <w:tcW w:w="5104" w:type="dxa"/>
            <w:shd w:val="clear" w:color="auto" w:fill="auto"/>
          </w:tcPr>
          <w:p w:rsidR="00DB23E1" w:rsidRPr="006F1C4B" w:rsidRDefault="00FC5DA5" w:rsidP="00A65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увеличение охвата диспансеризацией взрослого населения </w:t>
            </w:r>
            <w:r w:rsidR="00DC712A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 2020 году </w:t>
            </w:r>
            <w:r w:rsidR="0032397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до 21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%</w:t>
            </w:r>
            <w:r w:rsidR="0004404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(в</w:t>
            </w:r>
            <w:r w:rsidR="00A6532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</w:t>
            </w:r>
            <w:r w:rsidR="0004404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2012 году диспансеризация взрослого населения не проводилась)</w:t>
            </w:r>
          </w:p>
        </w:tc>
      </w:tr>
      <w:tr w:rsidR="003B2463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B23E1" w:rsidRPr="006F1C4B" w:rsidRDefault="00DB23E1" w:rsidP="00F8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Задача 1.2.</w:t>
            </w:r>
            <w:r w:rsidR="00DB5EC4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Модернизация наркологической службы Новосибирской области</w:t>
            </w:r>
          </w:p>
        </w:tc>
      </w:tr>
      <w:tr w:rsidR="003B2463" w:rsidRPr="006F1C4B" w:rsidTr="00FA4CBD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E44874" w:rsidRPr="006F1C4B" w:rsidRDefault="00DB5EC4" w:rsidP="0018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мероприятие </w:t>
            </w:r>
            <w:r w:rsidR="00E44874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1.2.1</w:t>
            </w:r>
            <w:r w:rsidR="00780EC7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.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</w:t>
            </w:r>
            <w:r w:rsidR="00E44874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Реализация системы мер воспитательного, образовательного, культурного и физкультурно-оздоровительного характера, направленных на профилактику потребления наркотических средств и психотропных веществ</w:t>
            </w:r>
          </w:p>
        </w:tc>
        <w:tc>
          <w:tcPr>
            <w:tcW w:w="4394" w:type="dxa"/>
            <w:shd w:val="clear" w:color="auto" w:fill="auto"/>
            <w:hideMark/>
          </w:tcPr>
          <w:p w:rsidR="00E44874" w:rsidRPr="006F1C4B" w:rsidRDefault="003050CE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</w:t>
            </w:r>
            <w:r w:rsidR="00E44874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инистерство здравоохранения Новосибирской области;</w:t>
            </w:r>
          </w:p>
          <w:p w:rsidR="00365E2B" w:rsidRPr="006F1C4B" w:rsidRDefault="004B4341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</w:t>
            </w:r>
            <w:r w:rsidR="00D425BD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учреждения</w:t>
            </w:r>
            <w:r w:rsidR="00365E2B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 подведомственные министерству здравоохранения Новосибирской области;</w:t>
            </w:r>
          </w:p>
          <w:p w:rsidR="00E44874" w:rsidRPr="006F1C4B" w:rsidRDefault="00E44874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образования‚ науки и</w:t>
            </w:r>
            <w:r w:rsidR="00C21389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инновационной политики Новосибирской области;</w:t>
            </w:r>
          </w:p>
          <w:p w:rsidR="00AB49A9" w:rsidRPr="006F1C4B" w:rsidRDefault="00AB49A9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учреждения, подведомственные министерству образования, науки и инновационной политики Новосибирской области;</w:t>
            </w:r>
          </w:p>
          <w:p w:rsidR="00E44874" w:rsidRPr="006F1C4B" w:rsidRDefault="00E44874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региональной</w:t>
            </w:r>
            <w:r w:rsidR="00DB5EC4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политики Новосибирской области</w:t>
            </w:r>
            <w:r w:rsidR="00364D71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;</w:t>
            </w:r>
          </w:p>
          <w:p w:rsidR="00364D71" w:rsidRPr="006F1C4B" w:rsidRDefault="00364D71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государственное бюджетное учреждение Новосибирской области «Дом молодежи»</w:t>
            </w:r>
          </w:p>
        </w:tc>
        <w:tc>
          <w:tcPr>
            <w:tcW w:w="1417" w:type="dxa"/>
            <w:shd w:val="clear" w:color="auto" w:fill="auto"/>
            <w:hideMark/>
          </w:tcPr>
          <w:p w:rsidR="00E44874" w:rsidRPr="006F1C4B" w:rsidRDefault="00DB5EC4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</w:t>
            </w:r>
            <w:r w:rsidR="00E94D2D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2016, 2020</w:t>
            </w:r>
          </w:p>
        </w:tc>
        <w:tc>
          <w:tcPr>
            <w:tcW w:w="5104" w:type="dxa"/>
            <w:shd w:val="clear" w:color="auto" w:fill="auto"/>
          </w:tcPr>
          <w:p w:rsidR="0004404E" w:rsidRPr="006F1C4B" w:rsidRDefault="0004404E" w:rsidP="0018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увеличение доли общеобразовательных </w:t>
            </w:r>
            <w:r w:rsidR="0050216B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организаций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 реализующих мероприятия по профилактике потребления наркотических средств и</w:t>
            </w:r>
            <w:r w:rsidR="00DB5EC4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психотропных веществ</w:t>
            </w:r>
            <w:r w:rsidR="00DB5EC4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 50% в 2012 году до 90%</w:t>
            </w:r>
            <w:r w:rsidR="00303D99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к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2020 году</w:t>
            </w:r>
          </w:p>
        </w:tc>
      </w:tr>
      <w:tr w:rsidR="003B2463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E44874" w:rsidRPr="006F1C4B" w:rsidRDefault="00DB5EC4" w:rsidP="0018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</w:t>
            </w:r>
            <w:r w:rsidR="00E44874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мероприяти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 </w:t>
            </w:r>
            <w:r w:rsidR="00E44874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1.2.2. Проведение мероприятий, направленных на раннее выявление лиц, потребляющих наркотические ср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едства и психотропные вещества</w:t>
            </w:r>
          </w:p>
        </w:tc>
        <w:tc>
          <w:tcPr>
            <w:tcW w:w="4394" w:type="dxa"/>
            <w:shd w:val="clear" w:color="auto" w:fill="auto"/>
          </w:tcPr>
          <w:p w:rsidR="000732BA" w:rsidRPr="006F1C4B" w:rsidRDefault="000732BA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здравоохранения Новосибирской области;</w:t>
            </w:r>
          </w:p>
          <w:p w:rsidR="00365E2B" w:rsidRPr="006F1C4B" w:rsidRDefault="004B4341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</w:t>
            </w:r>
            <w:r w:rsidR="00D425BD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учреждения</w:t>
            </w:r>
            <w:r w:rsidR="00365E2B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 подведомственные министерству здравоохранени</w:t>
            </w:r>
            <w:r w:rsidR="00DB5EC4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я Новосибирской области;</w:t>
            </w:r>
          </w:p>
          <w:p w:rsidR="000732BA" w:rsidRPr="006F1C4B" w:rsidRDefault="000732BA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образования‚ науки и</w:t>
            </w:r>
            <w:r w:rsidR="00C21389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инновационной политики Новосибирской области;</w:t>
            </w:r>
          </w:p>
          <w:p w:rsidR="00E44874" w:rsidRPr="006F1C4B" w:rsidRDefault="00AB49A9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учреждения, подведомственные министерству образования, науки и</w:t>
            </w:r>
            <w:r w:rsidR="00C21389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инновационной политики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E44874" w:rsidRPr="006F1C4B" w:rsidRDefault="00DB5EC4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</w:t>
            </w:r>
            <w:r w:rsidR="00E44874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2020</w:t>
            </w:r>
          </w:p>
        </w:tc>
        <w:tc>
          <w:tcPr>
            <w:tcW w:w="5104" w:type="dxa"/>
            <w:shd w:val="clear" w:color="auto" w:fill="auto"/>
          </w:tcPr>
          <w:p w:rsidR="00E44874" w:rsidRPr="006F1C4B" w:rsidRDefault="00902281" w:rsidP="00BF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количество</w:t>
            </w:r>
            <w:r w:rsidR="00195BF7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впервые выявленных, в том числе на ранних этапах формирования наркотической зависимости</w:t>
            </w:r>
            <w:r w:rsidR="00DB5EC4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  <w:r w:rsidR="00195BF7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и</w:t>
            </w:r>
            <w:r w:rsidR="00BF2C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</w:t>
            </w:r>
            <w:r w:rsidR="00195BF7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поставленных на учет в отчетном пер</w:t>
            </w:r>
            <w:r w:rsidR="00DC712A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иоде (первичная заболеваемость) к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2020 году достигнет не менее</w:t>
            </w:r>
            <w:r w:rsidR="00B8303A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29,0 </w:t>
            </w:r>
            <w:r w:rsidR="0049055A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чел., </w:t>
            </w:r>
            <w:r w:rsidR="00195BF7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выявленных на</w:t>
            </w:r>
            <w:r w:rsidR="00C21389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195BF7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100,0</w:t>
            </w:r>
            <w:r w:rsidR="00C21389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195BF7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тыс.</w:t>
            </w:r>
            <w:r w:rsidR="00C21389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195BF7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населения (2012</w:t>
            </w:r>
            <w:r w:rsidR="00BF2C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</w:t>
            </w:r>
            <w:r w:rsidR="00195BF7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год</w:t>
            </w:r>
            <w:r w:rsidR="00BF2C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</w:t>
            </w:r>
            <w:r w:rsidR="00DB5EC4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–</w:t>
            </w:r>
            <w:r w:rsidR="00195BF7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25,4</w:t>
            </w:r>
            <w:r w:rsidR="0049055A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чел.</w:t>
            </w:r>
            <w:r w:rsidR="00195BF7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</w:t>
            </w:r>
          </w:p>
        </w:tc>
      </w:tr>
      <w:tr w:rsidR="003B2463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DB5EC4" w:rsidRPr="006F1C4B" w:rsidRDefault="00DB5EC4" w:rsidP="0018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мероприятие 1.2.3. Материально-техническое обеспечение базы наркологической службы Новосибирской области</w:t>
            </w:r>
          </w:p>
        </w:tc>
        <w:tc>
          <w:tcPr>
            <w:tcW w:w="4394" w:type="dxa"/>
            <w:shd w:val="clear" w:color="auto" w:fill="auto"/>
          </w:tcPr>
          <w:p w:rsidR="00DB5EC4" w:rsidRPr="006F1C4B" w:rsidRDefault="00DB5EC4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здравоохранения Новосибирской области;</w:t>
            </w:r>
          </w:p>
          <w:p w:rsidR="00DB5EC4" w:rsidRPr="006F1C4B" w:rsidRDefault="00DB5EC4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273974" w:rsidRPr="006F1C4B" w:rsidRDefault="00DB5EC4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</w:t>
            </w:r>
            <w:r w:rsidR="00273974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DB5EC4" w:rsidRPr="006F1C4B" w:rsidRDefault="00DB5EC4" w:rsidP="00BF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будет повышен уровень оснащенности 6 медицинских организаций, оказывающих медицинскую помощь больным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наркоманией, в результате чего 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число больных наркоманией,</w:t>
            </w:r>
            <w:r w:rsidR="004817FB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находящихся в ремиссии более 2 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лет (на 100 наркологических больных среднегодового контингента)</w:t>
            </w:r>
            <w:r w:rsidR="00A5723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к 2020 году достигнет 10,4 чел. (2012</w:t>
            </w:r>
            <w:r w:rsidR="00BF2C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год</w:t>
            </w:r>
            <w:r w:rsidR="00BF2C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</w:t>
            </w:r>
            <w:r w:rsidR="00A5723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– 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5,2 чел.)</w:t>
            </w:r>
          </w:p>
        </w:tc>
      </w:tr>
      <w:tr w:rsidR="003B2463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A57232" w:rsidRPr="006F1C4B" w:rsidRDefault="00A57232" w:rsidP="0018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мероприятие 1.2.4. Реализация системы мер воспитательного, образовательного, культурного и физкультурно-оздоровительного характера, направленных на профилактику потребления алкогольной продукции</w:t>
            </w:r>
          </w:p>
        </w:tc>
        <w:tc>
          <w:tcPr>
            <w:tcW w:w="4394" w:type="dxa"/>
            <w:shd w:val="clear" w:color="auto" w:fill="auto"/>
          </w:tcPr>
          <w:p w:rsidR="00A57232" w:rsidRPr="006F1C4B" w:rsidRDefault="00A57232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здравоохранения Новосибирской области;</w:t>
            </w:r>
          </w:p>
          <w:p w:rsidR="00A57232" w:rsidRPr="006F1C4B" w:rsidRDefault="00A57232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образования‚ науки и</w:t>
            </w:r>
            <w:r w:rsidR="00F02B96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инновационной политики Новосибирской области;</w:t>
            </w:r>
          </w:p>
          <w:p w:rsidR="00A57232" w:rsidRPr="006F1C4B" w:rsidRDefault="00A57232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A57232" w:rsidRPr="006F1C4B" w:rsidRDefault="00A57232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A57232" w:rsidRPr="006F1C4B" w:rsidRDefault="00A57232" w:rsidP="0018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количество участников мероприятий, направленных на</w:t>
            </w:r>
            <w:r w:rsidR="00F02B96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профилактику алкоголизма и пропаганду здорового образа жизни, к 2020 году достигнет не менее 26000</w:t>
            </w:r>
            <w:r w:rsidR="00940D30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человек (2012 год – не менее 10000 чел.);</w:t>
            </w:r>
          </w:p>
          <w:p w:rsidR="00A57232" w:rsidRPr="006F1C4B" w:rsidRDefault="00A57232" w:rsidP="002A2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доля населения, получившего информацию по</w:t>
            </w:r>
            <w:r w:rsidR="00BF2C8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r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вопросам здорового образа жизни, составит не</w:t>
            </w:r>
            <w:r w:rsidR="002A2E4F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r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менее 13,5% (2012</w:t>
            </w:r>
            <w:r w:rsidR="002A2E4F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 </w:t>
            </w:r>
            <w:r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год – 11,0%)</w:t>
            </w:r>
          </w:p>
        </w:tc>
      </w:tr>
      <w:tr w:rsidR="003B2463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A57232" w:rsidRPr="006F1C4B" w:rsidRDefault="00A57232" w:rsidP="0018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Основное мероприятие 1.2.5. Реализация системы мер по оказанию наркологической помощи лицам, страдающим алкоголизмом, для снижения тяжести </w:t>
            </w:r>
            <w:proofErr w:type="gramStart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медико-социальных</w:t>
            </w:r>
            <w:proofErr w:type="gramEnd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последствий злоупотребления алкогольной продукцией</w:t>
            </w:r>
          </w:p>
        </w:tc>
        <w:tc>
          <w:tcPr>
            <w:tcW w:w="4394" w:type="dxa"/>
            <w:shd w:val="clear" w:color="auto" w:fill="auto"/>
          </w:tcPr>
          <w:p w:rsidR="00A57232" w:rsidRPr="006F1C4B" w:rsidRDefault="00A57232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здравоохранения Новосибирской области;</w:t>
            </w:r>
          </w:p>
          <w:p w:rsidR="00A57232" w:rsidRPr="006F1C4B" w:rsidRDefault="00A57232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A57232" w:rsidRPr="006F1C4B" w:rsidRDefault="007D564F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57232" w:rsidRPr="006F1C4B" w:rsidRDefault="00A57232" w:rsidP="0018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снизится доля больных алкоголизмом, повторно госпитализированных в течение года, к 2020 году до</w:t>
            </w:r>
            <w:r w:rsidR="00F02B96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23,1% (2013 год – 23,8%);</w:t>
            </w:r>
          </w:p>
          <w:p w:rsidR="00A57232" w:rsidRPr="006F1C4B" w:rsidRDefault="00A57232" w:rsidP="0018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снизится доля больных наркоманией, повторно госпитализированных в течение года, к 2020 году до</w:t>
            </w:r>
            <w:r w:rsidR="00F02B96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12,8% (2012 год – 14,3%);</w:t>
            </w:r>
          </w:p>
          <w:p w:rsidR="00A57232" w:rsidRPr="006F1C4B" w:rsidRDefault="00A57232" w:rsidP="0018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увеличится число больных алкоголизмом, находящихся в ремиссии более 2 лет (на 100 больных алкоголизмом среднегодового контингента), к</w:t>
            </w:r>
            <w:r w:rsidR="00F02B96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2020</w:t>
            </w:r>
            <w:r w:rsidR="00F02B96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году </w:t>
            </w:r>
            <w:r w:rsidR="00B45A80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до 10</w:t>
            </w:r>
            <w:r w:rsidR="00D83E8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,4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чел. (2012 год – 5,3 чел.)</w:t>
            </w:r>
          </w:p>
        </w:tc>
      </w:tr>
      <w:tr w:rsidR="003B2463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FC5DA5" w:rsidRPr="006F1C4B" w:rsidRDefault="00FC5DA5" w:rsidP="00F8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Задача 1.3. Профилактика инфекционных заболеваний путем иммунизации населения</w:t>
            </w:r>
          </w:p>
        </w:tc>
      </w:tr>
      <w:tr w:rsidR="003B2463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A57232" w:rsidRPr="006F1C4B" w:rsidRDefault="00A57232" w:rsidP="0018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EA30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мероприятие 1.3.1.</w:t>
            </w:r>
            <w:r w:rsidR="00D60474" w:rsidRPr="00EA30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EA30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Осуществление иммунизации в</w:t>
            </w:r>
            <w:r w:rsidR="00F02B96" w:rsidRPr="00EA30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EA30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рамках национального календаря профилактических прививок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A57232" w:rsidRPr="006F1C4B" w:rsidRDefault="00A57232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здравоохранения Новосибирской области;</w:t>
            </w:r>
          </w:p>
          <w:p w:rsidR="00A57232" w:rsidRPr="006F1C4B" w:rsidRDefault="00A57232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A57232" w:rsidRPr="006F1C4B" w:rsidRDefault="00BD55BB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</w:t>
            </w:r>
            <w:r w:rsidR="00B178CD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-</w:t>
            </w:r>
            <w:r w:rsidR="00A5723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57232" w:rsidRPr="006F1C4B" w:rsidRDefault="00A57232" w:rsidP="0018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охват иммунизации населения против дифтерии, коклюша и столбняка в декретированные сроки ежегодно будет составлять не менее 95% (2012 год – 96,3%);</w:t>
            </w:r>
          </w:p>
          <w:p w:rsidR="00A57232" w:rsidRPr="006F1C4B" w:rsidRDefault="00A57232" w:rsidP="0018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охват иммунизации населения против кори в декретированные сроки ежегодно будет составлять не менее 95% (2012 год – 97,3%);</w:t>
            </w:r>
          </w:p>
          <w:p w:rsidR="00A57232" w:rsidRPr="006F1C4B" w:rsidRDefault="00A57232" w:rsidP="0018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охват иммунизации населения против эпидемического паротита в декретированные сроки ежегодно будет составлять не менее 95% (2012 год – 97,3%);</w:t>
            </w:r>
          </w:p>
          <w:p w:rsidR="00A57232" w:rsidRPr="006F1C4B" w:rsidRDefault="00A57232" w:rsidP="00212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охват иммунизации населения против краснухи в</w:t>
            </w:r>
            <w:r w:rsidR="00212064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декретированные сроки ежегодно будет составлять не менее 95% (2012 год – 97,3%)</w:t>
            </w:r>
          </w:p>
        </w:tc>
      </w:tr>
      <w:tr w:rsidR="003B2463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A57232" w:rsidRPr="006F1C4B" w:rsidRDefault="00B8303A" w:rsidP="0018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мероприятие </w:t>
            </w:r>
            <w:r w:rsidR="00A5723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1.3.2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.</w:t>
            </w:r>
            <w:r w:rsidR="00D60474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A5723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Осуществление иммунизации в</w:t>
            </w:r>
            <w:r w:rsidR="00D60474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A5723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рамках национального календаря по эпидемическим показаниям</w:t>
            </w:r>
          </w:p>
        </w:tc>
        <w:tc>
          <w:tcPr>
            <w:tcW w:w="4394" w:type="dxa"/>
            <w:shd w:val="clear" w:color="auto" w:fill="auto"/>
          </w:tcPr>
          <w:p w:rsidR="00A57232" w:rsidRPr="006F1C4B" w:rsidRDefault="00A57232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здравоохранения Новосибирской области;</w:t>
            </w:r>
          </w:p>
          <w:p w:rsidR="00A57232" w:rsidRPr="006F1C4B" w:rsidRDefault="00A57232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A57232" w:rsidRPr="006F1C4B" w:rsidRDefault="00A57232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A57232" w:rsidRPr="006F1C4B" w:rsidRDefault="00A57232" w:rsidP="0021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увеличение охвата вакцинации против клещевого энцефалита населения эндемичных районов Новосибирской области ежегодно на 10% до</w:t>
            </w:r>
            <w:r w:rsidR="00212064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достижения охвата прививками 95% к</w:t>
            </w:r>
            <w:r w:rsidR="009B2F5D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2020 году</w:t>
            </w:r>
          </w:p>
        </w:tc>
      </w:tr>
      <w:tr w:rsidR="003B2463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FC5DA5" w:rsidRPr="006F1C4B" w:rsidRDefault="00FC5DA5" w:rsidP="00F8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Задача 1.4.</w:t>
            </w:r>
            <w:r w:rsidR="00DB5EC4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A5723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Профилактика ВИЧ-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инф</w:t>
            </w:r>
            <w:r w:rsidR="00A5723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екции, вирусных гепатитов</w:t>
            </w:r>
            <w:proofErr w:type="gramStart"/>
            <w:r w:rsidR="00A5723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В</w:t>
            </w:r>
            <w:proofErr w:type="gramEnd"/>
            <w:r w:rsidR="00A5723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и С</w:t>
            </w:r>
          </w:p>
        </w:tc>
      </w:tr>
      <w:tr w:rsidR="003B2463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A57232" w:rsidRPr="006F1C4B" w:rsidRDefault="00C27921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мероприятие </w:t>
            </w:r>
            <w:r w:rsidR="00A5723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1.4.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1. </w:t>
            </w:r>
            <w:r w:rsidR="00A5723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Реализация мер по противодействию распространения вирус</w:t>
            </w:r>
            <w:r w:rsidR="00D60474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ов иммунодефицита человека (ВИЧ-</w:t>
            </w:r>
            <w:r w:rsidR="00A5723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инфекция) и вирусных гепатитов</w:t>
            </w:r>
            <w:proofErr w:type="gramStart"/>
            <w:r w:rsidR="00A5723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В</w:t>
            </w:r>
            <w:proofErr w:type="gramEnd"/>
            <w:r w:rsidR="00A5723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и С </w:t>
            </w:r>
          </w:p>
        </w:tc>
        <w:tc>
          <w:tcPr>
            <w:tcW w:w="4394" w:type="dxa"/>
            <w:shd w:val="clear" w:color="auto" w:fill="auto"/>
          </w:tcPr>
          <w:p w:rsidR="00A57232" w:rsidRPr="006F1C4B" w:rsidRDefault="00A57232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здравоохранения Новосибирской области;</w:t>
            </w:r>
          </w:p>
          <w:p w:rsidR="00A57232" w:rsidRPr="006F1C4B" w:rsidRDefault="00A57232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A57232" w:rsidRPr="006F1C4B" w:rsidRDefault="00A57232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</w:t>
            </w:r>
            <w:r w:rsidR="008658ED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07040E" w:rsidRPr="006F1C4B" w:rsidRDefault="0007040E" w:rsidP="0018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 2020 году:</w:t>
            </w:r>
          </w:p>
          <w:p w:rsidR="00A57232" w:rsidRPr="006F1C4B" w:rsidRDefault="00A57232" w:rsidP="0018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охват иммунизации насе</w:t>
            </w:r>
            <w:r w:rsidR="00902F5C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ления против вирусного гепатита</w:t>
            </w:r>
            <w:proofErr w:type="gramStart"/>
            <w:r w:rsidR="00902F5C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</w:t>
            </w:r>
            <w:proofErr w:type="gramEnd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</w:t>
            </w:r>
            <w:proofErr w:type="spellEnd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декретированные сроки ежегодно будет составлять не менее 95% (2012 год – 96,5%); </w:t>
            </w:r>
          </w:p>
          <w:p w:rsidR="00A57232" w:rsidRPr="006F1C4B" w:rsidRDefault="00A57232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снизится заболеваемость острым вирусным гепатитом</w:t>
            </w:r>
            <w:proofErr w:type="gramStart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В</w:t>
            </w:r>
            <w:proofErr w:type="gramEnd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до </w:t>
            </w:r>
            <w:r w:rsidR="008658ED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0,50</w:t>
            </w:r>
            <w:r w:rsidR="00156737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 100 тыс. населения (2012 год –</w:t>
            </w:r>
            <w:r w:rsidR="00D60474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0,73 на 100 тыс. населения); </w:t>
            </w:r>
          </w:p>
          <w:p w:rsidR="00A57232" w:rsidRPr="006F1C4B" w:rsidRDefault="00A57232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увеличится доля ВИЧ-инфицированных лиц, состоящих на диспансерном учете, от числа выявленных до </w:t>
            </w:r>
            <w:r w:rsidR="00326371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90,0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% (2012 год – 71,5%)</w:t>
            </w:r>
            <w:r w:rsidR="00C939D1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;</w:t>
            </w:r>
          </w:p>
          <w:p w:rsidR="00C939D1" w:rsidRPr="006F1C4B" w:rsidRDefault="00C939D1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увеличится уровень информированности населения в возрасте 18-49 лет по вопросам ВИЧ-инфекции до 93,0%</w:t>
            </w:r>
            <w:r w:rsidR="005A170D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.</w:t>
            </w:r>
          </w:p>
          <w:p w:rsidR="00BD1130" w:rsidRPr="006F1C4B" w:rsidRDefault="00BD1130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 2017 году реализация основного мероприятия 1.4.1 предусмотрена в рамках государственного задания учреждений, подведомственных Минздраву НСО, и в рам</w:t>
            </w:r>
            <w:r w:rsidR="003960BC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ках основного мероприятия 2.3.1</w:t>
            </w:r>
          </w:p>
        </w:tc>
      </w:tr>
      <w:tr w:rsidR="003B2463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FC5DA5" w:rsidRPr="006F1C4B" w:rsidRDefault="00781652" w:rsidP="00F8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Задача 2 </w:t>
            </w:r>
            <w:r w:rsidR="0050216B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</w:t>
            </w:r>
            <w:r w:rsidR="00FC5DA5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рограммы</w:t>
            </w:r>
            <w:r w:rsidR="00EB470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: п</w:t>
            </w:r>
            <w:r w:rsidR="00FC5DA5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овышение эффективности оказания специализированной, включая </w:t>
            </w:r>
            <w:proofErr w:type="gramStart"/>
            <w:r w:rsidR="00FC5DA5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высокотехнологичную</w:t>
            </w:r>
            <w:proofErr w:type="gramEnd"/>
            <w:r w:rsidR="00FC5DA5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 медицинской помощи, скорой, в том числе скорой специализированной, медицинско</w:t>
            </w:r>
            <w:r w:rsidR="00EB470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й помощи, медицинской эвакуации</w:t>
            </w:r>
          </w:p>
        </w:tc>
      </w:tr>
      <w:tr w:rsidR="003B2463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  <w:vAlign w:val="center"/>
            <w:hideMark/>
          </w:tcPr>
          <w:p w:rsidR="00FC5DA5" w:rsidRPr="006F1C4B" w:rsidRDefault="00853610" w:rsidP="00F8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Подпрограмма 2 </w:t>
            </w:r>
            <w:r w:rsidR="00A5723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«Совершенствование оказания </w:t>
            </w:r>
            <w:r w:rsidR="00FC5DA5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специализированной, включая </w:t>
            </w:r>
            <w:proofErr w:type="gramStart"/>
            <w:r w:rsidR="00FC5DA5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высокотехнологичную</w:t>
            </w:r>
            <w:proofErr w:type="gramEnd"/>
            <w:r w:rsidR="00FC5DA5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, медицинской помощи, скорой, в том числе скорой специализированной, медицинской </w:t>
            </w:r>
            <w:r w:rsidR="00FC5DA5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 w:themeFill="background1"/>
                <w:lang w:eastAsia="ru-RU"/>
              </w:rPr>
              <w:t>эвакуации»</w:t>
            </w:r>
          </w:p>
        </w:tc>
      </w:tr>
      <w:tr w:rsidR="003B2463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  <w:vAlign w:val="center"/>
            <w:hideMark/>
          </w:tcPr>
          <w:p w:rsidR="00FC5DA5" w:rsidRPr="006F1C4B" w:rsidRDefault="00FC5DA5" w:rsidP="00F8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gramStart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Цель подпрограммы 2</w:t>
            </w:r>
            <w:r w:rsidR="00EB470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: п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</w:t>
            </w:r>
            <w:r w:rsidR="00EB470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й помощи, медицинской эвакуации</w:t>
            </w:r>
            <w:proofErr w:type="gramEnd"/>
          </w:p>
        </w:tc>
      </w:tr>
      <w:tr w:rsidR="003B2463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FC5DA5" w:rsidRPr="006F1C4B" w:rsidRDefault="00FC5DA5" w:rsidP="00F8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Задача 2.1. Совершенствование оказания медицинской помощи больным онкологическими заболеваниями, развитие новых эффективных методов лечения</w:t>
            </w:r>
          </w:p>
        </w:tc>
      </w:tr>
      <w:tr w:rsidR="003B2463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A57232" w:rsidRPr="006F1C4B" w:rsidRDefault="00C27921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мероприятие </w:t>
            </w:r>
            <w:r w:rsidR="00B8303A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2.1.1. </w:t>
            </w:r>
            <w:r w:rsidR="00A5723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Внедрение современных методов профилактики, диагностики и лечения онкологических заболеваний</w:t>
            </w:r>
          </w:p>
        </w:tc>
        <w:tc>
          <w:tcPr>
            <w:tcW w:w="4394" w:type="dxa"/>
            <w:shd w:val="clear" w:color="auto" w:fill="auto"/>
          </w:tcPr>
          <w:p w:rsidR="00A57232" w:rsidRPr="006F1C4B" w:rsidRDefault="00A57232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здравоохранения Новосибирской области;</w:t>
            </w:r>
          </w:p>
          <w:p w:rsidR="00A57232" w:rsidRPr="006F1C4B" w:rsidRDefault="00566257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A57232" w:rsidRPr="006F1C4B" w:rsidRDefault="00E33F1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</w:t>
            </w:r>
            <w:r w:rsidR="00A5723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57232" w:rsidRPr="006F1C4B" w:rsidRDefault="00A57232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 2020 году:</w:t>
            </w:r>
          </w:p>
          <w:p w:rsidR="00A57232" w:rsidRPr="006F1C4B" w:rsidRDefault="00A57232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увеличится удельный вес больных злокачественными новообразованиями, состоящих на учете с момента установления диагноза 5 лет и более, до 52,8% (2012 год</w:t>
            </w:r>
            <w:r w:rsidR="00964A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– 46,4%);</w:t>
            </w:r>
          </w:p>
          <w:p w:rsidR="0078585A" w:rsidRPr="006F1C4B" w:rsidRDefault="00A57232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снизится одногодичная летальность больных со</w:t>
            </w:r>
            <w:r w:rsidR="0078165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злокачественными новообразованиями до 22,7% (2012 год – 29,8%)</w:t>
            </w:r>
          </w:p>
        </w:tc>
      </w:tr>
      <w:tr w:rsidR="003B2463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  <w:vAlign w:val="center"/>
            <w:hideMark/>
          </w:tcPr>
          <w:p w:rsidR="00FC5DA5" w:rsidRPr="006F1C4B" w:rsidRDefault="00FC5DA5" w:rsidP="00F8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Задача 2.2. Совершенствование оказания медицинской помощи больным туберкулезом, развитие новых эффективных методов лечения</w:t>
            </w:r>
          </w:p>
        </w:tc>
      </w:tr>
      <w:tr w:rsidR="003B2463" w:rsidRPr="006F1C4B" w:rsidTr="00FA4CBD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57232" w:rsidRPr="006F1C4B" w:rsidRDefault="00C27921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мероприятие </w:t>
            </w:r>
            <w:r w:rsidR="00A5723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2.2.</w:t>
            </w:r>
            <w:r w:rsidR="00FF7ED0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1. </w:t>
            </w:r>
            <w:r w:rsidR="00A5723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Внедрение современных методов профилактики, диагностики и лечения туберкулеза</w:t>
            </w:r>
          </w:p>
        </w:tc>
        <w:tc>
          <w:tcPr>
            <w:tcW w:w="4394" w:type="dxa"/>
            <w:shd w:val="clear" w:color="auto" w:fill="auto"/>
            <w:hideMark/>
          </w:tcPr>
          <w:p w:rsidR="00A57232" w:rsidRPr="006F1C4B" w:rsidRDefault="00A57232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здравоохранения Новосибирской области;</w:t>
            </w:r>
          </w:p>
          <w:p w:rsidR="00566257" w:rsidRPr="006F1C4B" w:rsidRDefault="00566257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A57232" w:rsidRPr="006F1C4B" w:rsidRDefault="00A57232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A57232" w:rsidRPr="006F1C4B" w:rsidRDefault="00A57232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 2020 году увеличится доля </w:t>
            </w:r>
            <w:proofErr w:type="spellStart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абацилированных</w:t>
            </w:r>
            <w:proofErr w:type="spellEnd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больных туберкулезом от числа больных туберкулезом с </w:t>
            </w:r>
            <w:proofErr w:type="spellStart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бактериовыделением</w:t>
            </w:r>
            <w:proofErr w:type="spellEnd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до 39,0% (2012 год – 35,1%)</w:t>
            </w:r>
          </w:p>
        </w:tc>
      </w:tr>
      <w:tr w:rsidR="003B2463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FC5DA5" w:rsidRPr="006F1C4B" w:rsidRDefault="00781652" w:rsidP="00F8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Задача </w:t>
            </w:r>
            <w:r w:rsidR="00FC5DA5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2.3.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</w:t>
            </w:r>
            <w:r w:rsidR="00FC5DA5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Совершенствование оказания медицинской помощи больным гепатитами</w:t>
            </w:r>
            <w:proofErr w:type="gramStart"/>
            <w:r w:rsidR="00FC5DA5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В</w:t>
            </w:r>
            <w:proofErr w:type="gramEnd"/>
            <w:r w:rsidR="00FC5DA5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и С, лицам, инфицированным вирусом иммунодефицита человека, развитие новых эффективных методов лечения</w:t>
            </w:r>
          </w:p>
        </w:tc>
      </w:tr>
      <w:tr w:rsidR="003B2463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FF7ED0" w:rsidRPr="006F1C4B" w:rsidRDefault="00C27921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мероприятие </w:t>
            </w:r>
            <w:r w:rsidR="00FF7ED0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2.3.1. Внедрение современных методов профилактики, диагностики и лечения лиц, инфицированных вирусом иммунодефицита человека </w:t>
            </w:r>
          </w:p>
        </w:tc>
        <w:tc>
          <w:tcPr>
            <w:tcW w:w="4394" w:type="dxa"/>
            <w:shd w:val="clear" w:color="auto" w:fill="auto"/>
          </w:tcPr>
          <w:p w:rsidR="00FF7ED0" w:rsidRPr="006F1C4B" w:rsidRDefault="00FF7ED0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здравоохранения Новосибирской области;</w:t>
            </w:r>
          </w:p>
          <w:p w:rsidR="00FF7ED0" w:rsidRPr="006F1C4B" w:rsidRDefault="00566257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  <w:r w:rsidR="00B82B0C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;</w:t>
            </w:r>
          </w:p>
          <w:p w:rsidR="00B82B0C" w:rsidRPr="006F1C4B" w:rsidRDefault="00B82B0C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социально ориентированные некоммерческие организации</w:t>
            </w:r>
          </w:p>
        </w:tc>
        <w:tc>
          <w:tcPr>
            <w:tcW w:w="1417" w:type="dxa"/>
            <w:shd w:val="clear" w:color="auto" w:fill="auto"/>
          </w:tcPr>
          <w:p w:rsidR="00FF7ED0" w:rsidRPr="006F1C4B" w:rsidRDefault="00FF7ED0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FF7ED0" w:rsidRPr="006F1C4B" w:rsidRDefault="00FF7ED0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 2020 году увеличится доля ВИЧ-инфицированных лиц, получающих антиретровирусную терапию, от</w:t>
            </w:r>
            <w:r w:rsidR="00732264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числа состоящ</w:t>
            </w:r>
            <w:r w:rsidR="00326371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их на диспансерном учете до 56,0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% (2012 год – 19,5%)</w:t>
            </w:r>
            <w:r w:rsidR="00AA770A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; увеличение охвата медицинским освидетельствованием на ВИЧ-инфекцию населения Новосибирской области до 24,0%</w:t>
            </w:r>
            <w:r w:rsidR="00464FCD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(2016 год – 16,8%)</w:t>
            </w:r>
          </w:p>
        </w:tc>
      </w:tr>
      <w:tr w:rsidR="003B2463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FF7ED0" w:rsidRPr="006F1C4B" w:rsidRDefault="00C27921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мероприятие </w:t>
            </w:r>
            <w:r w:rsidR="00FF7ED0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2.3.2. Внедрение современных методов диагностики и лечения больных вирусными гепатитами</w:t>
            </w:r>
          </w:p>
        </w:tc>
        <w:tc>
          <w:tcPr>
            <w:tcW w:w="4394" w:type="dxa"/>
            <w:shd w:val="clear" w:color="auto" w:fill="auto"/>
          </w:tcPr>
          <w:p w:rsidR="00FF7ED0" w:rsidRPr="006F1C4B" w:rsidRDefault="00FF7ED0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здравоохранения Новосибирской области;</w:t>
            </w:r>
          </w:p>
          <w:p w:rsidR="00FF7ED0" w:rsidRPr="006F1C4B" w:rsidRDefault="00566257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FF7ED0" w:rsidRPr="006F1C4B" w:rsidRDefault="00E33F1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</w:t>
            </w:r>
            <w:r w:rsidR="00B178CD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-</w:t>
            </w:r>
            <w:r w:rsidR="00FF7ED0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2020</w:t>
            </w:r>
          </w:p>
        </w:tc>
        <w:tc>
          <w:tcPr>
            <w:tcW w:w="5104" w:type="dxa"/>
            <w:shd w:val="clear" w:color="auto" w:fill="auto"/>
          </w:tcPr>
          <w:p w:rsidR="00326371" w:rsidRPr="006F1C4B" w:rsidRDefault="00FF7ED0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 2020 году произойдет увеличение ожидаемой</w:t>
            </w:r>
            <w:r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продолжительности и качества жизни лиц, инфицированных вирусом иммунодефицита человека, гепатитами B и C,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до 62,7 лет (2012 год – 60,3 лет)</w:t>
            </w:r>
          </w:p>
        </w:tc>
      </w:tr>
      <w:tr w:rsidR="003B2463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FC5DA5" w:rsidRPr="006F1C4B" w:rsidRDefault="00B8303A" w:rsidP="00F8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Задача 2.4. </w:t>
            </w:r>
            <w:r w:rsidR="00FC5DA5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Развитие комплексной системы профилактики, диагностики, лечения и реабилитации при психических расстройствах</w:t>
            </w:r>
          </w:p>
        </w:tc>
      </w:tr>
      <w:tr w:rsidR="003B2463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FF7ED0" w:rsidRPr="006F1C4B" w:rsidRDefault="00C27921" w:rsidP="00C76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мероприятие </w:t>
            </w:r>
            <w:r w:rsidR="00FF7ED0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2.4.1. Внедрение современных методов профилактики, диагностики, лечения и реабилитации граждан при</w:t>
            </w:r>
            <w:r w:rsidR="00C761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FF7ED0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психических расстройствах</w:t>
            </w:r>
          </w:p>
        </w:tc>
        <w:tc>
          <w:tcPr>
            <w:tcW w:w="4394" w:type="dxa"/>
            <w:shd w:val="clear" w:color="auto" w:fill="auto"/>
          </w:tcPr>
          <w:p w:rsidR="00FF7ED0" w:rsidRPr="006F1C4B" w:rsidRDefault="00FF7ED0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здравоохранения Новосибирской области;</w:t>
            </w:r>
          </w:p>
          <w:p w:rsidR="00FF7ED0" w:rsidRPr="006F1C4B" w:rsidRDefault="00566257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FF7ED0" w:rsidRPr="006F1C4B" w:rsidRDefault="00FF7ED0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FF7ED0" w:rsidRPr="006F1C4B" w:rsidRDefault="003645DF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 2020 году доля</w:t>
            </w:r>
            <w:r w:rsidR="00FF7ED0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больных психическими расстройствами, повторно госпитализированных в</w:t>
            </w:r>
            <w:r w:rsidR="0026685A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FF7ED0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течение г</w:t>
            </w:r>
            <w:r w:rsidR="00326371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ода,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464FCD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составит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20,72%</w:t>
            </w:r>
            <w:r w:rsidR="00D3708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(2017 год – 20,85%)</w:t>
            </w:r>
          </w:p>
        </w:tc>
      </w:tr>
      <w:tr w:rsidR="003B2463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FC5DA5" w:rsidRPr="006F1C4B" w:rsidRDefault="00FC5DA5" w:rsidP="00F8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Задача 2.5.</w:t>
            </w:r>
            <w:r w:rsidR="00B8303A"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 </w:t>
            </w:r>
            <w:r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Совершенствование медицинской помощи больным с сосудистыми заболеваниями</w:t>
            </w:r>
          </w:p>
        </w:tc>
      </w:tr>
      <w:tr w:rsidR="003B2463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FF7ED0" w:rsidRPr="006F1C4B" w:rsidRDefault="00C27921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мероприятие </w:t>
            </w:r>
            <w:r w:rsidR="00FF7ED0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2.5.1. Внедрение современных методов профилактики, диагностики, лечения больных </w:t>
            </w:r>
            <w:proofErr w:type="gramStart"/>
            <w:r w:rsidR="00FF7ED0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сердечно-сосудистыми</w:t>
            </w:r>
            <w:proofErr w:type="gramEnd"/>
            <w:r w:rsidR="00FF7ED0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заболеваниями</w:t>
            </w:r>
          </w:p>
        </w:tc>
        <w:tc>
          <w:tcPr>
            <w:tcW w:w="4394" w:type="dxa"/>
            <w:shd w:val="clear" w:color="auto" w:fill="auto"/>
          </w:tcPr>
          <w:p w:rsidR="00FF7ED0" w:rsidRPr="006F1C4B" w:rsidRDefault="00FF7ED0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здравоохранения Новосибирской области;</w:t>
            </w:r>
          </w:p>
          <w:p w:rsidR="00FF7ED0" w:rsidRPr="006F1C4B" w:rsidRDefault="00566257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FF7ED0" w:rsidRPr="006F1C4B" w:rsidRDefault="00FF7ED0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FF7ED0" w:rsidRPr="006F1C4B" w:rsidRDefault="00FF7ED0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 2020 году:</w:t>
            </w:r>
          </w:p>
          <w:p w:rsidR="00FF7ED0" w:rsidRPr="006F1C4B" w:rsidRDefault="00FF7ED0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снизится смертность от ише</w:t>
            </w:r>
            <w:r w:rsidR="005723DD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мической болезни сердца до</w:t>
            </w:r>
            <w:r w:rsidR="00C761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</w:t>
            </w:r>
            <w:r w:rsidR="005723DD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367,5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случа</w:t>
            </w:r>
            <w:r w:rsidR="00264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я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на 100 тыс. населения (2012 год – 418,1 случа</w:t>
            </w:r>
            <w:r w:rsidR="00264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я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на 100 тыс. насел</w:t>
            </w:r>
            <w:r w:rsidR="00B8303A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ения);</w:t>
            </w:r>
          </w:p>
          <w:p w:rsidR="00FF7ED0" w:rsidRPr="006F1C4B" w:rsidRDefault="00FF7ED0" w:rsidP="0026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снизится смертность от цереб</w:t>
            </w:r>
            <w:r w:rsidR="00D83E8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роваскулярных заболеваний до 216,0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случа</w:t>
            </w:r>
            <w:r w:rsidR="00264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я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на 100 тыс. населения (2012</w:t>
            </w:r>
            <w:r w:rsidR="00264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год – 284,4 случ</w:t>
            </w:r>
            <w:r w:rsidR="002643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ая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на 100 тыс. населения)</w:t>
            </w:r>
          </w:p>
        </w:tc>
      </w:tr>
      <w:tr w:rsidR="003B2463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FC5DA5" w:rsidRPr="006F1C4B" w:rsidRDefault="00B8303A" w:rsidP="00F8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Задача 2.6. </w:t>
            </w:r>
            <w:r w:rsidR="00FC5DA5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Совершенствование оказания скорой, в том числе скорой специализированной, медицинской помощи, медицинской эвакуации</w:t>
            </w:r>
          </w:p>
        </w:tc>
      </w:tr>
      <w:tr w:rsidR="003B2463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FF7ED0" w:rsidRPr="006F1C4B" w:rsidRDefault="00B8303A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мероприятие </w:t>
            </w:r>
            <w:r w:rsidR="00FF7ED0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2.6.1. Внедрение современных методов лечения при оказании скорой медицинской помощи гражданам, проживающим на территории Новосибирской области </w:t>
            </w:r>
          </w:p>
        </w:tc>
        <w:tc>
          <w:tcPr>
            <w:tcW w:w="4394" w:type="dxa"/>
            <w:shd w:val="clear" w:color="auto" w:fill="auto"/>
          </w:tcPr>
          <w:p w:rsidR="00FF7ED0" w:rsidRPr="006F1C4B" w:rsidRDefault="00FF7ED0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здравоохранения Новосибирской области;</w:t>
            </w:r>
          </w:p>
          <w:p w:rsidR="00FF7ED0" w:rsidRPr="006F1C4B" w:rsidRDefault="00566257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FF7ED0" w:rsidRPr="006F1C4B" w:rsidRDefault="00FF7ED0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</w:t>
            </w:r>
            <w:r w:rsidR="00DC0D3C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-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2020</w:t>
            </w:r>
          </w:p>
        </w:tc>
        <w:tc>
          <w:tcPr>
            <w:tcW w:w="5104" w:type="dxa"/>
            <w:shd w:val="clear" w:color="auto" w:fill="auto"/>
          </w:tcPr>
          <w:p w:rsidR="00FF7ED0" w:rsidRPr="006F1C4B" w:rsidRDefault="00FF7ED0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к 2020 году доля пациентов, которым </w:t>
            </w:r>
            <w:proofErr w:type="gramStart"/>
            <w:r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проведен</w:t>
            </w:r>
            <w:proofErr w:type="gramEnd"/>
            <w:r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тромболизис</w:t>
            </w:r>
            <w:proofErr w:type="spellEnd"/>
            <w:r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на </w:t>
            </w:r>
            <w:proofErr w:type="spellStart"/>
            <w:r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догоспитальном</w:t>
            </w:r>
            <w:proofErr w:type="spellEnd"/>
            <w:r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этапе, от общего количества пациентов, нуждающихся в проведении </w:t>
            </w:r>
            <w:proofErr w:type="spellStart"/>
            <w:r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тромболизиса</w:t>
            </w:r>
            <w:proofErr w:type="spellEnd"/>
            <w:r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на </w:t>
            </w:r>
            <w:proofErr w:type="spellStart"/>
            <w:r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догоспитальном</w:t>
            </w:r>
            <w:proofErr w:type="spellEnd"/>
            <w:r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этапе, достигнет 100%</w:t>
            </w:r>
          </w:p>
        </w:tc>
      </w:tr>
      <w:tr w:rsidR="003B2463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FF7ED0" w:rsidRPr="006F1C4B" w:rsidRDefault="00B8303A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мероприятие </w:t>
            </w:r>
            <w:r w:rsidR="00FF7ED0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2.6.2. Укрепление материально-технической базы службы скорой медицинской помощи Новосибирской области</w:t>
            </w:r>
          </w:p>
        </w:tc>
        <w:tc>
          <w:tcPr>
            <w:tcW w:w="4394" w:type="dxa"/>
            <w:shd w:val="clear" w:color="auto" w:fill="auto"/>
          </w:tcPr>
          <w:p w:rsidR="00FF7ED0" w:rsidRPr="006F1C4B" w:rsidRDefault="00FF7ED0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министерство здравоохранения Новосибирской области;</w:t>
            </w:r>
          </w:p>
          <w:p w:rsidR="00FF7ED0" w:rsidRPr="006F1C4B" w:rsidRDefault="00566257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FF7ED0" w:rsidRPr="006F1C4B" w:rsidRDefault="00006F4B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FF7ED0" w:rsidRPr="006F1C4B" w:rsidRDefault="00FF7ED0" w:rsidP="004F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доля выездов бригад скорой медицинской помощи со</w:t>
            </w:r>
            <w:r w:rsidR="004F56E2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временем </w:t>
            </w:r>
            <w:proofErr w:type="spellStart"/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доезда</w:t>
            </w:r>
            <w:proofErr w:type="spellEnd"/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до больного менее 20 минут к</w:t>
            </w:r>
            <w:r w:rsidR="004F56E2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2020</w:t>
            </w:r>
            <w:r w:rsidR="004F56E2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году увеличится до 90% (2012 год – 83,1%)</w:t>
            </w:r>
          </w:p>
        </w:tc>
      </w:tr>
      <w:tr w:rsidR="00666510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666510" w:rsidRPr="006F1C4B" w:rsidRDefault="00E94D2D" w:rsidP="00F8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 мероприятие 2.6.3</w:t>
            </w:r>
            <w:r w:rsidR="00F86C40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. </w:t>
            </w:r>
            <w:r w:rsidR="00666510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Выполнение государственного задания на оказание скорой, в том числе скорой специализир</w:t>
            </w:r>
            <w:r w:rsidR="00534DBD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ованной, медицинской</w:t>
            </w:r>
            <w:r w:rsidR="00666510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помощи (включая медиц</w:t>
            </w:r>
            <w:r w:rsidR="00534DBD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инскую эвакуацию), не включенной</w:t>
            </w:r>
            <w:r w:rsidR="00666510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в базовую программу обязательного медицинского страхования, а также оказание медицинской помощи при чрезвычайных ситуациях</w:t>
            </w:r>
          </w:p>
        </w:tc>
        <w:tc>
          <w:tcPr>
            <w:tcW w:w="4394" w:type="dxa"/>
            <w:shd w:val="clear" w:color="auto" w:fill="auto"/>
          </w:tcPr>
          <w:p w:rsidR="00666510" w:rsidRPr="006F1C4B" w:rsidRDefault="00666510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666510" w:rsidRPr="006F1C4B" w:rsidRDefault="00666510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2017-2020</w:t>
            </w:r>
          </w:p>
        </w:tc>
        <w:tc>
          <w:tcPr>
            <w:tcW w:w="5104" w:type="dxa"/>
            <w:shd w:val="clear" w:color="auto" w:fill="auto"/>
          </w:tcPr>
          <w:p w:rsidR="00666510" w:rsidRPr="006F1C4B" w:rsidRDefault="00666510" w:rsidP="009C44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6F1C4B">
              <w:rPr>
                <w:rFonts w:ascii="Times New Roman" w:hAnsi="Times New Roman" w:cs="Times New Roman"/>
                <w:sz w:val="20"/>
                <w:szCs w:val="24"/>
              </w:rPr>
              <w:t xml:space="preserve">предоставление населению медицинской помощи в рамках </w:t>
            </w:r>
            <w:r w:rsidR="003E0825" w:rsidRPr="006F1C4B">
              <w:rPr>
                <w:rFonts w:ascii="Times New Roman" w:hAnsi="Times New Roman" w:cs="Times New Roman"/>
                <w:sz w:val="20"/>
                <w:szCs w:val="24"/>
              </w:rPr>
              <w:t>Территориальной программы государственных гарантий бесплатного оказания гражданам медицинской помощи в Новосибирской области</w:t>
            </w:r>
            <w:r w:rsidRPr="006F1C4B">
              <w:rPr>
                <w:rFonts w:ascii="Times New Roman" w:hAnsi="Times New Roman" w:cs="Times New Roman"/>
                <w:sz w:val="20"/>
                <w:szCs w:val="24"/>
              </w:rPr>
              <w:t xml:space="preserve"> в части видов и условий оказания медицинской помощи, не установленных базовой программой обязательного медицинского страхования (оказание скорой медицинской помощи вне медицинской организации </w:t>
            </w:r>
            <w:r w:rsidR="005F2698" w:rsidRPr="006F1C4B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6F1C4B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r w:rsidR="009C44AC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  <w:r w:rsidRPr="006F1C4B">
              <w:rPr>
                <w:rFonts w:ascii="Times New Roman" w:hAnsi="Times New Roman" w:cs="Times New Roman"/>
                <w:sz w:val="20"/>
                <w:szCs w:val="24"/>
              </w:rPr>
              <w:t>учетом санитарно-авиационной эвакуации</w:t>
            </w:r>
            <w:r w:rsidR="005F2698" w:rsidRPr="006F1C4B">
              <w:rPr>
                <w:rFonts w:ascii="Times New Roman" w:hAnsi="Times New Roman" w:cs="Times New Roman"/>
                <w:sz w:val="20"/>
                <w:szCs w:val="24"/>
              </w:rPr>
              <w:t>)</w:t>
            </w:r>
            <w:r w:rsidRPr="006F1C4B">
              <w:rPr>
                <w:rFonts w:ascii="Times New Roman" w:hAnsi="Times New Roman" w:cs="Times New Roman"/>
                <w:sz w:val="20"/>
                <w:szCs w:val="24"/>
              </w:rPr>
              <w:t xml:space="preserve"> не застрахованным и не идентифицированным в системе обязательного меди</w:t>
            </w:r>
            <w:r w:rsidR="005F2698" w:rsidRPr="006F1C4B">
              <w:rPr>
                <w:rFonts w:ascii="Times New Roman" w:hAnsi="Times New Roman" w:cs="Times New Roman"/>
                <w:sz w:val="20"/>
                <w:szCs w:val="24"/>
              </w:rPr>
              <w:t>ц</w:t>
            </w:r>
            <w:r w:rsidR="00ED2DA6" w:rsidRPr="006F1C4B">
              <w:rPr>
                <w:rFonts w:ascii="Times New Roman" w:hAnsi="Times New Roman" w:cs="Times New Roman"/>
                <w:sz w:val="20"/>
                <w:szCs w:val="24"/>
              </w:rPr>
              <w:t>инского страхования</w:t>
            </w:r>
            <w:r w:rsidR="00186FE9" w:rsidRPr="006F1C4B">
              <w:rPr>
                <w:rFonts w:ascii="Times New Roman" w:hAnsi="Times New Roman" w:cs="Times New Roman"/>
                <w:sz w:val="20"/>
                <w:szCs w:val="24"/>
              </w:rPr>
              <w:t xml:space="preserve"> гражданам)</w:t>
            </w:r>
            <w:proofErr w:type="gramEnd"/>
          </w:p>
        </w:tc>
      </w:tr>
      <w:tr w:rsidR="003B2463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EB60F6" w:rsidRPr="006F1C4B" w:rsidRDefault="00EB60F6" w:rsidP="00180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Задача 2.7. Совершенствование оказания медицинской помощи пострадавшим при</w:t>
            </w:r>
            <w:r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дорожно-транспортных происшествиях, развитие новых эффективных методов лечения</w:t>
            </w:r>
          </w:p>
        </w:tc>
      </w:tr>
      <w:tr w:rsidR="003B2463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FF7ED0" w:rsidRPr="006F1C4B" w:rsidRDefault="00C27921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мероприятие </w:t>
            </w:r>
            <w:r w:rsidR="00FF7ED0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2.7.1. Внедрение современных методов лечения пострадавшим при дорожно-транспортных происшествиях </w:t>
            </w:r>
          </w:p>
        </w:tc>
        <w:tc>
          <w:tcPr>
            <w:tcW w:w="4394" w:type="dxa"/>
            <w:shd w:val="clear" w:color="auto" w:fill="auto"/>
          </w:tcPr>
          <w:p w:rsidR="00FF7ED0" w:rsidRPr="006F1C4B" w:rsidRDefault="00FF7ED0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здравоохранения Новосибирской области;</w:t>
            </w:r>
          </w:p>
          <w:p w:rsidR="00FF7ED0" w:rsidRPr="006F1C4B" w:rsidRDefault="00566257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FF7ED0" w:rsidRPr="006F1C4B" w:rsidRDefault="00B178CD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</w:t>
            </w:r>
            <w:r w:rsidR="00997EFC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013-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2020</w:t>
            </w:r>
          </w:p>
        </w:tc>
        <w:tc>
          <w:tcPr>
            <w:tcW w:w="5104" w:type="dxa"/>
            <w:shd w:val="clear" w:color="auto" w:fill="auto"/>
          </w:tcPr>
          <w:p w:rsidR="00FF7ED0" w:rsidRPr="006F1C4B" w:rsidRDefault="00FF7ED0" w:rsidP="0073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снижение больничной летальности пострадавших в</w:t>
            </w:r>
            <w:r w:rsidR="007330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результате дорожно-транспортных</w:t>
            </w:r>
            <w:r w:rsidR="005723DD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происшествий к</w:t>
            </w:r>
            <w:r w:rsidR="007330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</w:t>
            </w:r>
            <w:r w:rsidR="005723DD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2020 году до 1,8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% (2012 год – 4,6%)</w:t>
            </w:r>
          </w:p>
        </w:tc>
      </w:tr>
      <w:tr w:rsidR="003B2463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EB60F6" w:rsidRPr="006F1C4B" w:rsidRDefault="00EB60F6" w:rsidP="00180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Задача 2.8. Совершенствование системы оказания медицинской помощи больным прочими заболеваниями</w:t>
            </w:r>
          </w:p>
        </w:tc>
      </w:tr>
      <w:tr w:rsidR="003B2463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FF7ED0" w:rsidRPr="006F1C4B" w:rsidRDefault="00C27921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мероприятие </w:t>
            </w:r>
            <w:r w:rsidR="00FF7ED0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2.8.1. Внедрение современных методов профилактики, диагностики, лечения больных социально значимыми заболеваниями</w:t>
            </w:r>
          </w:p>
        </w:tc>
        <w:tc>
          <w:tcPr>
            <w:tcW w:w="4394" w:type="dxa"/>
            <w:shd w:val="clear" w:color="auto" w:fill="auto"/>
          </w:tcPr>
          <w:p w:rsidR="00FF7ED0" w:rsidRPr="006F1C4B" w:rsidRDefault="00FF7ED0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здравоохранения Новосибирской области;</w:t>
            </w:r>
          </w:p>
          <w:p w:rsidR="00FF7ED0" w:rsidRPr="006F1C4B" w:rsidRDefault="00566257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FF7ED0" w:rsidRPr="006F1C4B" w:rsidRDefault="00FF7ED0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FF7ED0" w:rsidRPr="006F1C4B" w:rsidRDefault="00417B8B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="00F90BD6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беспечение </w:t>
            </w:r>
            <w:r w:rsidR="00BE29F1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доли</w:t>
            </w:r>
            <w:r w:rsidR="00FF7ED0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детей до 18 лет, больных сахарным диабетом, с</w:t>
            </w: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FF7ED0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установленными инсулиновыми помпами, обеспеченных расходными материалами для инсулиновых помп (от числа нуждающихся)</w:t>
            </w:r>
            <w:r w:rsidR="00EB470E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="00FF7ED0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на</w:t>
            </w:r>
            <w:r w:rsidR="001D1F6F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FF7ED0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уровне 100%</w:t>
            </w:r>
          </w:p>
        </w:tc>
      </w:tr>
      <w:tr w:rsidR="003B2463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FF7ED0" w:rsidRPr="006F1C4B" w:rsidRDefault="00C27921" w:rsidP="0018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мероприятие </w:t>
            </w:r>
            <w:r w:rsidR="00EB470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2.8.2. </w:t>
            </w:r>
            <w:r w:rsidR="00FF7ED0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Реализация мер, направленных на</w:t>
            </w:r>
            <w:r w:rsidR="001D1F6F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FF7ED0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обеспечение отдельных категорий граждан, проживающих на</w:t>
            </w:r>
            <w:r w:rsidR="001D1F6F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FF7ED0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территории Новосибирской области, льготной стоматологической помощью, глазным протези</w:t>
            </w:r>
            <w:r w:rsidR="00EB470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рованием, слуховыми аппаратами</w:t>
            </w:r>
          </w:p>
        </w:tc>
        <w:tc>
          <w:tcPr>
            <w:tcW w:w="4394" w:type="dxa"/>
            <w:shd w:val="clear" w:color="auto" w:fill="auto"/>
          </w:tcPr>
          <w:p w:rsidR="00FF7ED0" w:rsidRPr="006F1C4B" w:rsidRDefault="00FF7ED0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здравоохранения Новосибирской области;</w:t>
            </w:r>
          </w:p>
          <w:p w:rsidR="00FF7ED0" w:rsidRPr="006F1C4B" w:rsidRDefault="00566257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  <w:r w:rsidR="00F10B54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;</w:t>
            </w:r>
          </w:p>
          <w:p w:rsidR="00F10B54" w:rsidRPr="006F1C4B" w:rsidRDefault="00F10B54" w:rsidP="00152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gramStart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получатели субсидий </w:t>
            </w:r>
            <w:r w:rsidR="00C31F53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– 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юридические лица (за</w:t>
            </w:r>
            <w:r w:rsidR="00152A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исключением государственных (муниципальных) учреждений), индивидуальные предприниматели, физические лица</w:t>
            </w:r>
            <w:r w:rsidR="00B8303A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– 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производители товаров, работ, услуг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F7ED0" w:rsidRPr="006F1C4B" w:rsidRDefault="00FF7ED0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FF7ED0" w:rsidRPr="006F1C4B" w:rsidRDefault="00A73D04" w:rsidP="0018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gramStart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 2013 году – не менее 1</w:t>
            </w:r>
            <w:r w:rsidR="00D013F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4000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челов</w:t>
            </w:r>
            <w:r w:rsidR="00D013F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ек, в 2014 году – не менее 13500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человек, </w:t>
            </w:r>
            <w:r w:rsidR="00C179C7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 20</w:t>
            </w:r>
            <w:r w:rsidR="002966CD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15 году</w:t>
            </w:r>
            <w:r w:rsidR="00326371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–</w:t>
            </w:r>
            <w:r w:rsidR="00D013F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не менее 13767</w:t>
            </w:r>
            <w:r w:rsidR="002966CD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человек</w:t>
            </w:r>
            <w:r w:rsidR="00326371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 в 2016 году – не менее 13594</w:t>
            </w:r>
            <w:r w:rsidR="00D013F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человек, в 2017-2019 годах – не менее 13844 человек, </w:t>
            </w:r>
            <w:r w:rsidR="0037697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</w:t>
            </w:r>
            <w:r w:rsidR="000A0125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</w:t>
            </w:r>
            <w:r w:rsidR="002966CD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2020 год</w:t>
            </w:r>
            <w:r w:rsidR="0037697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у</w:t>
            </w:r>
            <w:r w:rsidR="00C179C7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0A0125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– </w:t>
            </w:r>
            <w:r w:rsidR="00C179C7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6533E3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</w:t>
            </w:r>
            <w:r w:rsidR="000A0125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6533E3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менее 13</w:t>
            </w:r>
            <w:r w:rsidR="009D2964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</w:t>
            </w:r>
            <w:r w:rsidR="00D013F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00 человек</w:t>
            </w:r>
            <w:r w:rsidR="00FF7ED0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будут получать льготную медицинскую помощь по</w:t>
            </w:r>
            <w:r w:rsidR="00182BE1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FF7ED0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зубопротезированию, глазному протезированию, </w:t>
            </w:r>
            <w:proofErr w:type="spellStart"/>
            <w:r w:rsidR="00EB470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слухопротезированию</w:t>
            </w:r>
            <w:proofErr w:type="spellEnd"/>
            <w:proofErr w:type="gramEnd"/>
          </w:p>
        </w:tc>
      </w:tr>
      <w:tr w:rsidR="003B2463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EB60F6" w:rsidRPr="006F1C4B" w:rsidRDefault="00EB60F6" w:rsidP="00180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Задача 2.9.</w:t>
            </w:r>
            <w:r w:rsidR="00EB470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Совершенствование высокотехнологичной медицинской помощи, развитие но</w:t>
            </w:r>
            <w:r w:rsidR="00EB470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вых эффективных методов лечения</w:t>
            </w:r>
          </w:p>
        </w:tc>
      </w:tr>
      <w:tr w:rsidR="003B2463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EB470E" w:rsidRPr="006F1C4B" w:rsidRDefault="00B8303A" w:rsidP="0018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</w:t>
            </w:r>
            <w:r w:rsidR="00EB470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мероприятие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</w:t>
            </w:r>
            <w:r w:rsidR="00EB470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2.9.1. Внедрение современных методов оказания высокотехнологичной медицинской помощи; повышение доступности высокотехнологичной медицинской помощи</w:t>
            </w:r>
          </w:p>
        </w:tc>
        <w:tc>
          <w:tcPr>
            <w:tcW w:w="4394" w:type="dxa"/>
            <w:shd w:val="clear" w:color="auto" w:fill="auto"/>
          </w:tcPr>
          <w:p w:rsidR="00EB470E" w:rsidRPr="006F1C4B" w:rsidRDefault="00EB470E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здравоохранения Новосибирской области;</w:t>
            </w:r>
          </w:p>
          <w:p w:rsidR="0078585A" w:rsidRPr="006F1C4B" w:rsidRDefault="00F10B54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</w:t>
            </w:r>
            <w:r w:rsidR="00B8303A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EB470E" w:rsidRPr="006F1C4B" w:rsidRDefault="008E61CF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</w:t>
            </w:r>
            <w:r w:rsidR="00B178CD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2020</w:t>
            </w:r>
          </w:p>
        </w:tc>
        <w:tc>
          <w:tcPr>
            <w:tcW w:w="5104" w:type="dxa"/>
            <w:shd w:val="clear" w:color="auto" w:fill="auto"/>
          </w:tcPr>
          <w:p w:rsidR="00EB470E" w:rsidRPr="006F1C4B" w:rsidRDefault="00B86502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к 2017</w:t>
            </w:r>
            <w:r w:rsidR="00EB470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году количество больных, которым будет оказана высокотехнологичная медицинская помощь,</w:t>
            </w:r>
            <w:r w:rsidR="00EB470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составит </w:t>
            </w:r>
            <w:r w:rsidR="00EB470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2</w:t>
            </w:r>
            <w:r w:rsidR="00D013F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3</w:t>
            </w:r>
            <w:r w:rsidR="00EB470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000 человек </w:t>
            </w:r>
            <w:r w:rsidR="007A02D6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и сохранится до 2020 года </w:t>
            </w:r>
            <w:r w:rsidR="00EB470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(2012 год – 13784 человека)</w:t>
            </w:r>
            <w:r w:rsidR="00D013F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; </w:t>
            </w:r>
            <w:r w:rsidR="004714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к 2020 году </w:t>
            </w:r>
            <w:r w:rsidR="00D013F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доля трансплантированных органов в числе заготовленных органов для трансплантации составит 90,0%</w:t>
            </w:r>
          </w:p>
        </w:tc>
      </w:tr>
      <w:tr w:rsidR="003B2463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EB60F6" w:rsidRPr="006F1C4B" w:rsidRDefault="0021010A" w:rsidP="00180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Задача 2.10. </w:t>
            </w:r>
            <w:r w:rsidR="00EB60F6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Обеспечение безопасности и качества донорской крови и ее компонентов</w:t>
            </w:r>
          </w:p>
        </w:tc>
      </w:tr>
      <w:tr w:rsidR="003B2463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EB470E" w:rsidRPr="006F1C4B" w:rsidRDefault="00B8303A" w:rsidP="0018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мероприятие </w:t>
            </w:r>
            <w:r w:rsidR="00EB470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2.10.1.</w:t>
            </w:r>
            <w:r w:rsidR="00EB470E" w:rsidRPr="006F1C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  <w:lang w:eastAsia="ru-RU"/>
              </w:rPr>
              <w:t> Обеспечение реципиентов медицинских организаций Новос</w:t>
            </w:r>
            <w:r w:rsidR="00772DE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ибирской области качественной и </w:t>
            </w:r>
            <w:r w:rsidR="00EB470E" w:rsidRPr="006F1C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  <w:lang w:eastAsia="ru-RU"/>
              </w:rPr>
              <w:t>безопасной донорской кровью и ее компонентами</w:t>
            </w:r>
          </w:p>
        </w:tc>
        <w:tc>
          <w:tcPr>
            <w:tcW w:w="4394" w:type="dxa"/>
            <w:shd w:val="clear" w:color="auto" w:fill="auto"/>
          </w:tcPr>
          <w:p w:rsidR="00EB470E" w:rsidRPr="006F1C4B" w:rsidRDefault="00EB470E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</w:t>
            </w:r>
            <w:r w:rsidR="00772D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охранения Новосибирской области;</w:t>
            </w:r>
          </w:p>
          <w:p w:rsidR="00EB470E" w:rsidRPr="006F1C4B" w:rsidRDefault="00F10B54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</w:t>
            </w:r>
            <w:r w:rsidR="00B8303A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EB470E" w:rsidRPr="006F1C4B" w:rsidRDefault="00EB470E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EB470E" w:rsidRPr="006F1C4B" w:rsidRDefault="00EB470E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доля станций переливания крови, обеспечивающих современный уровень качества и безопасности компонентов крови,</w:t>
            </w:r>
            <w:r w:rsidRPr="006F1C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будет доведена до 100%</w:t>
            </w:r>
          </w:p>
        </w:tc>
      </w:tr>
      <w:tr w:rsidR="003B2463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5F50B2" w:rsidRPr="006F1C4B" w:rsidRDefault="008A1F90" w:rsidP="00180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Задача 2.11. </w:t>
            </w:r>
            <w:r w:rsidR="008829A2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Обеспечение </w:t>
            </w:r>
            <w:r w:rsidR="003645DF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государственных услуг в рамках Т</w:t>
            </w:r>
            <w:r w:rsidR="008829A2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ерриториальной программы государственных гарантий бесплатного оказания медицинской помощи</w:t>
            </w:r>
          </w:p>
        </w:tc>
      </w:tr>
      <w:tr w:rsidR="003B2463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5401E4" w:rsidRPr="006F1C4B" w:rsidRDefault="00C27921" w:rsidP="0077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Основное </w:t>
            </w:r>
            <w:r w:rsidR="005401E4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мероприятие</w:t>
            </w: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="001032D6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2.11.</w:t>
            </w:r>
            <w:r w:rsidR="003A5BE7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 </w:t>
            </w:r>
            <w:r w:rsidR="008A1F90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Выполнение государственного задания на </w:t>
            </w:r>
            <w:r w:rsidR="001032D6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оказани</w:t>
            </w:r>
            <w:r w:rsidR="008A1F90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="001032D6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специализированной </w:t>
            </w:r>
            <w:r w:rsidR="00736CD4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медицинской </w:t>
            </w:r>
            <w:r w:rsidR="001032D6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помощи, в</w:t>
            </w:r>
            <w:r w:rsidR="00772DE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1032D6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том числе скорой специализированной медицинской помощи</w:t>
            </w:r>
            <w:r w:rsidR="00EA6673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</w:t>
            </w:r>
            <w:r w:rsidR="0008016A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</w:t>
            </w:r>
            <w:r w:rsidR="00715A58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08016A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том числе </w:t>
            </w:r>
            <w:r w:rsidR="00EA6673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санитарно-авиационной эвакуации)</w:t>
            </w:r>
            <w:r w:rsidR="00736CD4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не</w:t>
            </w:r>
            <w:r w:rsidR="00417B8B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BF0261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входящей</w:t>
            </w:r>
            <w:r w:rsidR="00736CD4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</w:t>
            </w:r>
            <w:r w:rsidR="00715A58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736CD4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базовую программу обязательного медицинского страхования</w:t>
            </w:r>
          </w:p>
        </w:tc>
        <w:tc>
          <w:tcPr>
            <w:tcW w:w="4394" w:type="dxa"/>
            <w:shd w:val="clear" w:color="auto" w:fill="auto"/>
          </w:tcPr>
          <w:p w:rsidR="005401E4" w:rsidRPr="006F1C4B" w:rsidRDefault="00974D63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1C4B">
              <w:rPr>
                <w:rFonts w:ascii="Times New Roman" w:hAnsi="Times New Roman" w:cs="Times New Roman"/>
                <w:sz w:val="20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5401E4" w:rsidRPr="006F1C4B" w:rsidRDefault="001032D6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5401E4" w:rsidRPr="006F1C4B" w:rsidRDefault="00684C59" w:rsidP="0071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предоставление населению </w:t>
            </w:r>
            <w:r w:rsidR="008029C2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специализированной медицинской помощи, в том числе скорой специализированной медицинской помощи</w:t>
            </w:r>
            <w:r w:rsidR="00D06633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(в том числе санитарно-авиационной эвакуации)</w:t>
            </w:r>
            <w:r w:rsidR="0021010A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="00BF0261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не</w:t>
            </w:r>
            <w:r w:rsidR="00715A58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BF0261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входящей</w:t>
            </w:r>
            <w:r w:rsidR="008029C2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 базовую</w:t>
            </w:r>
            <w:r w:rsidR="00DC5DE4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программу обязательного медицинского страхования</w:t>
            </w:r>
          </w:p>
        </w:tc>
      </w:tr>
      <w:tr w:rsidR="00F9240C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F9240C" w:rsidRPr="006F1C4B" w:rsidRDefault="00F9240C" w:rsidP="0018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Основное мероприятие 2.11.2. Выполнение территориальной программы обязательного медицинского страхования в рамках базовой программы обязательного медицинского страхования</w:t>
            </w:r>
          </w:p>
        </w:tc>
        <w:tc>
          <w:tcPr>
            <w:tcW w:w="4394" w:type="dxa"/>
            <w:shd w:val="clear" w:color="auto" w:fill="auto"/>
          </w:tcPr>
          <w:p w:rsidR="00F9240C" w:rsidRPr="006F1C4B" w:rsidRDefault="00F9240C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F9240C" w:rsidRPr="006F1C4B" w:rsidRDefault="00F9240C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2013-2015</w:t>
            </w:r>
          </w:p>
        </w:tc>
        <w:tc>
          <w:tcPr>
            <w:tcW w:w="5104" w:type="dxa"/>
            <w:shd w:val="clear" w:color="auto" w:fill="auto"/>
          </w:tcPr>
          <w:p w:rsidR="00F9240C" w:rsidRPr="006F1C4B" w:rsidRDefault="00F9240C" w:rsidP="0071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hAnsi="Times New Roman" w:cs="Times New Roman"/>
                <w:sz w:val="20"/>
                <w:szCs w:val="24"/>
              </w:rPr>
              <w:t>предоставлени</w:t>
            </w:r>
            <w:r w:rsidR="00715A58" w:rsidRPr="006F1C4B">
              <w:rPr>
                <w:rFonts w:ascii="Times New Roman" w:hAnsi="Times New Roman" w:cs="Times New Roman"/>
                <w:sz w:val="20"/>
                <w:szCs w:val="24"/>
              </w:rPr>
              <w:t>е населению медицинской помощи</w:t>
            </w:r>
            <w:r w:rsidRPr="006F1C4B">
              <w:rPr>
                <w:rFonts w:ascii="Times New Roman" w:hAnsi="Times New Roman" w:cs="Times New Roman"/>
                <w:sz w:val="20"/>
                <w:szCs w:val="24"/>
              </w:rPr>
              <w:t xml:space="preserve"> в</w:t>
            </w:r>
            <w:r w:rsidR="00715A58" w:rsidRPr="006F1C4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F1C4B">
              <w:rPr>
                <w:rFonts w:ascii="Times New Roman" w:hAnsi="Times New Roman" w:cs="Times New Roman"/>
                <w:sz w:val="20"/>
                <w:szCs w:val="24"/>
              </w:rPr>
              <w:t>рамках Территориальной программы обязательного медицинского страхования в части базовой программы обязательного медицинского страхования за счет страховых взносов на обязательное медицинское страхование неработающего населения</w:t>
            </w:r>
          </w:p>
        </w:tc>
      </w:tr>
      <w:tr w:rsidR="00F9240C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F9240C" w:rsidRPr="006F1C4B" w:rsidRDefault="00F9240C" w:rsidP="0018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Основное мероприятие 2.11.3. Финансовое</w:t>
            </w:r>
            <w:r w:rsidR="009B731A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4394" w:type="dxa"/>
            <w:shd w:val="clear" w:color="auto" w:fill="auto"/>
          </w:tcPr>
          <w:p w:rsidR="00F9240C" w:rsidRPr="006F1C4B" w:rsidRDefault="00F9240C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F9240C" w:rsidRPr="006F1C4B" w:rsidRDefault="00F9240C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2013-2015</w:t>
            </w:r>
          </w:p>
        </w:tc>
        <w:tc>
          <w:tcPr>
            <w:tcW w:w="5104" w:type="dxa"/>
            <w:shd w:val="clear" w:color="auto" w:fill="auto"/>
          </w:tcPr>
          <w:p w:rsidR="00F9240C" w:rsidRPr="006F1C4B" w:rsidRDefault="00F9240C" w:rsidP="00B4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hAnsi="Times New Roman" w:cs="Times New Roman"/>
                <w:sz w:val="20"/>
                <w:szCs w:val="24"/>
              </w:rPr>
              <w:t>предоставление</w:t>
            </w:r>
            <w:r w:rsidR="00AA2095" w:rsidRPr="006F1C4B">
              <w:rPr>
                <w:rFonts w:ascii="Times New Roman" w:hAnsi="Times New Roman" w:cs="Times New Roman"/>
                <w:sz w:val="20"/>
                <w:szCs w:val="24"/>
              </w:rPr>
              <w:t xml:space="preserve"> населению медицинской помощи в</w:t>
            </w:r>
            <w:r w:rsidR="00B44895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  <w:r w:rsidRPr="006F1C4B">
              <w:rPr>
                <w:rFonts w:ascii="Times New Roman" w:hAnsi="Times New Roman" w:cs="Times New Roman"/>
                <w:sz w:val="20"/>
                <w:szCs w:val="24"/>
              </w:rPr>
              <w:t>рамках Территориальной программы обязательного медицинского страхования в части видов и условий оказания медицинской помощи, не установленных базовой программой обязательного медицинского страхования (оказание скорой медицинской помощи вне медицинской организации (за исключением санитарно-авиационной эвакуации) не застрахованным и не идентифицированным в системе обязательного медицинского страхования гражданам)</w:t>
            </w:r>
          </w:p>
        </w:tc>
      </w:tr>
      <w:tr w:rsidR="00D013F2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D013F2" w:rsidRPr="006F1C4B" w:rsidRDefault="00D013F2" w:rsidP="00715A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1C4B">
              <w:rPr>
                <w:rFonts w:ascii="Times New Roman" w:hAnsi="Times New Roman" w:cs="Times New Roman"/>
                <w:sz w:val="20"/>
                <w:szCs w:val="24"/>
              </w:rPr>
              <w:t>Задача 2.12</w:t>
            </w:r>
            <w:r w:rsidR="005407AD" w:rsidRPr="006F1C4B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6F1C4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7B0A9D" w:rsidRPr="006F1C4B">
              <w:rPr>
                <w:rFonts w:ascii="Times New Roman" w:hAnsi="Times New Roman" w:cs="Times New Roman"/>
                <w:sz w:val="20"/>
                <w:szCs w:val="24"/>
              </w:rPr>
              <w:t>Обеспечение</w:t>
            </w:r>
            <w:r w:rsidR="00A37F14" w:rsidRPr="006F1C4B">
              <w:rPr>
                <w:rFonts w:ascii="Times New Roman" w:hAnsi="Times New Roman" w:cs="Times New Roman"/>
                <w:sz w:val="20"/>
                <w:szCs w:val="24"/>
              </w:rPr>
              <w:t xml:space="preserve"> доступности лекарственных препаратов больным</w:t>
            </w:r>
            <w:r w:rsidRPr="006F1C4B">
              <w:rPr>
                <w:rFonts w:ascii="Times New Roman" w:hAnsi="Times New Roman" w:cs="Times New Roman"/>
                <w:sz w:val="20"/>
                <w:szCs w:val="24"/>
              </w:rPr>
              <w:t xml:space="preserve"> злокачественными новообразованиями лимфоидной, кроветворной и родственной им ткани, </w:t>
            </w:r>
            <w:proofErr w:type="spellStart"/>
            <w:r w:rsidRPr="006F1C4B">
              <w:rPr>
                <w:rFonts w:ascii="Times New Roman" w:hAnsi="Times New Roman" w:cs="Times New Roman"/>
                <w:sz w:val="20"/>
                <w:szCs w:val="24"/>
              </w:rPr>
              <w:t>гемофелией</w:t>
            </w:r>
            <w:proofErr w:type="spellEnd"/>
            <w:r w:rsidRPr="006F1C4B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6F1C4B">
              <w:rPr>
                <w:rFonts w:ascii="Times New Roman" w:hAnsi="Times New Roman" w:cs="Times New Roman"/>
                <w:sz w:val="20"/>
                <w:szCs w:val="24"/>
              </w:rPr>
              <w:t>муковисцидозом</w:t>
            </w:r>
            <w:proofErr w:type="spellEnd"/>
            <w:r w:rsidRPr="006F1C4B">
              <w:rPr>
                <w:rFonts w:ascii="Times New Roman" w:hAnsi="Times New Roman" w:cs="Times New Roman"/>
                <w:sz w:val="20"/>
                <w:szCs w:val="24"/>
              </w:rPr>
              <w:t>, гипофизарным нанизмом, болезнью Гоше, рассеянным склерозом, лиц после тран</w:t>
            </w:r>
            <w:r w:rsidR="00A37F14" w:rsidRPr="006F1C4B">
              <w:rPr>
                <w:rFonts w:ascii="Times New Roman" w:hAnsi="Times New Roman" w:cs="Times New Roman"/>
                <w:sz w:val="20"/>
                <w:szCs w:val="24"/>
              </w:rPr>
              <w:t>сплантации органов и/или тканей</w:t>
            </w:r>
          </w:p>
        </w:tc>
      </w:tr>
      <w:tr w:rsidR="00D013F2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D013F2" w:rsidRPr="006F1C4B" w:rsidRDefault="00D013F2" w:rsidP="0018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Основное мероприятие 2.12.1. Логистика лекарственных препаратов для больных злокачественными новообразованиями лимфоидной, кроветворной и родственной им ткани, </w:t>
            </w:r>
            <w:proofErr w:type="spellStart"/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гемофелией</w:t>
            </w:r>
            <w:proofErr w:type="spellEnd"/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муковисцидозом</w:t>
            </w:r>
            <w:proofErr w:type="spellEnd"/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гипофизарным нанизмом, болезнью Гоше, рассеянным склерозом, а также после трансплантации органов и/или тканей</w:t>
            </w:r>
          </w:p>
        </w:tc>
        <w:tc>
          <w:tcPr>
            <w:tcW w:w="4394" w:type="dxa"/>
            <w:shd w:val="clear" w:color="auto" w:fill="auto"/>
          </w:tcPr>
          <w:p w:rsidR="00D013F2" w:rsidRPr="006F1C4B" w:rsidRDefault="00D013F2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</w:t>
            </w:r>
            <w:r w:rsidR="001A4E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охранения Новосибирской области;</w:t>
            </w:r>
          </w:p>
          <w:p w:rsidR="00D013F2" w:rsidRPr="006F1C4B" w:rsidRDefault="00D013F2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D013F2" w:rsidRPr="006F1C4B" w:rsidRDefault="00D013F2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2017-2020</w:t>
            </w:r>
          </w:p>
        </w:tc>
        <w:tc>
          <w:tcPr>
            <w:tcW w:w="5104" w:type="dxa"/>
            <w:shd w:val="clear" w:color="auto" w:fill="auto"/>
          </w:tcPr>
          <w:p w:rsidR="00D013F2" w:rsidRPr="006F1C4B" w:rsidRDefault="00C72E98" w:rsidP="00182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6F1C4B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="00D013F2" w:rsidRPr="006F1C4B">
              <w:rPr>
                <w:rFonts w:ascii="Times New Roman" w:hAnsi="Times New Roman" w:cs="Times New Roman"/>
                <w:sz w:val="20"/>
                <w:szCs w:val="24"/>
              </w:rPr>
              <w:t xml:space="preserve">довлетворение спроса на лекарственные препараты, предназначенные для лечения лиц, больных гемофилией, </w:t>
            </w:r>
            <w:proofErr w:type="spellStart"/>
            <w:r w:rsidR="00D013F2" w:rsidRPr="006F1C4B">
              <w:rPr>
                <w:rFonts w:ascii="Times New Roman" w:hAnsi="Times New Roman" w:cs="Times New Roman"/>
                <w:sz w:val="20"/>
                <w:szCs w:val="24"/>
              </w:rPr>
              <w:t>муковисцидозом</w:t>
            </w:r>
            <w:proofErr w:type="spellEnd"/>
            <w:r w:rsidR="00D013F2" w:rsidRPr="006F1C4B">
              <w:rPr>
                <w:rFonts w:ascii="Times New Roman" w:hAnsi="Times New Roman" w:cs="Times New Roman"/>
                <w:sz w:val="20"/>
                <w:szCs w:val="24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тканей, в числе лиц, включенных в Федеральный регистр лиц, больных гемофилией, </w:t>
            </w:r>
            <w:proofErr w:type="spellStart"/>
            <w:r w:rsidR="00D013F2" w:rsidRPr="006F1C4B">
              <w:rPr>
                <w:rFonts w:ascii="Times New Roman" w:hAnsi="Times New Roman" w:cs="Times New Roman"/>
                <w:sz w:val="20"/>
                <w:szCs w:val="24"/>
              </w:rPr>
              <w:t>муковисцидозом</w:t>
            </w:r>
            <w:proofErr w:type="spellEnd"/>
            <w:r w:rsidR="00D013F2" w:rsidRPr="006F1C4B">
              <w:rPr>
                <w:rFonts w:ascii="Times New Roman" w:hAnsi="Times New Roman" w:cs="Times New Roman"/>
                <w:sz w:val="20"/>
                <w:szCs w:val="24"/>
              </w:rPr>
      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</w:t>
            </w:r>
            <w:proofErr w:type="gramEnd"/>
            <w:r w:rsidR="00D013F2" w:rsidRPr="006F1C4B">
              <w:rPr>
                <w:rFonts w:ascii="Times New Roman" w:hAnsi="Times New Roman" w:cs="Times New Roman"/>
                <w:sz w:val="20"/>
                <w:szCs w:val="24"/>
              </w:rPr>
              <w:t xml:space="preserve">, лиц после трансплантации органов и (или) тканей в </w:t>
            </w:r>
            <w:r w:rsidR="00464FCD" w:rsidRPr="006F1C4B">
              <w:rPr>
                <w:rFonts w:ascii="Times New Roman" w:hAnsi="Times New Roman" w:cs="Times New Roman"/>
                <w:sz w:val="20"/>
                <w:szCs w:val="24"/>
              </w:rPr>
              <w:t>период 2017-</w:t>
            </w:r>
            <w:r w:rsidR="00D013F2" w:rsidRPr="006F1C4B">
              <w:rPr>
                <w:rFonts w:ascii="Times New Roman" w:hAnsi="Times New Roman" w:cs="Times New Roman"/>
                <w:sz w:val="20"/>
                <w:szCs w:val="24"/>
              </w:rPr>
              <w:t>2020</w:t>
            </w:r>
            <w:r w:rsidR="00464FCD" w:rsidRPr="006F1C4B">
              <w:rPr>
                <w:rFonts w:ascii="Times New Roman" w:hAnsi="Times New Roman" w:cs="Times New Roman"/>
                <w:sz w:val="20"/>
                <w:szCs w:val="24"/>
              </w:rPr>
              <w:t xml:space="preserve"> годов</w:t>
            </w:r>
            <w:r w:rsidR="00D013F2" w:rsidRPr="006F1C4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464FCD" w:rsidRPr="006F1C4B">
              <w:rPr>
                <w:rFonts w:ascii="Times New Roman" w:hAnsi="Times New Roman" w:cs="Times New Roman"/>
                <w:sz w:val="20"/>
                <w:szCs w:val="24"/>
              </w:rPr>
              <w:t xml:space="preserve">будет составлять не менее </w:t>
            </w:r>
            <w:r w:rsidR="00D013F2" w:rsidRPr="006F1C4B">
              <w:rPr>
                <w:rFonts w:ascii="Times New Roman" w:hAnsi="Times New Roman" w:cs="Times New Roman"/>
                <w:sz w:val="20"/>
                <w:szCs w:val="24"/>
              </w:rPr>
              <w:t>99,</w:t>
            </w:r>
            <w:r w:rsidR="00464FCD" w:rsidRPr="006F1C4B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D013F2" w:rsidRPr="006F1C4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3B2463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EB60F6" w:rsidRPr="006F1C4B" w:rsidRDefault="00EB60F6" w:rsidP="00D917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A4C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Задача 3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50216B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рограммы</w:t>
            </w:r>
            <w:r w:rsidR="00EB470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: р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</w:t>
            </w:r>
            <w:r w:rsidR="00EB470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населению Новосибирской области</w:t>
            </w:r>
          </w:p>
        </w:tc>
      </w:tr>
      <w:tr w:rsidR="003B2463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  <w:vAlign w:val="center"/>
            <w:hideMark/>
          </w:tcPr>
          <w:p w:rsidR="00EB60F6" w:rsidRPr="006F1C4B" w:rsidRDefault="00EB60F6" w:rsidP="00D9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Подпрограмма</w:t>
            </w:r>
            <w:r w:rsidR="00853610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3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«</w:t>
            </w:r>
            <w:r w:rsidRPr="006F1C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  <w:lang w:eastAsia="ru-RU"/>
              </w:rPr>
              <w:t>Развитие государственно-частного партнерства»</w:t>
            </w:r>
          </w:p>
        </w:tc>
      </w:tr>
      <w:tr w:rsidR="003B2463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  <w:vAlign w:val="center"/>
            <w:hideMark/>
          </w:tcPr>
          <w:p w:rsidR="00EB60F6" w:rsidRPr="006F1C4B" w:rsidRDefault="00EB60F6" w:rsidP="00D9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Цель подпрограммы 3</w:t>
            </w:r>
            <w:r w:rsidR="00EB470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: р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</w:t>
            </w:r>
            <w:r w:rsidR="00EB470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населению Новосибирской области</w:t>
            </w:r>
          </w:p>
        </w:tc>
      </w:tr>
      <w:tr w:rsidR="003B2463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  <w:vAlign w:val="center"/>
            <w:hideMark/>
          </w:tcPr>
          <w:p w:rsidR="00EB60F6" w:rsidRPr="006F1C4B" w:rsidRDefault="00EB60F6" w:rsidP="002E38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Задача 3.1. Формирование организационно-правовых механизмов, обеспечивающих долгосрочное взаимодействие между государственной и частной системой здравоохранения</w:t>
            </w:r>
          </w:p>
        </w:tc>
      </w:tr>
      <w:tr w:rsidR="003B2463" w:rsidRPr="006F1C4B" w:rsidTr="00FA4CBD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EB470E" w:rsidRPr="006F1C4B" w:rsidRDefault="00C27921" w:rsidP="002E38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мероприятие </w:t>
            </w:r>
            <w:r w:rsidR="00EB470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3.1.1. Разработка нормативных правовых </w:t>
            </w:r>
            <w:r w:rsidR="006E4D9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актов</w:t>
            </w:r>
            <w:r w:rsidR="00EB470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для привлечения частного капитала в</w:t>
            </w:r>
            <w:r w:rsidR="009B731A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EB470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государственную систему здравоохранения</w:t>
            </w:r>
          </w:p>
        </w:tc>
        <w:tc>
          <w:tcPr>
            <w:tcW w:w="4394" w:type="dxa"/>
            <w:shd w:val="clear" w:color="auto" w:fill="auto"/>
            <w:hideMark/>
          </w:tcPr>
          <w:p w:rsidR="00EB470E" w:rsidRPr="006F1C4B" w:rsidRDefault="00EB470E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здравоохранения Новосибирской области;</w:t>
            </w:r>
          </w:p>
          <w:p w:rsidR="00EB470E" w:rsidRPr="006F1C4B" w:rsidRDefault="00EB470E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Территориальный фонд обязательного медицинского страхования Новосибирской области;</w:t>
            </w:r>
          </w:p>
          <w:p w:rsidR="00EB470E" w:rsidRPr="006F1C4B" w:rsidRDefault="00EB470E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медицинские организации частной системы здравоохранения, участвующие в реализации </w:t>
            </w:r>
            <w:r w:rsidR="00F9240C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т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ерриториальной программы обязательного медицинского страхования Новосибирской области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EB470E" w:rsidRPr="006F1C4B" w:rsidRDefault="00EB470E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EB470E" w:rsidRPr="006F1C4B" w:rsidRDefault="00EB470E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 2020 году увеличится доля финансирования частных медицинских организаций в общем объеме финансирования медицинских организаций, участвующих в реализации </w:t>
            </w:r>
            <w:r w:rsidR="00AA2095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Т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ерриториальной программы </w:t>
            </w:r>
            <w:r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государственных гарантий бесплатного оказания гражданам медицинской помощи в Новосибирской области, до 3,9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% (2012 год – 1,3%)</w:t>
            </w:r>
          </w:p>
        </w:tc>
      </w:tr>
      <w:tr w:rsidR="00780755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780755" w:rsidRPr="006F1C4B" w:rsidRDefault="00780755" w:rsidP="00D9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Задача 4 Программы: создание условий для предупреждения и снижения материнской и 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</w:tr>
      <w:tr w:rsidR="00780755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780755" w:rsidRPr="006F1C4B" w:rsidRDefault="00780755" w:rsidP="00D9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Подпрограмма 4 «Охрана здоровья матери и ребенка»</w:t>
            </w:r>
          </w:p>
        </w:tc>
      </w:tr>
      <w:tr w:rsidR="00780755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780755" w:rsidRPr="006F1C4B" w:rsidRDefault="00780755" w:rsidP="00D9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Цель подпрограммы 4: создание условий для предупреждения и снижения материнской и 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</w:tr>
      <w:tr w:rsidR="00780755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780755" w:rsidRPr="006F1C4B" w:rsidRDefault="00780755" w:rsidP="00D9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Задача 4.1. Совершенствование системы охраны репродуктивного здоровья населения и обеспечение безопасного материнства</w:t>
            </w:r>
          </w:p>
        </w:tc>
      </w:tr>
      <w:tr w:rsidR="00780755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Основное мероприятие 4.1.1. Создание и развитие сети перинатальных центров</w:t>
            </w:r>
          </w:p>
        </w:tc>
        <w:tc>
          <w:tcPr>
            <w:tcW w:w="4394" w:type="dxa"/>
            <w:shd w:val="clear" w:color="auto" w:fill="auto"/>
          </w:tcPr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министерство здравоохранения Новосибирской области;</w:t>
            </w:r>
          </w:p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департамент имущества и земельных отношений Новосибирской области;</w:t>
            </w:r>
          </w:p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открытое акционерное общество «Агентство инвестиционного развития Новосибирской области»</w:t>
            </w:r>
          </w:p>
        </w:tc>
        <w:tc>
          <w:tcPr>
            <w:tcW w:w="1417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780755" w:rsidRPr="006F1C4B" w:rsidRDefault="00780755" w:rsidP="00466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целях завершения строительства областн</w:t>
            </w:r>
            <w:r w:rsidR="00B86502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ого перинатального центра в 2017</w:t>
            </w: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году министерство здравоохранения Новосибирской области подало заявку в Министерство здравоохранения Российской Федерации на участие в федеральной адресной инвестиционной </w:t>
            </w:r>
            <w:r w:rsidR="00B86502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программе (далее – ФАИП) на 2018</w:t>
            </w: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год и на плановый период 201</w:t>
            </w:r>
            <w:r w:rsidR="00B86502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 и 2020</w:t>
            </w: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годов в</w:t>
            </w:r>
            <w:r w:rsidR="0046683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соответствии с Правилами формирования и реализации ФАИП, утвержденными постановлением Правительства Российской Федерации от 13.09.2010 № 716</w:t>
            </w:r>
            <w:proofErr w:type="gramEnd"/>
          </w:p>
        </w:tc>
      </w:tr>
      <w:tr w:rsidR="00780755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Основное мероприятие 4.1.2. Внедрение современных методов сохранения репродуктивного здоровья </w:t>
            </w:r>
          </w:p>
        </w:tc>
        <w:tc>
          <w:tcPr>
            <w:tcW w:w="4394" w:type="dxa"/>
            <w:shd w:val="clear" w:color="auto" w:fill="auto"/>
          </w:tcPr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</w:t>
            </w:r>
            <w:r w:rsidR="00466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охранения Новосибирской области;</w:t>
            </w:r>
          </w:p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 2020 году:</w:t>
            </w:r>
          </w:p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увеличение доли обследованных беременных женщин в первом триместре по алгоритму комплексной </w:t>
            </w:r>
            <w:proofErr w:type="spellStart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пренатальной</w:t>
            </w:r>
            <w:proofErr w:type="spellEnd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(дородовой) диагностики нарушений развития ребенка от </w:t>
            </w:r>
            <w:proofErr w:type="gramStart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числа</w:t>
            </w:r>
            <w:proofErr w:type="gramEnd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поставленных на учет в первом триместре до 93,0%;</w:t>
            </w:r>
          </w:p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снижение материнской смертности до 15,5 случая на 100 тыс. </w:t>
            </w:r>
            <w:proofErr w:type="gramStart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родившихся</w:t>
            </w:r>
            <w:proofErr w:type="gramEnd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живыми (2012 год – 16,1 случая на 100 тыс. родившихся живыми)</w:t>
            </w:r>
          </w:p>
        </w:tc>
      </w:tr>
      <w:tr w:rsidR="00780755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мероприятие 4.1.3. Профилактика абортов</w:t>
            </w:r>
          </w:p>
        </w:tc>
        <w:tc>
          <w:tcPr>
            <w:tcW w:w="4394" w:type="dxa"/>
            <w:shd w:val="clear" w:color="auto" w:fill="auto"/>
          </w:tcPr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министерство здравоохранения Новосибирской </w:t>
            </w:r>
            <w:r w:rsidR="00466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области;</w:t>
            </w:r>
          </w:p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снижение числа абортов (количество на 1000 женщин в возрасте 15-49 лет) до 26,9 (2012 год – 28,9) </w:t>
            </w:r>
          </w:p>
        </w:tc>
      </w:tr>
      <w:tr w:rsidR="00780755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мероприятие 4.1.4. Укрепление материально-технической базы учреждений родовспоможения</w:t>
            </w:r>
          </w:p>
        </w:tc>
        <w:tc>
          <w:tcPr>
            <w:tcW w:w="4394" w:type="dxa"/>
            <w:shd w:val="clear" w:color="auto" w:fill="auto"/>
          </w:tcPr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</w:t>
            </w:r>
            <w:r w:rsidR="007E01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охранения Новосибирской области;</w:t>
            </w:r>
          </w:p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увеличение доли женщин с преждевременными родами, </w:t>
            </w:r>
            <w:proofErr w:type="spellStart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родоразрешенных</w:t>
            </w:r>
            <w:proofErr w:type="spellEnd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в перинатальных центрах (от </w:t>
            </w: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общего числа женщин с преждевреме</w:t>
            </w:r>
            <w:r w:rsidR="00D83E82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нными родами), к 2020 году до 62,9</w:t>
            </w: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% (2012 год – 43,0%)</w:t>
            </w:r>
          </w:p>
        </w:tc>
      </w:tr>
      <w:tr w:rsidR="00780755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780755" w:rsidRPr="006F1C4B" w:rsidRDefault="00780755" w:rsidP="002E3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Задача 4.2. Создание условий для развития медицинской помощи детям, в том числе и в выхаживании маловесных и недоношенных новорожденных</w:t>
            </w:r>
          </w:p>
        </w:tc>
      </w:tr>
      <w:tr w:rsidR="00780755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780755" w:rsidRPr="006F1C4B" w:rsidRDefault="00780755" w:rsidP="007E0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мероприятие 4.2.1.</w:t>
            </w:r>
            <w:r w:rsidRPr="006F1C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  <w:lang w:eastAsia="ru-RU"/>
              </w:rPr>
              <w:t> Выхаживание новорожденных с</w:t>
            </w:r>
            <w:r w:rsidR="007E01F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6F1C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  <w:lang w:eastAsia="ru-RU"/>
              </w:rPr>
              <w:t>экстремально низкой массой тела, расширение Национального календаря профилактических прививок</w:t>
            </w:r>
          </w:p>
        </w:tc>
        <w:tc>
          <w:tcPr>
            <w:tcW w:w="4394" w:type="dxa"/>
            <w:shd w:val="clear" w:color="auto" w:fill="auto"/>
          </w:tcPr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</w:t>
            </w:r>
            <w:r w:rsidR="007E01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охранения Новосибирской области;</w:t>
            </w:r>
          </w:p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увеличение выживаемости детей, имевших при рождении очень низкую и экстремально низкую массу тела в акушерском стационаре (доля</w:t>
            </w:r>
            <w:proofErr w:type="gramStart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(%) </w:t>
            </w:r>
            <w:proofErr w:type="gramEnd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выживших от числа новорожденных, родившихся с низкой и экстремально низкой массой тела в акушерском стационаре), к 2020 году до 91,4% (2012 год – 80%)</w:t>
            </w:r>
          </w:p>
        </w:tc>
      </w:tr>
      <w:tr w:rsidR="00780755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Основное мероприятие 4.2.2. Внедрение современных </w:t>
            </w:r>
            <w:proofErr w:type="gramStart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методов раннего выявления нарушений развития ребенка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</w:t>
            </w:r>
            <w:r w:rsidR="00AC59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охранения Новосибирской области;</w:t>
            </w:r>
          </w:p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сокращение врожденной и наследственной патологии, способствующих снижению «генетического груза популяции» за счет ежегодного охвата неонатальным скринингом (доля новорожденных, обследованных на наследственные заболевания, от общего числа новорожденных), – не менее 95%;</w:t>
            </w:r>
          </w:p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охват </w:t>
            </w:r>
            <w:proofErr w:type="spellStart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аудиологическим</w:t>
            </w:r>
            <w:proofErr w:type="spellEnd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скринингом (доля новорожденных, обследованных на </w:t>
            </w:r>
            <w:proofErr w:type="spellStart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аудиологический</w:t>
            </w:r>
            <w:proofErr w:type="spellEnd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скрининг, от общего числа новорожденных) к 2020 году составит не менее 95%</w:t>
            </w:r>
          </w:p>
        </w:tc>
      </w:tr>
      <w:tr w:rsidR="00780755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мероприятие 4.2.3. Внедрение современных методов лечения детей в возрасте от 0 до 18 лет с тяжелой генетической патологией (</w:t>
            </w:r>
            <w:proofErr w:type="spellStart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муковисцидоз</w:t>
            </w:r>
            <w:proofErr w:type="spellEnd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мукополисахаридоз</w:t>
            </w:r>
            <w:proofErr w:type="spellEnd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здравоохранения Н</w:t>
            </w:r>
            <w:r w:rsidR="00250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овосибирской области;</w:t>
            </w:r>
          </w:p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доля детей в возрасте от 0 до 18 лет, больных </w:t>
            </w:r>
            <w:proofErr w:type="spellStart"/>
            <w:r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муковисцидозом</w:t>
            </w:r>
            <w:proofErr w:type="spellEnd"/>
            <w:r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и </w:t>
            </w:r>
            <w:proofErr w:type="spellStart"/>
            <w:r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мукополисахаридозом</w:t>
            </w:r>
            <w:proofErr w:type="spellEnd"/>
            <w:r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, получающих препараты (от общего количества детей, нуждающихся в лечении), составит 100%</w:t>
            </w:r>
          </w:p>
        </w:tc>
      </w:tr>
      <w:tr w:rsidR="00780755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780755" w:rsidRPr="006F1C4B" w:rsidRDefault="00780755" w:rsidP="00250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мероприятие 4.2.4. Обеспечение дополнительным питанием детей первого-третьего года жизни, относящихся к</w:t>
            </w:r>
            <w:r w:rsidR="002504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установленным категориям</w:t>
            </w:r>
          </w:p>
        </w:tc>
        <w:tc>
          <w:tcPr>
            <w:tcW w:w="4394" w:type="dxa"/>
            <w:shd w:val="clear" w:color="auto" w:fill="auto"/>
          </w:tcPr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здравоохранения Новосибирской области;</w:t>
            </w:r>
          </w:p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обеспечение к 2020 году дополнительным детским питанием, закупленным по государственным контрактам, 90% детей первого-третьего года жизни, относящихся к категориям (постановление Правительства Новосибирской области от 20.04.2015 № 147-п «Об обеспечении полноценным питанием детей в возрасте до трех лет»):</w:t>
            </w:r>
          </w:p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 Дети первого и второго года жизни из малоимущей семьи, среднедушевой доход которой ниже величины прожиточного минимума, установленной на</w:t>
            </w:r>
            <w:r w:rsidR="007F324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территории Новосибирской области, и признанной малоимущей в</w:t>
            </w:r>
            <w:r w:rsidR="007F324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порядке, установленном действующим законодательством.</w:t>
            </w:r>
          </w:p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 Дети-инвалиды первого и второго года жизни.</w:t>
            </w:r>
          </w:p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 Дети первого и второго года жизни, находящиеся под опекой.</w:t>
            </w:r>
          </w:p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 Дети первого и второго года жизни из многодетных и приемных семей.</w:t>
            </w:r>
          </w:p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 Дети первого и второго года жизни из семей, состоящих из одного родителя.</w:t>
            </w:r>
          </w:p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6. Дети первого и второго года жизни, рожденные от </w:t>
            </w:r>
            <w:proofErr w:type="gramStart"/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ВИЧ-положительных</w:t>
            </w:r>
            <w:proofErr w:type="gramEnd"/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матерей.</w:t>
            </w:r>
          </w:p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7. Дети третьего года жизни по медицинским показаниям:</w:t>
            </w:r>
          </w:p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анемия при уровне гемоглобина ниже 110 г/л и (или) сывороточного железа ниже 10 </w:t>
            </w:r>
            <w:proofErr w:type="spellStart"/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мкмоль</w:t>
            </w:r>
            <w:proofErr w:type="spellEnd"/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/л;</w:t>
            </w:r>
          </w:p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гипотрофия при дефиците массы тела от 10 процентов и выше, масса тела ниже на одно стандартное отклонение и более от возрастной нормы</w:t>
            </w:r>
          </w:p>
        </w:tc>
      </w:tr>
      <w:tr w:rsidR="00780755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Основное мероприятие 4.2.5. Укрепление материально-технической базы детских медицинских организаций </w:t>
            </w:r>
          </w:p>
        </w:tc>
        <w:tc>
          <w:tcPr>
            <w:tcW w:w="4394" w:type="dxa"/>
            <w:shd w:val="clear" w:color="auto" w:fill="auto"/>
          </w:tcPr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</w:t>
            </w:r>
            <w:r w:rsidR="000230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охранения Новосибирской области;</w:t>
            </w:r>
          </w:p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hAnsi="Times New Roman" w:cs="Times New Roman"/>
                <w:sz w:val="20"/>
                <w:szCs w:val="24"/>
              </w:rPr>
              <w:t xml:space="preserve">будет повышен уровень оснащенности медицинских организаций, оказывающих медицинскую помощь детям, что позволит </w:t>
            </w: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снизить раннюю неонатальную смертность (случаев на 1000 родившихся живыми) до 2 чел. (2012 год – 3,35 чел.);</w:t>
            </w:r>
          </w:p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снизить больничную летальность детей (доля умерших детей от числа поступивших в медицинские организации) до 0,19% (2012 год – 0,29%);</w:t>
            </w:r>
          </w:p>
          <w:p w:rsidR="00780755" w:rsidRPr="006F1C4B" w:rsidRDefault="00780755" w:rsidP="0002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снизить смертность детей 0-17 лет (случаев на 100 тыс. населения соответствующего возраста) до 85</w:t>
            </w:r>
            <w:r w:rsidR="000230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человек (2012 год – 101 человек)</w:t>
            </w:r>
          </w:p>
        </w:tc>
      </w:tr>
      <w:tr w:rsidR="00780755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мероприятие 4.2.6. </w:t>
            </w:r>
            <w:proofErr w:type="gramStart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Медико-социальная</w:t>
            </w:r>
            <w:proofErr w:type="gramEnd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помощь, оказываемая детям в специализированных домах ребенка</w:t>
            </w:r>
          </w:p>
        </w:tc>
        <w:tc>
          <w:tcPr>
            <w:tcW w:w="4394" w:type="dxa"/>
            <w:shd w:val="clear" w:color="auto" w:fill="auto"/>
          </w:tcPr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</w:t>
            </w:r>
            <w:r w:rsidR="000230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охранения Новосибирской области;</w:t>
            </w:r>
          </w:p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будет повышен уровень оснащенности 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специализированных домов ребенка</w:t>
            </w:r>
            <w:r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, что будет способствовать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снижению первичной инвалидности у детей до 15 на 10 тыс. детей соответствующего возраста (2012 год – 17,2)</w:t>
            </w:r>
          </w:p>
        </w:tc>
      </w:tr>
      <w:tr w:rsidR="00780755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мероприятие 4.2.7. Обеспечение и изготовление специальных продуктов молочного питания разнообразного ассортимента для обеспечения детей в возрасте до трех лет</w:t>
            </w:r>
          </w:p>
        </w:tc>
        <w:tc>
          <w:tcPr>
            <w:tcW w:w="4394" w:type="dxa"/>
            <w:shd w:val="clear" w:color="auto" w:fill="auto"/>
          </w:tcPr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</w:t>
            </w:r>
            <w:r w:rsidR="000230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охранения Новосибирской области;</w:t>
            </w:r>
          </w:p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780755" w:rsidRPr="006F1C4B" w:rsidRDefault="00780755" w:rsidP="000230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lang w:eastAsia="ru-RU"/>
              </w:rPr>
              <w:t>100% о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беспечение и изготовление специальных продуктов молочного питания разнообразного ассортимента для обеспечения детей в возрасте до</w:t>
            </w:r>
            <w:r w:rsidR="000230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трех лет</w:t>
            </w:r>
          </w:p>
        </w:tc>
      </w:tr>
      <w:tr w:rsidR="00780755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780755" w:rsidRPr="006F1C4B" w:rsidRDefault="00780755" w:rsidP="0042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Задача 5 Программы: 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</w:tr>
      <w:tr w:rsidR="00780755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780755" w:rsidRPr="006F1C4B" w:rsidRDefault="00780755" w:rsidP="0042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Подпрограмма 5 «Развитие медицинской реабилитации и санаторно-курортного лечения, в том числе детям»</w:t>
            </w:r>
          </w:p>
        </w:tc>
      </w:tr>
      <w:tr w:rsidR="00780755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780755" w:rsidRPr="006F1C4B" w:rsidRDefault="00780755" w:rsidP="0042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Цель подпрограммы 5: 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</w:tr>
      <w:tr w:rsidR="00780755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780755" w:rsidRPr="006F1C4B" w:rsidRDefault="00780755" w:rsidP="0042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Задача 5.1. Формирование трехуровневой системы медицинской реабилитации пациентов при соматических заболеваниях (цереброваскулярных заболеваниях, заболеваниях системы кровообращения); заболеваниях центральной нервной системы и органов чу</w:t>
            </w:r>
            <w:proofErr w:type="gramStart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вств пр</w:t>
            </w:r>
            <w:proofErr w:type="gramEnd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 нарушениях функции опорно-двигательного аппарата и периферической нервной системы; при нарушениях функции перинатального периода</w:t>
            </w:r>
          </w:p>
        </w:tc>
      </w:tr>
      <w:tr w:rsidR="00780755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780755" w:rsidRPr="006F1C4B" w:rsidRDefault="00780755" w:rsidP="0042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мероприятие 5.1.1. Проведение</w:t>
            </w:r>
            <w:r w:rsidR="0042769D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санаторно-курортного лечения детям</w:t>
            </w:r>
          </w:p>
        </w:tc>
        <w:tc>
          <w:tcPr>
            <w:tcW w:w="4394" w:type="dxa"/>
            <w:shd w:val="clear" w:color="auto" w:fill="auto"/>
          </w:tcPr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здравоохранения Новосибирской области;</w:t>
            </w:r>
          </w:p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социального развития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 2020 году охват санаторно-курортным лечением детей составит 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не менее 45% (2012 год – 38,2%)</w:t>
            </w:r>
          </w:p>
        </w:tc>
      </w:tr>
      <w:tr w:rsidR="00780755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мероприятие 5.1.2. Проведение медицинской реабилитации, в том числе детям</w:t>
            </w:r>
          </w:p>
        </w:tc>
        <w:tc>
          <w:tcPr>
            <w:tcW w:w="4394" w:type="dxa"/>
            <w:shd w:val="clear" w:color="auto" w:fill="auto"/>
          </w:tcPr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здравоохранения Новосибирской области;</w:t>
            </w:r>
          </w:p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 2020 году:</w:t>
            </w:r>
          </w:p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охват медицинской реабилитацией пациентов от числа нуждающихся после оказания специализированной медицинской помощи к 2020 году достигнет 25% (2012 год – 1,9%);</w:t>
            </w:r>
          </w:p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охват реабилитационной медицинской помощью </w:t>
            </w:r>
            <w:proofErr w:type="gramStart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детей-инвалидов</w:t>
            </w:r>
            <w:proofErr w:type="gramEnd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от числа нуждающихся сост</w:t>
            </w:r>
            <w:r w:rsidR="00D83E8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авит 95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% (2012 год – 70%)</w:t>
            </w:r>
          </w:p>
        </w:tc>
      </w:tr>
      <w:tr w:rsidR="00780755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780755" w:rsidRPr="006F1C4B" w:rsidRDefault="00780755" w:rsidP="0042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Задача 6 Программы: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</w:tr>
      <w:tr w:rsidR="00780755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780755" w:rsidRPr="006F1C4B" w:rsidRDefault="00780755" w:rsidP="0042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Подпрограмма 6 «Оказание паллиативной медицинской помощи, в том числе детям»</w:t>
            </w:r>
          </w:p>
        </w:tc>
      </w:tr>
      <w:tr w:rsidR="00780755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780755" w:rsidRPr="006F1C4B" w:rsidRDefault="00780755" w:rsidP="0042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Цель подпрограммы 6: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</w:tr>
      <w:tr w:rsidR="00780755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780755" w:rsidRPr="006F1C4B" w:rsidRDefault="00780755" w:rsidP="0042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Задача 6.1. Создание эффективной службы паллиативной медицинской помощи пациентам Новосибирской области</w:t>
            </w:r>
          </w:p>
        </w:tc>
      </w:tr>
      <w:tr w:rsidR="00780755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мероприятие 6.1.1. Развитие сети медицинских организаций, оказывающих паллиативную медицинскую помощь, в том числе детям</w:t>
            </w:r>
          </w:p>
        </w:tc>
        <w:tc>
          <w:tcPr>
            <w:tcW w:w="4394" w:type="dxa"/>
            <w:shd w:val="clear" w:color="auto" w:fill="auto"/>
          </w:tcPr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здравоохранения Новосибирской области;</w:t>
            </w:r>
          </w:p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обеспеченность койками для оказания паллиативной медицинской помощи взрослым к</w:t>
            </w:r>
            <w:r w:rsidR="00DE078A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2020 году составит 4,0</w:t>
            </w:r>
            <w:r w:rsidR="004919A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койки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/100 тыс. взрослого населения</w:t>
            </w:r>
            <w:r w:rsidR="004919A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(2014 год – 0,85)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;</w:t>
            </w:r>
          </w:p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обеспеченность койками для оказания медицинской паллиативной помощи детя</w:t>
            </w:r>
            <w:r w:rsidR="004919A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 к 2020 году составит 2,08 койки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/100 тыс. детского населения</w:t>
            </w:r>
            <w:r w:rsidR="004919A2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(2012 год – 1,45)</w:t>
            </w:r>
          </w:p>
        </w:tc>
      </w:tr>
      <w:tr w:rsidR="00780755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780755" w:rsidRPr="006F1C4B" w:rsidRDefault="00780755" w:rsidP="0042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Задача 7 Программы: повышение обеспеченности квалифицированными медицинскими работниками государственных учреждений, подведомственных министерству здравоохранения Новосибирской области</w:t>
            </w:r>
          </w:p>
        </w:tc>
      </w:tr>
      <w:tr w:rsidR="00780755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780755" w:rsidRPr="006F1C4B" w:rsidRDefault="00780755" w:rsidP="0042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Подпрограмма 7 «Кадровое обеспечение системы здравоохранения»</w:t>
            </w:r>
          </w:p>
        </w:tc>
      </w:tr>
      <w:tr w:rsidR="00780755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780755" w:rsidRPr="006F1C4B" w:rsidRDefault="00780755" w:rsidP="0042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Цель подпрограммы 7: повышение обеспеченности квалифицированными медицинскими работниками государственных учреждений, подведомственных министерству здравоохранения Новосибирской области</w:t>
            </w:r>
          </w:p>
        </w:tc>
      </w:tr>
      <w:tr w:rsidR="00780755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780755" w:rsidRPr="006F1C4B" w:rsidRDefault="00780755" w:rsidP="00427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Задача 7.1. Повышение полноты укомплектованности медицинских организаций медицинскими работниками</w:t>
            </w:r>
          </w:p>
        </w:tc>
      </w:tr>
      <w:tr w:rsidR="00780755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мероприятие 7.1.1. Установление индивидуальных условий оплаты труда и единовременные денежные выплаты медицинским работникам</w:t>
            </w:r>
          </w:p>
        </w:tc>
        <w:tc>
          <w:tcPr>
            <w:tcW w:w="4394" w:type="dxa"/>
            <w:shd w:val="clear" w:color="auto" w:fill="auto"/>
          </w:tcPr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здравоохранения Новосибирской области;</w:t>
            </w:r>
          </w:p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число медицинских работников, получателей единовременных и компенсационных денежных выплат в 2013 году – 4490 человек, в 2014 году – 3383 человека, в 2015 году –– </w:t>
            </w: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3396 человек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, в 2016 году – 3366 человек, в 2017 году – </w:t>
            </w:r>
            <w:r w:rsidR="00D66C2F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3047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человек, в 2018-2019 годах – 3300 человек ежегодно, в 2020 году – 3310 человек</w:t>
            </w:r>
          </w:p>
        </w:tc>
      </w:tr>
      <w:tr w:rsidR="00780755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780755" w:rsidRPr="006F1C4B" w:rsidRDefault="00780755" w:rsidP="009F2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мероприятие 7.1.2.</w:t>
            </w:r>
            <w:r w:rsidR="009F2308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Компенсационные выплаты медицинским работникам</w:t>
            </w:r>
          </w:p>
        </w:tc>
        <w:tc>
          <w:tcPr>
            <w:tcW w:w="4394" w:type="dxa"/>
            <w:shd w:val="clear" w:color="auto" w:fill="auto"/>
          </w:tcPr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здравоохранения Новосибирской области;</w:t>
            </w:r>
          </w:p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обеспечение к 2020 году укомплектованности медицинских организаций, осуществляющих медицинскую помощь в амбулаторных условиях, медицинскими раб</w:t>
            </w:r>
            <w:r w:rsidR="00D83E82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отниками (физические лица) до 79,6</w:t>
            </w: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%</w:t>
            </w:r>
          </w:p>
        </w:tc>
      </w:tr>
      <w:tr w:rsidR="00780755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мероприятие 7.1.3. Страхование медицинских работников, работа которых связана с угрозой их жизни и здоровью</w:t>
            </w:r>
          </w:p>
        </w:tc>
        <w:tc>
          <w:tcPr>
            <w:tcW w:w="4394" w:type="dxa"/>
            <w:shd w:val="clear" w:color="auto" w:fill="auto"/>
          </w:tcPr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здравоохранения Новосибирской области;</w:t>
            </w:r>
          </w:p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доля ежегодно застрахованных медицинских работников, работа которых связана с угрозой их жизни и здоровью, от общего количества медицинских работников, подлежащих страхованию, будет обеспечена на уровне 100%</w:t>
            </w:r>
          </w:p>
        </w:tc>
      </w:tr>
      <w:tr w:rsidR="00780755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780755" w:rsidRPr="006F1C4B" w:rsidRDefault="00185F0A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Основное мероприятие 7.1.4. </w:t>
            </w:r>
            <w:r w:rsidR="00780755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Единовременные компенсационные выплаты медицинским работникам </w:t>
            </w:r>
          </w:p>
        </w:tc>
        <w:tc>
          <w:tcPr>
            <w:tcW w:w="4394" w:type="dxa"/>
            <w:shd w:val="clear" w:color="auto" w:fill="auto"/>
          </w:tcPr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здравоохранения Новосибирской области;</w:t>
            </w:r>
          </w:p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Территориальный фонд обязательного медицинского страхования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780755" w:rsidRPr="006F1C4B" w:rsidRDefault="00780755" w:rsidP="0063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ежегодно в 2013-2015 годах около 100 молодых врачей-специалистов, в 2016-2017 годах – 125 молодых врачей-специалистов, с 2018 года – 50 молодых врачей-специалистов будут привлечены для работы в</w:t>
            </w:r>
            <w:r w:rsidR="0063485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сферу здравоохранения в сельской местности</w:t>
            </w:r>
          </w:p>
        </w:tc>
      </w:tr>
      <w:tr w:rsidR="00780755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780755" w:rsidRPr="006F1C4B" w:rsidRDefault="00780755" w:rsidP="0018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Задача 7.2. Повышение уровня квалификации медицинских работников медицинских организаций Новосибирской области</w:t>
            </w:r>
          </w:p>
        </w:tc>
      </w:tr>
      <w:tr w:rsidR="00780755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780755" w:rsidRPr="006F1C4B" w:rsidRDefault="00780755" w:rsidP="0063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мероприятие 7.2.1. Обучение и повышение квалификации медицинских работников. Организация и</w:t>
            </w:r>
            <w:r w:rsidR="006348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проведение ежегодных профессиональных конкурсов</w:t>
            </w:r>
          </w:p>
        </w:tc>
        <w:tc>
          <w:tcPr>
            <w:tcW w:w="4394" w:type="dxa"/>
            <w:shd w:val="clear" w:color="auto" w:fill="auto"/>
          </w:tcPr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здравоохранения Новосибирской области;</w:t>
            </w:r>
          </w:p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 2020 году:</w:t>
            </w:r>
          </w:p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количество подготовленных специалистов по программам дополнительного медицинского и фармацевтического образования в государственных организациях высшего образования в 2013 году – 2322 человека, в 2014 году – 2347 человек, в 2015 году – 2479 человек, </w:t>
            </w:r>
            <w:proofErr w:type="gramStart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начиная с 2016 года составит 2170 человек</w:t>
            </w:r>
            <w:proofErr w:type="gramEnd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(ежегодно) (2012 год – 2322 человека);</w:t>
            </w:r>
          </w:p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gramStart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количество обучающихся, прошедших подготовку в обучающих </w:t>
            </w:r>
            <w:proofErr w:type="spellStart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симуляционных</w:t>
            </w:r>
            <w:proofErr w:type="spellEnd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центрах, составит в 2013 году – 10425 человек, 2014 году – 12000 человек, в 2015 году – 13000 человек, в 2016 году – 14000 человек, начиная с 2017 года – 15000 человек (ежегодно);</w:t>
            </w:r>
            <w:proofErr w:type="gramEnd"/>
          </w:p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gramStart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доля медицинских и фармацевтических специалистов, обучавшихся в рамках целевой подготовки для нужд Новосибирской области, трудоустроившихся после завершения обучения в медицинские или фармацевтические организации системы здравоохранения Новосибирской области, составит: 2013 год – 93%, 2014 год – 94%, 2015 год – 96%, 2</w:t>
            </w:r>
            <w:r w:rsidR="006A36D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016 год – 97%, 2017 год – 99%, 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начиная с 2018 года –</w:t>
            </w:r>
            <w:r w:rsidR="006A36D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100% (2012 год – 93%);</w:t>
            </w:r>
            <w:proofErr w:type="gramEnd"/>
          </w:p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доля аккредитованных специалистов составит 80%</w:t>
            </w:r>
          </w:p>
        </w:tc>
      </w:tr>
      <w:tr w:rsidR="00780755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780755" w:rsidRPr="006F1C4B" w:rsidRDefault="006A36DE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Основное мероприятие 7.2.2. </w:t>
            </w:r>
            <w:r w:rsidR="00780755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Осуществление образовательного процесса в сфере подготовки, переподготовки и повышения квалификации специалистов со средним профессиональным медицинским образованием в соответствии с действующим государственным образовательным стандартом, действующим законодательством Российской Федерации</w:t>
            </w:r>
          </w:p>
        </w:tc>
        <w:tc>
          <w:tcPr>
            <w:tcW w:w="4394" w:type="dxa"/>
            <w:shd w:val="clear" w:color="auto" w:fill="auto"/>
          </w:tcPr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здравоохранения Новосибирской области;</w:t>
            </w:r>
          </w:p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количество подготовленных специалистов по программам дополнительного медицинского и фармацевтического образования в государственных профессиональных образовательных организациях, осуществляющих подготовку специалистов среднего звена</w:t>
            </w:r>
            <w:r w:rsidR="006A36D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составит с 2013 по 2015 годы – 5600 человек ежегодно, 2016 год – 4810 человек, 2017 год – 3638 человек, с 2018 по 2020 годы – 5600 человек ежегодно</w:t>
            </w:r>
          </w:p>
        </w:tc>
      </w:tr>
      <w:tr w:rsidR="00780755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780755" w:rsidRPr="006F1C4B" w:rsidRDefault="009713EA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Основное мероприятие 7.2.3. </w:t>
            </w:r>
            <w:r w:rsidR="00780755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Предоставление дополнительного профессионального образования (повышение квалификации специалистов со средним медицинским образованием)</w:t>
            </w:r>
          </w:p>
        </w:tc>
        <w:tc>
          <w:tcPr>
            <w:tcW w:w="4394" w:type="dxa"/>
            <w:shd w:val="clear" w:color="auto" w:fill="auto"/>
          </w:tcPr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здравоохранения Новосибирской области;</w:t>
            </w:r>
          </w:p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2013-2015</w:t>
            </w:r>
          </w:p>
        </w:tc>
        <w:tc>
          <w:tcPr>
            <w:tcW w:w="5104" w:type="dxa"/>
            <w:vMerge/>
            <w:shd w:val="clear" w:color="auto" w:fill="auto"/>
            <w:vAlign w:val="center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780755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Основное мероприятие 7.2.4. 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</w:t>
            </w:r>
          </w:p>
        </w:tc>
        <w:tc>
          <w:tcPr>
            <w:tcW w:w="4394" w:type="dxa"/>
            <w:shd w:val="clear" w:color="auto" w:fill="auto"/>
          </w:tcPr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министерство здравоохранения Новосибирской области;</w:t>
            </w:r>
          </w:p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 2020 году будет достигнуто 100% 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организациях, подведомственных министерству здравоохранения Новосибирской области</w:t>
            </w:r>
          </w:p>
        </w:tc>
      </w:tr>
      <w:tr w:rsidR="00780755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780755" w:rsidRPr="006F1C4B" w:rsidRDefault="00780755" w:rsidP="0097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Задача 8 Программы: обеспечение доступности лекарственных препаратов, изделий медицинского назначения и продуктов специализированного лечебного питания отдельных категорий граждан, проживающих в Новосибирской области и имеющих право на льготное обеспечение</w:t>
            </w:r>
          </w:p>
        </w:tc>
      </w:tr>
      <w:tr w:rsidR="00780755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780755" w:rsidRPr="006F1C4B" w:rsidRDefault="00780755" w:rsidP="00971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Подпрограмма 8 «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Совершенствование системы лекарственного обеспечения, в том числе в амбулаторных условиях»</w:t>
            </w:r>
          </w:p>
        </w:tc>
      </w:tr>
      <w:tr w:rsidR="00780755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780755" w:rsidRPr="006F1C4B" w:rsidRDefault="00780755" w:rsidP="009713E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Цель подпрограммы 8: обеспечение доступности лекарственных препаратов, изделий медицинского назначения и продуктов специализированного лечебного питания отдельных категорий граждан, проживающих в Новосибирской области и имеющих право на льготное обеспечение</w:t>
            </w:r>
          </w:p>
        </w:tc>
      </w:tr>
      <w:tr w:rsidR="00780755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780755" w:rsidRPr="006F1C4B" w:rsidRDefault="00780755" w:rsidP="00971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Задача 8.1. Обеспечение лекарственными препаратами и изделиями медицинского назначения отдельных категорий граждан</w:t>
            </w:r>
          </w:p>
        </w:tc>
      </w:tr>
      <w:tr w:rsidR="00780755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мероприятие 8.1.1. Обеспечение лекарственными препаратами и изделиями медицинского назначения отдельных категорий граждан, имеющих право на их получение по рецепту врача бесплатно или со скидкой 50 процентов</w:t>
            </w:r>
          </w:p>
        </w:tc>
        <w:tc>
          <w:tcPr>
            <w:tcW w:w="4394" w:type="dxa"/>
            <w:shd w:val="clear" w:color="auto" w:fill="auto"/>
          </w:tcPr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здравоохранения Новосибирской области;</w:t>
            </w:r>
          </w:p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780755" w:rsidRPr="006F1C4B" w:rsidRDefault="00780755" w:rsidP="00E17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увеличение доли выписанных рецептов для предусмотренных льготных категорий граждан, по которым лекарственные препараты отпущены, от общего количества выписанных рецептов, начиная с 2014 года до 100% (2012 год – 98%)</w:t>
            </w:r>
          </w:p>
        </w:tc>
      </w:tr>
      <w:tr w:rsidR="00780755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780755" w:rsidRPr="006F1C4B" w:rsidRDefault="00780755" w:rsidP="00245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мероприятие 8.1.2. Обеспечение необходимыми лекарственными препаратами, изделиями медицинского назначения, а также специализированными продуктами лечебного питания определенных категорий граждан, проживающих на</w:t>
            </w:r>
            <w:r w:rsidR="00245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территории Новосибирской области</w:t>
            </w:r>
          </w:p>
        </w:tc>
        <w:tc>
          <w:tcPr>
            <w:tcW w:w="4394" w:type="dxa"/>
            <w:shd w:val="clear" w:color="auto" w:fill="auto"/>
          </w:tcPr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80755" w:rsidRPr="006F1C4B" w:rsidRDefault="00780755" w:rsidP="00245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gramStart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 2020 году: увеличение доли детей, имеющих с</w:t>
            </w:r>
            <w:r w:rsidR="00245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рождения диагноз «</w:t>
            </w:r>
            <w:proofErr w:type="spellStart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фенилкетонурия</w:t>
            </w:r>
            <w:proofErr w:type="spellEnd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», обеспеченных специализированным лечебным питанием, от общего количества детей, поставленных на учет с таким диагнозом, до 100% (2012 год – 97%)</w:t>
            </w:r>
            <w:r w:rsidR="002A03F4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; доля рецептов, находящихся на отсроченном обеспечении, в общем количестве выписанных рецептов в период 2017-2020 годов будет составлять не более 1% ежегодно</w:t>
            </w:r>
            <w:r w:rsidR="004714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(2016</w:t>
            </w:r>
            <w:r w:rsidR="00245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</w:t>
            </w:r>
            <w:r w:rsidR="004714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год</w:t>
            </w:r>
            <w:r w:rsidR="00245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</w:t>
            </w:r>
            <w:r w:rsidR="004714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– 1%)</w:t>
            </w:r>
            <w:proofErr w:type="gramEnd"/>
          </w:p>
        </w:tc>
      </w:tr>
      <w:tr w:rsidR="00780755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мероприятие 8.1.3. Обеспечение наличия специализированных аптечных учреждений, осуществляющих получение, хранение и отпуск лекарственных препаратов, изделий медицинского назначения и продуктов специализированного лечебного питания</w:t>
            </w:r>
          </w:p>
        </w:tc>
        <w:tc>
          <w:tcPr>
            <w:tcW w:w="4394" w:type="dxa"/>
            <w:shd w:val="clear" w:color="auto" w:fill="auto"/>
          </w:tcPr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здравоохранения Новосибирской области;</w:t>
            </w:r>
          </w:p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 2020 году доля муниципальных районов и городских округов, обеспеченных пунктами отпуска лекарственных препаратов, по отношению ко всем муниципальным районам и городским округам Новосибирской области будет ежегодно составлять 100%</w:t>
            </w:r>
          </w:p>
        </w:tc>
      </w:tr>
      <w:tr w:rsidR="00780755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780755" w:rsidRPr="006F1C4B" w:rsidRDefault="00E17F86" w:rsidP="00FE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Основное мероприятие 8.1.4. </w:t>
            </w:r>
            <w:r w:rsidR="00780755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Организационные мероприятия по</w:t>
            </w:r>
            <w:r w:rsidR="00FE0C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780755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обеспечению лекарственными препаратами и изделиями медицинского назначения отдельных категорий граждан. </w:t>
            </w:r>
            <w:proofErr w:type="gramStart"/>
            <w:r w:rsidR="00780755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Формирование, размещение, хранение, учет, использование, пополнение, сбережение, освежение запасов материальных ценностей мобилизационного резерва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здравоохранения Новосибирской области;</w:t>
            </w:r>
          </w:p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780755" w:rsidRPr="006F1C4B" w:rsidRDefault="00780755" w:rsidP="00E17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 2020 году формирование, размещение, хранение, учет, использование, пополнение, сбережение, освежение запасов материальных ценностей мобилизационного резерва позволит достигнуть 100% обеспечения лекарственными препаратами и изделиями медицинского назначения отдельных категорий граждан</w:t>
            </w:r>
          </w:p>
        </w:tc>
      </w:tr>
      <w:tr w:rsidR="00780755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780755" w:rsidRPr="006F1C4B" w:rsidRDefault="00780755" w:rsidP="00FE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мероприятие 8.1.5. Реализация отдельных полномочий в</w:t>
            </w:r>
            <w:r w:rsidR="00FE0C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области лекарственного обеспечения</w:t>
            </w:r>
          </w:p>
        </w:tc>
        <w:tc>
          <w:tcPr>
            <w:tcW w:w="4394" w:type="dxa"/>
            <w:shd w:val="clear" w:color="auto" w:fill="auto"/>
          </w:tcPr>
          <w:p w:rsidR="00D82AD2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</w:t>
            </w:r>
            <w:r w:rsidR="00D82A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охранения Новосибирской области;</w:t>
            </w:r>
          </w:p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отношение числа граждан, получивших дорогосто</w:t>
            </w:r>
            <w:r w:rsidR="00D82A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ящие лекарственные препараты по 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торговому наименованию по решению формулярной комиссии министерства здравоохранения Новосибирской области (в отчетном году по отношению к количеству граждан, получивших дорогостоящие лекарственные препараты в </w:t>
            </w:r>
            <w:r w:rsidR="00386914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2012 году), </w:t>
            </w:r>
            <w:proofErr w:type="gramStart"/>
            <w:r w:rsidR="00386914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начиная с 2014 года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будет составлять 133% (2012</w:t>
            </w:r>
            <w:proofErr w:type="gramEnd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год – 100%)</w:t>
            </w:r>
          </w:p>
        </w:tc>
      </w:tr>
      <w:tr w:rsidR="00780755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780755" w:rsidRPr="006F1C4B" w:rsidRDefault="00780755" w:rsidP="00386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Задача 9 Программы: создание условий для получения гражданами и организациями на территории Новосибирской области преимуществ от применения информационных и телекоммуникационных технологий на основе формирования единого информационного пространства Новосибирской области в сфере здравоохранения</w:t>
            </w:r>
          </w:p>
        </w:tc>
      </w:tr>
      <w:tr w:rsidR="00780755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780755" w:rsidRPr="006F1C4B" w:rsidRDefault="00780755" w:rsidP="00386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Подпрограмма 9 «</w:t>
            </w:r>
            <w:r w:rsidRPr="006F1C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  <w:lang w:eastAsia="ru-RU"/>
              </w:rPr>
              <w:t>Развитие информатизации в здравоохранении»</w:t>
            </w:r>
          </w:p>
        </w:tc>
      </w:tr>
      <w:tr w:rsidR="00780755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780755" w:rsidRPr="006F1C4B" w:rsidRDefault="00780755" w:rsidP="00386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Цель подпрограммы 9: создание условий для получения гражданами и организациями на территории Новосибирской области преимуществ от применения информационных и телекоммуникационных технологий на основе формирования единого информационного пространства Новосибирской области в сфере здравоохранения</w:t>
            </w:r>
          </w:p>
        </w:tc>
      </w:tr>
      <w:tr w:rsidR="00780755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780755" w:rsidRPr="006F1C4B" w:rsidRDefault="00780755" w:rsidP="00386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Задача 9.</w:t>
            </w:r>
            <w:r w:rsidRPr="006F1C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  <w:lang w:eastAsia="ru-RU"/>
              </w:rPr>
              <w:t>1. В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недрение информационных и телекоммуникационных технологий в систему здравоохранения Новосибирской области</w:t>
            </w:r>
          </w:p>
        </w:tc>
      </w:tr>
      <w:tr w:rsidR="00780755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Основное мероприятие 9.1.1. Разработка, внедрение и сопровождение единой информационной системы в здравоохранении</w:t>
            </w:r>
          </w:p>
        </w:tc>
        <w:tc>
          <w:tcPr>
            <w:tcW w:w="4394" w:type="dxa"/>
            <w:shd w:val="clear" w:color="auto" w:fill="auto"/>
          </w:tcPr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здравоохранения Новосибирской области;</w:t>
            </w:r>
          </w:p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области;</w:t>
            </w:r>
          </w:p>
          <w:p w:rsidR="00780755" w:rsidRPr="006F1C4B" w:rsidRDefault="00780755" w:rsidP="00D82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департамент информатизации и</w:t>
            </w:r>
            <w:r w:rsidR="00D82A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развития телекоммуникационных технологий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80755" w:rsidRPr="006F1C4B" w:rsidRDefault="00780755" w:rsidP="00182BE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доля пациентов, у которых ведутся электронные медицин</w:t>
            </w:r>
            <w:r w:rsidR="0028172B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ские карты, </w:t>
            </w:r>
            <w:proofErr w:type="gramStart"/>
            <w:r w:rsidR="0028172B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начиная с 2017 года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составит 100% (2012</w:t>
            </w:r>
            <w:proofErr w:type="gramEnd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год – 3,8%);</w:t>
            </w:r>
          </w:p>
          <w:p w:rsidR="00780755" w:rsidRPr="006F1C4B" w:rsidRDefault="00780755" w:rsidP="007B668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доля государственных медицинских организаций, осуществляющих автоматизированную запись на</w:t>
            </w:r>
            <w:r w:rsidR="00D82A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прием к врачу с использованием сети Интернет и/или информационно-справочных сенсорных терминалов (</w:t>
            </w:r>
            <w:proofErr w:type="spellStart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инфоматов</w:t>
            </w:r>
            <w:proofErr w:type="spellEnd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), от общего количества государственных медицинских о</w:t>
            </w:r>
            <w:r w:rsidR="007B66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рганизаций</w:t>
            </w:r>
            <w:r w:rsidR="0028172B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proofErr w:type="gramStart"/>
            <w:r w:rsidR="0028172B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начиная с</w:t>
            </w:r>
            <w:r w:rsidR="007B66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="0028172B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 года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составит 100% (2012</w:t>
            </w:r>
            <w:proofErr w:type="gramEnd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год – 90%)</w:t>
            </w:r>
          </w:p>
        </w:tc>
      </w:tr>
      <w:tr w:rsidR="00780755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780755" w:rsidRPr="006F1C4B" w:rsidRDefault="00780755" w:rsidP="00386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Задача 10 Программы: 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</w:tr>
      <w:tr w:rsidR="00780755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780755" w:rsidRPr="006F1C4B" w:rsidRDefault="00780755" w:rsidP="00386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Подпрограмма 10 «</w:t>
            </w:r>
            <w:r w:rsidRPr="006F1C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  <w:lang w:eastAsia="ru-RU"/>
              </w:rPr>
              <w:t>Управление развитием отрасли. Структурные преобразования в сфере здравоохранения»</w:t>
            </w:r>
          </w:p>
        </w:tc>
      </w:tr>
      <w:tr w:rsidR="00780755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780755" w:rsidRPr="006F1C4B" w:rsidRDefault="00780755" w:rsidP="00386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Цель подпрограммы 10: 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</w:tr>
      <w:tr w:rsidR="00780755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780755" w:rsidRPr="006F1C4B" w:rsidRDefault="00780755" w:rsidP="00386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Задача 10.</w:t>
            </w:r>
            <w:r w:rsidRPr="006F1C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  <w:lang w:eastAsia="ru-RU"/>
              </w:rPr>
              <w:t>1. 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Создание благоприятных условий для пребывания пациентов и работы медицинского персонала в медицинских организациях Новосибирской области, а также повышение качества оказания медицинской помощи</w:t>
            </w:r>
          </w:p>
        </w:tc>
      </w:tr>
      <w:tr w:rsidR="00780755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780755" w:rsidRPr="006F1C4B" w:rsidRDefault="0028172B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Основное мероприятие 10.1.1. </w:t>
            </w:r>
            <w:r w:rsidR="00780755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Реконструкция медицинских организаций</w:t>
            </w:r>
          </w:p>
        </w:tc>
        <w:tc>
          <w:tcPr>
            <w:tcW w:w="4394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строительства Новосибирской области;</w:t>
            </w:r>
          </w:p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строительства Новосибирской области;</w:t>
            </w:r>
          </w:p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органы местного самоуправления </w:t>
            </w:r>
            <w:r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городских округов и муниципальных районов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 2020 году будет введено в эксплуатацию после реконструкции </w:t>
            </w:r>
            <w:r w:rsidR="00C44C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17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объектов здравоохранения</w:t>
            </w:r>
          </w:p>
        </w:tc>
      </w:tr>
      <w:tr w:rsidR="00780755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Основное мероприятие 10.1.2. Разработка проектно-сметной документации </w:t>
            </w:r>
          </w:p>
        </w:tc>
        <w:tc>
          <w:tcPr>
            <w:tcW w:w="4394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строительства Новосибирской области;</w:t>
            </w:r>
          </w:p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строительства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2013-2014, 2016-2017,</w:t>
            </w:r>
          </w:p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2020</w:t>
            </w:r>
          </w:p>
        </w:tc>
        <w:tc>
          <w:tcPr>
            <w:tcW w:w="5104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 2020 году будет 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разработано 11 проектно-сметных документаций</w:t>
            </w:r>
          </w:p>
        </w:tc>
      </w:tr>
      <w:tr w:rsidR="00780755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780755" w:rsidRPr="006F1C4B" w:rsidRDefault="00780755" w:rsidP="00793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мероприятие 10.1.3.</w:t>
            </w:r>
            <w:r w:rsidR="00793ED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Строительство медицинских организаций</w:t>
            </w:r>
          </w:p>
        </w:tc>
        <w:tc>
          <w:tcPr>
            <w:tcW w:w="4394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строительства Новосибирской области;</w:t>
            </w:r>
          </w:p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строительства Новосибирской области;</w:t>
            </w:r>
          </w:p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органы местного самоуправления </w:t>
            </w:r>
            <w:r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городских округов и муниципальных районов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 2020 году будет введено в эксплуатацию после строительства</w:t>
            </w:r>
            <w:r w:rsidR="00C44C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46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объектов здравоохранения</w:t>
            </w:r>
          </w:p>
        </w:tc>
      </w:tr>
      <w:tr w:rsidR="00780755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780755" w:rsidRPr="006F1C4B" w:rsidRDefault="00780755" w:rsidP="00793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мероприятие 10.1.4.</w:t>
            </w:r>
            <w:r w:rsidR="00793EDE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Строительство и реконструкция вспомогательных зданий и сооружений</w:t>
            </w:r>
          </w:p>
        </w:tc>
        <w:tc>
          <w:tcPr>
            <w:tcW w:w="4394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строительства Новосибирской области;</w:t>
            </w:r>
          </w:p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строительства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2013-2016</w:t>
            </w:r>
          </w:p>
        </w:tc>
        <w:tc>
          <w:tcPr>
            <w:tcW w:w="5104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в 2016 году будет введено в эксплуатацию после строительства здание для проведения амбулаторных судебно-психиатрических экспертиз</w:t>
            </w:r>
          </w:p>
        </w:tc>
      </w:tr>
      <w:tr w:rsidR="00780755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мероприятие 10.1.5. 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</w:tc>
        <w:tc>
          <w:tcPr>
            <w:tcW w:w="4394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здравоохранения Новосибирской области;</w:t>
            </w:r>
          </w:p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780755" w:rsidRPr="006F1C4B" w:rsidRDefault="00780755" w:rsidP="00F15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к 2020 году новым медицинским оборудованием будет оснащено 112 государственн</w:t>
            </w:r>
            <w:r w:rsidR="00186FE9" w:rsidRPr="006F1C4B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ых</w:t>
            </w:r>
            <w:r w:rsidRPr="006F1C4B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учреждени</w:t>
            </w:r>
            <w:r w:rsidR="00186FE9" w:rsidRPr="006F1C4B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й </w:t>
            </w:r>
            <w:r w:rsidRPr="006F1C4B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Новосибирской области</w:t>
            </w: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подведомственн</w:t>
            </w:r>
            <w:r w:rsidR="00186FE9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ых</w:t>
            </w: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министерству здравоохранения Новосибирской области, в</w:t>
            </w:r>
            <w:r w:rsidR="00F15A20"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111 </w:t>
            </w:r>
            <w:r w:rsidRPr="006F1C4B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государственных учреждениях будут</w:t>
            </w: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6F1C4B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проведены ремонтные работы</w:t>
            </w:r>
            <w:r w:rsidR="0022568B" w:rsidRPr="006F1C4B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;</w:t>
            </w:r>
          </w:p>
          <w:p w:rsidR="0022568B" w:rsidRPr="00457BE7" w:rsidRDefault="0022568B" w:rsidP="00457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1C4B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к 2020 году у</w:t>
            </w:r>
            <w:r w:rsidRPr="006F1C4B">
              <w:rPr>
                <w:rFonts w:ascii="Times New Roman" w:hAnsi="Times New Roman" w:cs="Times New Roman"/>
                <w:sz w:val="20"/>
                <w:szCs w:val="24"/>
              </w:rPr>
              <w:t>дельное потребление энергетических ресурсов государственных учреждений, подведомственных министерству здравоохранения Новосибирской области (электроэнергии, тепловой энергии, воды)</w:t>
            </w:r>
            <w:r w:rsidR="00EF1F7E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="00457BE7">
              <w:rPr>
                <w:rFonts w:ascii="Times New Roman" w:hAnsi="Times New Roman" w:cs="Times New Roman"/>
                <w:sz w:val="20"/>
                <w:szCs w:val="24"/>
              </w:rPr>
              <w:t xml:space="preserve">составит </w:t>
            </w:r>
            <w:r w:rsidRPr="006F1C4B">
              <w:rPr>
                <w:rFonts w:ascii="Times New Roman" w:hAnsi="Times New Roman" w:cs="Times New Roman"/>
                <w:sz w:val="20"/>
                <w:szCs w:val="24"/>
              </w:rPr>
              <w:t>96% к уровню 2016 года (2016</w:t>
            </w:r>
            <w:r w:rsidR="00457BE7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  <w:r w:rsidRPr="006F1C4B">
              <w:rPr>
                <w:rFonts w:ascii="Times New Roman" w:hAnsi="Times New Roman" w:cs="Times New Roman"/>
                <w:sz w:val="20"/>
                <w:szCs w:val="24"/>
              </w:rPr>
              <w:t>год</w:t>
            </w:r>
            <w:r w:rsidR="00457BE7">
              <w:rPr>
                <w:rFonts w:ascii="Times New Roman" w:hAnsi="Times New Roman" w:cs="Times New Roman"/>
                <w:sz w:val="20"/>
                <w:szCs w:val="24"/>
              </w:rPr>
              <w:t xml:space="preserve"> –</w:t>
            </w:r>
            <w:r w:rsidRPr="006F1C4B">
              <w:rPr>
                <w:rFonts w:ascii="Times New Roman" w:hAnsi="Times New Roman" w:cs="Times New Roman"/>
                <w:sz w:val="20"/>
                <w:szCs w:val="24"/>
              </w:rPr>
              <w:t xml:space="preserve"> 100%)</w:t>
            </w:r>
          </w:p>
        </w:tc>
      </w:tr>
      <w:tr w:rsidR="00780755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780755" w:rsidRPr="006F1C4B" w:rsidRDefault="00780755" w:rsidP="00793EDE">
            <w:pPr>
              <w:tabs>
                <w:tab w:val="left" w:pos="50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Задача 10.</w:t>
            </w:r>
            <w:r w:rsidRPr="006F1C4B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2.</w:t>
            </w: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Структурные преобразования системы здравоохранения Новосибирской области</w:t>
            </w:r>
          </w:p>
        </w:tc>
      </w:tr>
      <w:tr w:rsidR="00780755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мероприятие 10.2.1. Проведение реструктуризации и оптимизации коечного фонда</w:t>
            </w:r>
          </w:p>
        </w:tc>
        <w:tc>
          <w:tcPr>
            <w:tcW w:w="4394" w:type="dxa"/>
            <w:shd w:val="clear" w:color="auto" w:fill="auto"/>
          </w:tcPr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здравоохранения Новосибирской области;</w:t>
            </w:r>
          </w:p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 2020 году:</w:t>
            </w:r>
          </w:p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увеличение числа дней занятости койки в году до 333 дней (2012 год – 327 дней);</w:t>
            </w:r>
          </w:p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снижение средней длительности лечения больного в</w:t>
            </w:r>
            <w:r w:rsidR="00457BE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стационаре до 11,5 дня (2012 год – 11,7 дня);</w:t>
            </w:r>
          </w:p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увеличение доли врачей первичного звена от общего числа врачей до 64% (2012 год – 60,3%);</w:t>
            </w:r>
          </w:p>
          <w:p w:rsidR="00780755" w:rsidRPr="006F1C4B" w:rsidRDefault="00780755" w:rsidP="00457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hAnsi="Times New Roman" w:cs="Times New Roman"/>
                <w:sz w:val="20"/>
                <w:szCs w:val="24"/>
              </w:rPr>
              <w:t>доля пациентов, доставленных по экстренным показаниям, от общего числа пациентов, пролеченных в</w:t>
            </w:r>
            <w:r w:rsidR="00457BE7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  <w:r w:rsidRPr="006F1C4B">
              <w:rPr>
                <w:rFonts w:ascii="Times New Roman" w:hAnsi="Times New Roman" w:cs="Times New Roman"/>
                <w:sz w:val="20"/>
                <w:szCs w:val="24"/>
              </w:rPr>
              <w:t>стационарных условиях, снизится до</w:t>
            </w: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44,8% (2012 год – 51,0%)</w:t>
            </w:r>
          </w:p>
        </w:tc>
      </w:tr>
      <w:tr w:rsidR="00780755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780755" w:rsidRPr="006F1C4B" w:rsidRDefault="00780755" w:rsidP="00182BE1">
            <w:pPr>
              <w:pStyle w:val="a3"/>
              <w:tabs>
                <w:tab w:val="left" w:pos="507"/>
              </w:tabs>
              <w:ind w:left="0"/>
              <w:rPr>
                <w:sz w:val="20"/>
              </w:rPr>
            </w:pPr>
            <w:r w:rsidRPr="006F1C4B">
              <w:rPr>
                <w:sz w:val="20"/>
              </w:rPr>
              <w:t xml:space="preserve">Основное мероприятие 10.2.2. Обеспечение качества ресурсного сопровождения государственной судебно-медицинской деятельности </w:t>
            </w:r>
          </w:p>
        </w:tc>
        <w:tc>
          <w:tcPr>
            <w:tcW w:w="4394" w:type="dxa"/>
            <w:shd w:val="clear" w:color="auto" w:fill="auto"/>
          </w:tcPr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министерство здравоохранения Новосибирской области;</w:t>
            </w:r>
          </w:p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2013-2020</w:t>
            </w:r>
          </w:p>
        </w:tc>
        <w:tc>
          <w:tcPr>
            <w:tcW w:w="5104" w:type="dxa"/>
            <w:shd w:val="clear" w:color="auto" w:fill="auto"/>
          </w:tcPr>
          <w:p w:rsidR="00780755" w:rsidRPr="006F1C4B" w:rsidRDefault="00780755" w:rsidP="00333F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улучшение качества оказания медицинской помощи населению, к 2020 году дов</w:t>
            </w:r>
            <w:r w:rsidR="00333F2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ести</w:t>
            </w: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до 100% удовлетворение потребностей системы здравоохранения Новосибирской области в</w:t>
            </w:r>
            <w:r w:rsidR="008E354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производстве судебно-медицинских экспертиз</w:t>
            </w:r>
          </w:p>
        </w:tc>
      </w:tr>
      <w:tr w:rsidR="00780755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1C4B">
              <w:rPr>
                <w:rFonts w:ascii="Times New Roman" w:hAnsi="Times New Roman" w:cs="Times New Roman"/>
                <w:sz w:val="20"/>
                <w:szCs w:val="24"/>
              </w:rPr>
              <w:t>Основное мероприятие 10.2.3. Обеспечение качества ресурсного сопровождения органов, осуществляющих санитарно-противоэпидемические мероприятия, направленные на улучшение условий жизни и создание эпидемиологического благополучия для населения Новосибирской области</w:t>
            </w:r>
          </w:p>
        </w:tc>
        <w:tc>
          <w:tcPr>
            <w:tcW w:w="4394" w:type="dxa"/>
            <w:shd w:val="clear" w:color="auto" w:fill="auto"/>
          </w:tcPr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министерство здравоохранения Новосибирской области;</w:t>
            </w:r>
          </w:p>
          <w:p w:rsidR="00780755" w:rsidRPr="006F1C4B" w:rsidRDefault="00780755" w:rsidP="001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2016-2020</w:t>
            </w:r>
          </w:p>
        </w:tc>
        <w:tc>
          <w:tcPr>
            <w:tcW w:w="5104" w:type="dxa"/>
            <w:shd w:val="clear" w:color="auto" w:fill="auto"/>
          </w:tcPr>
          <w:p w:rsidR="00780755" w:rsidRPr="006F1C4B" w:rsidRDefault="00780755" w:rsidP="00333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F1C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улучшение качества оказываемой населению медицинской помощи, к 2020 году довести до 100% удовлетворение потребностей системы здравоохранения Новосибирской области </w:t>
            </w:r>
            <w:r w:rsidRPr="006F1C4B">
              <w:rPr>
                <w:rFonts w:ascii="Times New Roman" w:hAnsi="Times New Roman" w:cs="Times New Roman"/>
                <w:sz w:val="20"/>
                <w:szCs w:val="24"/>
              </w:rPr>
              <w:t>в санитарно-противоэпидемических мероприятиях, направленных на</w:t>
            </w:r>
            <w:r w:rsidR="00333F21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  <w:r w:rsidRPr="006F1C4B">
              <w:rPr>
                <w:rFonts w:ascii="Times New Roman" w:hAnsi="Times New Roman" w:cs="Times New Roman"/>
                <w:sz w:val="20"/>
                <w:szCs w:val="24"/>
              </w:rPr>
              <w:t>улучшение условий жизни и создание эпидемиологического благополучия для населения Новосибирской области, снижение и ликвидацию инфекционных заболеваний, уничтожение заразного начала во внешней среде, проведение мер неспецифической профилактики</w:t>
            </w:r>
          </w:p>
        </w:tc>
      </w:tr>
      <w:tr w:rsidR="00780755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780755" w:rsidRPr="006F1C4B" w:rsidRDefault="00780755" w:rsidP="002A5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Задача 11 Программы: создание условий для обеспечения доступности и качества медицинской помощи, оказываемой в рамках Территориальной программы обязательного медицинского страхования</w:t>
            </w:r>
          </w:p>
        </w:tc>
      </w:tr>
      <w:tr w:rsidR="00780755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780755" w:rsidRPr="006F1C4B" w:rsidRDefault="00780755" w:rsidP="002A5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Подпрограмма 11 «Организация обязательного медицинского страхования граждан в Новосибирской области»</w:t>
            </w:r>
          </w:p>
        </w:tc>
      </w:tr>
      <w:tr w:rsidR="00780755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780755" w:rsidRPr="006F1C4B" w:rsidRDefault="00780755" w:rsidP="002A5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Цель подпрограммы 11: создание условий для обеспечения доступности и качества медицинской помощи, оказываемой в рамках территориальной программы обязательного медицинского страхования</w:t>
            </w:r>
          </w:p>
        </w:tc>
      </w:tr>
      <w:tr w:rsidR="00780755" w:rsidRPr="006F1C4B" w:rsidTr="00FA4CBD">
        <w:trPr>
          <w:trHeight w:val="20"/>
        </w:trPr>
        <w:tc>
          <w:tcPr>
            <w:tcW w:w="15735" w:type="dxa"/>
            <w:gridSpan w:val="4"/>
            <w:shd w:val="clear" w:color="auto" w:fill="auto"/>
          </w:tcPr>
          <w:p w:rsidR="00780755" w:rsidRPr="006F1C4B" w:rsidRDefault="00780755" w:rsidP="002A5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Задача 11.1. Предоставление медицинской помощи в рамках территориальной программы обязательного медицинского страхования</w:t>
            </w:r>
          </w:p>
        </w:tc>
      </w:tr>
      <w:tr w:rsidR="00780755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780755" w:rsidRPr="006F1C4B" w:rsidRDefault="00780755" w:rsidP="00F15A2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 мероприятие 11.1.1. Выполнение территориальной программы обязательного медицинского страхования в части базовой программы обязательного медицинского страхования в</w:t>
            </w:r>
            <w:r w:rsidR="00F15A20"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4394" w:type="dxa"/>
            <w:shd w:val="clear" w:color="auto" w:fill="auto"/>
          </w:tcPr>
          <w:p w:rsidR="00B77D84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здравоо</w:t>
            </w:r>
            <w:r w:rsidR="00B77D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хранения Новосибирской области;</w:t>
            </w:r>
          </w:p>
          <w:p w:rsidR="00B77D84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Территориальный фонд обязательного медицинского ст</w:t>
            </w:r>
            <w:r w:rsidR="00B77D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рахования Новосибирской области;</w:t>
            </w:r>
          </w:p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2016-2020</w:t>
            </w:r>
          </w:p>
        </w:tc>
        <w:tc>
          <w:tcPr>
            <w:tcW w:w="5104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предоставление населению медицинской помощи в</w:t>
            </w:r>
            <w:r w:rsidR="00B77D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рамках территориальной программы обязательного медицинского страхования в части базовой программы обязательного медицинского страхования.</w:t>
            </w:r>
          </w:p>
          <w:p w:rsidR="00780755" w:rsidRPr="006F1C4B" w:rsidRDefault="00780755" w:rsidP="00B77D84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Данное мероприятие </w:t>
            </w:r>
            <w:r w:rsidR="00F15A20" w:rsidRPr="006F1C4B">
              <w:rPr>
                <w:rFonts w:ascii="Times New Roman" w:hAnsi="Times New Roman" w:cs="Times New Roman"/>
                <w:color w:val="000000" w:themeColor="text1"/>
                <w:szCs w:val="24"/>
              </w:rPr>
              <w:t>в 2015 году реализовывалось в</w:t>
            </w:r>
            <w:r w:rsidR="00B77D84">
              <w:rPr>
                <w:rFonts w:ascii="Times New Roman" w:hAnsi="Times New Roman" w:cs="Times New Roman"/>
                <w:color w:val="000000" w:themeColor="text1"/>
                <w:szCs w:val="24"/>
              </w:rPr>
              <w:t> </w:t>
            </w:r>
            <w:r w:rsidRPr="006F1C4B">
              <w:rPr>
                <w:rFonts w:ascii="Times New Roman" w:hAnsi="Times New Roman" w:cs="Times New Roman"/>
                <w:color w:val="000000" w:themeColor="text1"/>
                <w:szCs w:val="24"/>
              </w:rPr>
              <w:t>рамках задачи 2.11</w:t>
            </w:r>
          </w:p>
        </w:tc>
      </w:tr>
      <w:tr w:rsidR="00780755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780755" w:rsidRPr="006F1C4B" w:rsidRDefault="00780755" w:rsidP="00B77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Основное мероприятие 11.1.2. Выполнение территориальной программы обязательного медицинского страхования в части видов и условий </w:t>
            </w:r>
            <w:r w:rsidR="00B77D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оказания медицинской помощи, не 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установленных базовой программой обязательного медицинского страхования</w:t>
            </w:r>
          </w:p>
        </w:tc>
        <w:tc>
          <w:tcPr>
            <w:tcW w:w="4394" w:type="dxa"/>
            <w:shd w:val="clear" w:color="auto" w:fill="auto"/>
          </w:tcPr>
          <w:p w:rsidR="00B77D84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министерство здраво</w:t>
            </w:r>
            <w:r w:rsidR="00B77D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охранения Новосибирской области;</w:t>
            </w:r>
          </w:p>
          <w:p w:rsidR="00B77D84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Территориальный фонд обязательного медицинского ст</w:t>
            </w:r>
            <w:r w:rsidR="00B77D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рахования Новосибирской области;</w:t>
            </w:r>
          </w:p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государственные учреждения, подведомственные министерству здравоохранения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2016</w:t>
            </w:r>
          </w:p>
        </w:tc>
        <w:tc>
          <w:tcPr>
            <w:tcW w:w="5104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предоставление населению медицинской помощи в</w:t>
            </w:r>
            <w:r w:rsidR="00B77D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 </w:t>
            </w: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рамках территориальной программы обязательного медицинского страхования в части видов и условий оказания медицинской помощи, не установленных базовой программой обязательного медицинского страхования (оказание скорой медицинской помощи вне медицинской организации (за исключением санитарно-авиационной эвакуации) не застрахованным и не идентифицированным в системе обязательного медицинского страхования гражданам).</w:t>
            </w:r>
          </w:p>
          <w:p w:rsidR="00780755" w:rsidRPr="006F1C4B" w:rsidRDefault="00780755" w:rsidP="00182BE1">
            <w:pPr>
              <w:pStyle w:val="a7"/>
              <w:spacing w:after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Данное мероприятие </w:t>
            </w:r>
            <w:r w:rsidRPr="006F1C4B">
              <w:rPr>
                <w:rFonts w:ascii="Times New Roman" w:hAnsi="Times New Roman" w:cs="Times New Roman"/>
                <w:color w:val="000000" w:themeColor="text1"/>
                <w:szCs w:val="24"/>
              </w:rPr>
              <w:t>в 2015 году реализовывалось в рамках задачи 2.11.</w:t>
            </w:r>
          </w:p>
          <w:p w:rsidR="00780755" w:rsidRPr="006F1C4B" w:rsidRDefault="00780755" w:rsidP="00182BE1">
            <w:pPr>
              <w:pStyle w:val="a7"/>
              <w:spacing w:after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F1C4B">
              <w:rPr>
                <w:rFonts w:ascii="Times New Roman" w:hAnsi="Times New Roman" w:cs="Times New Roman"/>
                <w:color w:val="000000" w:themeColor="text1"/>
                <w:szCs w:val="24"/>
              </w:rPr>
              <w:t>С 2017 года данное мероприятие будет реализовываться в рам</w:t>
            </w:r>
            <w:r w:rsidR="001764AF" w:rsidRPr="006F1C4B">
              <w:rPr>
                <w:rFonts w:ascii="Times New Roman" w:hAnsi="Times New Roman" w:cs="Times New Roman"/>
                <w:color w:val="000000" w:themeColor="text1"/>
                <w:szCs w:val="24"/>
              </w:rPr>
              <w:t>ках основного мероприятия 2.6.3</w:t>
            </w:r>
          </w:p>
        </w:tc>
      </w:tr>
      <w:tr w:rsidR="00780755" w:rsidRPr="006F1C4B" w:rsidTr="00FA4CBD">
        <w:trPr>
          <w:trHeight w:val="20"/>
        </w:trPr>
        <w:tc>
          <w:tcPr>
            <w:tcW w:w="4820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Основное мероприятие 11.1.3. Обеспечение деятельности Территориального фонда обязательного медицинского страхования Новосибирской области</w:t>
            </w:r>
          </w:p>
        </w:tc>
        <w:tc>
          <w:tcPr>
            <w:tcW w:w="4394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Территориальный фонд обязательного медицинского страхования Новосибирской области</w:t>
            </w:r>
          </w:p>
        </w:tc>
        <w:tc>
          <w:tcPr>
            <w:tcW w:w="1417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2017-2020</w:t>
            </w:r>
          </w:p>
        </w:tc>
        <w:tc>
          <w:tcPr>
            <w:tcW w:w="5104" w:type="dxa"/>
            <w:shd w:val="clear" w:color="auto" w:fill="auto"/>
          </w:tcPr>
          <w:p w:rsidR="00780755" w:rsidRPr="006F1C4B" w:rsidRDefault="00780755" w:rsidP="0018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обеспечение доступности и качества оказания медицинской помощи на территории Новосибирской области на основе </w:t>
            </w:r>
            <w:proofErr w:type="gramStart"/>
            <w:r w:rsidRPr="006F1C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повышения эффективности деятельности аппарата Территориального фонда обязательного медицинского страхования</w:t>
            </w:r>
            <w:proofErr w:type="gramEnd"/>
          </w:p>
        </w:tc>
      </w:tr>
    </w:tbl>
    <w:p w:rsidR="003D75B0" w:rsidRPr="006F1C4B" w:rsidRDefault="003D75B0" w:rsidP="000674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75B0" w:rsidRPr="006F1C4B" w:rsidRDefault="003D75B0" w:rsidP="000674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75B0" w:rsidRPr="006F1C4B" w:rsidRDefault="003D75B0" w:rsidP="000674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4A2" w:rsidRPr="003B2463" w:rsidRDefault="000674A2" w:rsidP="000674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C4B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="003D75B0" w:rsidRPr="006F1C4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857485" w:rsidRPr="006F1C4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sectPr w:rsidR="000674A2" w:rsidRPr="003B2463" w:rsidSect="00C72384">
      <w:headerReference w:type="default" r:id="rId9"/>
      <w:pgSz w:w="16838" w:h="11906" w:orient="landscape" w:code="9"/>
      <w:pgMar w:top="1418" w:right="567" w:bottom="567" w:left="567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091" w:rsidRDefault="00FB3091" w:rsidP="00905E84">
      <w:pPr>
        <w:spacing w:after="0" w:line="240" w:lineRule="auto"/>
      </w:pPr>
      <w:r>
        <w:separator/>
      </w:r>
    </w:p>
  </w:endnote>
  <w:endnote w:type="continuationSeparator" w:id="0">
    <w:p w:rsidR="00FB3091" w:rsidRDefault="00FB3091" w:rsidP="00905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091" w:rsidRDefault="00FB3091" w:rsidP="00905E84">
      <w:pPr>
        <w:spacing w:after="0" w:line="240" w:lineRule="auto"/>
      </w:pPr>
      <w:r>
        <w:separator/>
      </w:r>
    </w:p>
  </w:footnote>
  <w:footnote w:type="continuationSeparator" w:id="0">
    <w:p w:rsidR="00FB3091" w:rsidRDefault="00FB3091" w:rsidP="00905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39526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A3012" w:rsidRPr="00A57232" w:rsidRDefault="00EA3012">
        <w:pPr>
          <w:pStyle w:val="ab"/>
          <w:jc w:val="center"/>
          <w:rPr>
            <w:rFonts w:ascii="Times New Roman" w:hAnsi="Times New Roman" w:cs="Times New Roman"/>
          </w:rPr>
        </w:pPr>
        <w:r w:rsidRPr="00A5723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5723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5723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B21D4">
          <w:rPr>
            <w:rFonts w:ascii="Times New Roman" w:hAnsi="Times New Roman" w:cs="Times New Roman"/>
            <w:noProof/>
            <w:sz w:val="20"/>
            <w:szCs w:val="20"/>
          </w:rPr>
          <w:t>17</w:t>
        </w:r>
        <w:r w:rsidRPr="00A5723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52153"/>
    <w:multiLevelType w:val="hybridMultilevel"/>
    <w:tmpl w:val="4BDA68F8"/>
    <w:lvl w:ilvl="0" w:tplc="CCF67B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604C8"/>
    <w:multiLevelType w:val="multilevel"/>
    <w:tmpl w:val="4800B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E1"/>
    <w:rsid w:val="00000988"/>
    <w:rsid w:val="00001D5E"/>
    <w:rsid w:val="0000355B"/>
    <w:rsid w:val="000040DB"/>
    <w:rsid w:val="00005806"/>
    <w:rsid w:val="00005FEB"/>
    <w:rsid w:val="0000611B"/>
    <w:rsid w:val="00006258"/>
    <w:rsid w:val="00006F4B"/>
    <w:rsid w:val="00007727"/>
    <w:rsid w:val="00010E8F"/>
    <w:rsid w:val="00011BB1"/>
    <w:rsid w:val="00012034"/>
    <w:rsid w:val="00012E4F"/>
    <w:rsid w:val="00013720"/>
    <w:rsid w:val="000161E0"/>
    <w:rsid w:val="00016576"/>
    <w:rsid w:val="00016FE0"/>
    <w:rsid w:val="0001719D"/>
    <w:rsid w:val="00020512"/>
    <w:rsid w:val="00021800"/>
    <w:rsid w:val="000230F1"/>
    <w:rsid w:val="000232E4"/>
    <w:rsid w:val="00024E09"/>
    <w:rsid w:val="00025A50"/>
    <w:rsid w:val="00025BBF"/>
    <w:rsid w:val="00026723"/>
    <w:rsid w:val="000274B1"/>
    <w:rsid w:val="000307E7"/>
    <w:rsid w:val="00032DD3"/>
    <w:rsid w:val="00033ADF"/>
    <w:rsid w:val="000348B4"/>
    <w:rsid w:val="0003492F"/>
    <w:rsid w:val="000366C0"/>
    <w:rsid w:val="00036898"/>
    <w:rsid w:val="00036F94"/>
    <w:rsid w:val="00037F03"/>
    <w:rsid w:val="00037FF0"/>
    <w:rsid w:val="000401FF"/>
    <w:rsid w:val="00040CE2"/>
    <w:rsid w:val="00040D2D"/>
    <w:rsid w:val="00041691"/>
    <w:rsid w:val="000420A8"/>
    <w:rsid w:val="0004404E"/>
    <w:rsid w:val="0004437B"/>
    <w:rsid w:val="00044667"/>
    <w:rsid w:val="00046225"/>
    <w:rsid w:val="00053186"/>
    <w:rsid w:val="00055B79"/>
    <w:rsid w:val="000566BA"/>
    <w:rsid w:val="0005684D"/>
    <w:rsid w:val="000568B8"/>
    <w:rsid w:val="000604ED"/>
    <w:rsid w:val="00060EB3"/>
    <w:rsid w:val="00063674"/>
    <w:rsid w:val="00063B4C"/>
    <w:rsid w:val="000662A7"/>
    <w:rsid w:val="00066F32"/>
    <w:rsid w:val="0006738E"/>
    <w:rsid w:val="000674A2"/>
    <w:rsid w:val="0007040E"/>
    <w:rsid w:val="00070CF3"/>
    <w:rsid w:val="0007146F"/>
    <w:rsid w:val="00071480"/>
    <w:rsid w:val="00071C7E"/>
    <w:rsid w:val="00072AB5"/>
    <w:rsid w:val="000732BA"/>
    <w:rsid w:val="00077588"/>
    <w:rsid w:val="00077C0F"/>
    <w:rsid w:val="0008016A"/>
    <w:rsid w:val="00081241"/>
    <w:rsid w:val="00082571"/>
    <w:rsid w:val="000834B9"/>
    <w:rsid w:val="00083875"/>
    <w:rsid w:val="000838D5"/>
    <w:rsid w:val="000853D5"/>
    <w:rsid w:val="00086551"/>
    <w:rsid w:val="00086E59"/>
    <w:rsid w:val="0008755D"/>
    <w:rsid w:val="000900B2"/>
    <w:rsid w:val="00090E84"/>
    <w:rsid w:val="00091A21"/>
    <w:rsid w:val="00091B37"/>
    <w:rsid w:val="00091CFB"/>
    <w:rsid w:val="00091E2B"/>
    <w:rsid w:val="00092094"/>
    <w:rsid w:val="0009256C"/>
    <w:rsid w:val="000935EA"/>
    <w:rsid w:val="0009563F"/>
    <w:rsid w:val="00095B73"/>
    <w:rsid w:val="00095D74"/>
    <w:rsid w:val="00095F23"/>
    <w:rsid w:val="00096943"/>
    <w:rsid w:val="00096DE9"/>
    <w:rsid w:val="000A0125"/>
    <w:rsid w:val="000A1FF7"/>
    <w:rsid w:val="000A2E65"/>
    <w:rsid w:val="000A3FC2"/>
    <w:rsid w:val="000A6F7F"/>
    <w:rsid w:val="000A76DA"/>
    <w:rsid w:val="000A7765"/>
    <w:rsid w:val="000B0AB1"/>
    <w:rsid w:val="000B1961"/>
    <w:rsid w:val="000B446A"/>
    <w:rsid w:val="000B7749"/>
    <w:rsid w:val="000B7873"/>
    <w:rsid w:val="000C0EF5"/>
    <w:rsid w:val="000C2BAE"/>
    <w:rsid w:val="000C2C3A"/>
    <w:rsid w:val="000C4545"/>
    <w:rsid w:val="000C5063"/>
    <w:rsid w:val="000C5F9E"/>
    <w:rsid w:val="000D0693"/>
    <w:rsid w:val="000D0DE4"/>
    <w:rsid w:val="000D21AD"/>
    <w:rsid w:val="000D2B83"/>
    <w:rsid w:val="000D2EBE"/>
    <w:rsid w:val="000D4D58"/>
    <w:rsid w:val="000D5604"/>
    <w:rsid w:val="000D7E9D"/>
    <w:rsid w:val="000E0BB8"/>
    <w:rsid w:val="000E1367"/>
    <w:rsid w:val="000E13F0"/>
    <w:rsid w:val="000E4274"/>
    <w:rsid w:val="000E5766"/>
    <w:rsid w:val="000E6586"/>
    <w:rsid w:val="000E6F1B"/>
    <w:rsid w:val="000E7A57"/>
    <w:rsid w:val="000F02CE"/>
    <w:rsid w:val="000F04D4"/>
    <w:rsid w:val="000F0EFB"/>
    <w:rsid w:val="000F343B"/>
    <w:rsid w:val="000F534E"/>
    <w:rsid w:val="000F539D"/>
    <w:rsid w:val="000F557B"/>
    <w:rsid w:val="000F5791"/>
    <w:rsid w:val="000F6259"/>
    <w:rsid w:val="000F6B6A"/>
    <w:rsid w:val="00101265"/>
    <w:rsid w:val="00102736"/>
    <w:rsid w:val="001032D6"/>
    <w:rsid w:val="001037E5"/>
    <w:rsid w:val="001056FE"/>
    <w:rsid w:val="00105B6C"/>
    <w:rsid w:val="00106441"/>
    <w:rsid w:val="00106780"/>
    <w:rsid w:val="00106957"/>
    <w:rsid w:val="00107195"/>
    <w:rsid w:val="001075EF"/>
    <w:rsid w:val="00110CA1"/>
    <w:rsid w:val="00113E47"/>
    <w:rsid w:val="00114FBA"/>
    <w:rsid w:val="0011555B"/>
    <w:rsid w:val="00116CF5"/>
    <w:rsid w:val="00122A1E"/>
    <w:rsid w:val="00124D15"/>
    <w:rsid w:val="001254EF"/>
    <w:rsid w:val="00125F12"/>
    <w:rsid w:val="00126D7D"/>
    <w:rsid w:val="00131457"/>
    <w:rsid w:val="001351DB"/>
    <w:rsid w:val="001353C6"/>
    <w:rsid w:val="00135450"/>
    <w:rsid w:val="001372AB"/>
    <w:rsid w:val="001373F5"/>
    <w:rsid w:val="00140C8C"/>
    <w:rsid w:val="0014421C"/>
    <w:rsid w:val="001456A8"/>
    <w:rsid w:val="001468FF"/>
    <w:rsid w:val="001503F0"/>
    <w:rsid w:val="001504EC"/>
    <w:rsid w:val="00151A3D"/>
    <w:rsid w:val="00151D86"/>
    <w:rsid w:val="00152700"/>
    <w:rsid w:val="00152A3D"/>
    <w:rsid w:val="001536A2"/>
    <w:rsid w:val="00154000"/>
    <w:rsid w:val="001540CE"/>
    <w:rsid w:val="00154C16"/>
    <w:rsid w:val="0015631C"/>
    <w:rsid w:val="00156737"/>
    <w:rsid w:val="001573D0"/>
    <w:rsid w:val="00157C28"/>
    <w:rsid w:val="00161934"/>
    <w:rsid w:val="00161FAF"/>
    <w:rsid w:val="00162361"/>
    <w:rsid w:val="001626C6"/>
    <w:rsid w:val="00164276"/>
    <w:rsid w:val="00164805"/>
    <w:rsid w:val="00164858"/>
    <w:rsid w:val="00164BBD"/>
    <w:rsid w:val="00165081"/>
    <w:rsid w:val="00166124"/>
    <w:rsid w:val="00166989"/>
    <w:rsid w:val="00172B51"/>
    <w:rsid w:val="0017359D"/>
    <w:rsid w:val="00173C0D"/>
    <w:rsid w:val="0017416E"/>
    <w:rsid w:val="0017562E"/>
    <w:rsid w:val="001764AF"/>
    <w:rsid w:val="00177DFA"/>
    <w:rsid w:val="00180FDF"/>
    <w:rsid w:val="00182236"/>
    <w:rsid w:val="00182939"/>
    <w:rsid w:val="00182BE1"/>
    <w:rsid w:val="00183771"/>
    <w:rsid w:val="00184B03"/>
    <w:rsid w:val="001858D5"/>
    <w:rsid w:val="00185F0A"/>
    <w:rsid w:val="00186189"/>
    <w:rsid w:val="00186FE9"/>
    <w:rsid w:val="00187D07"/>
    <w:rsid w:val="00187E47"/>
    <w:rsid w:val="0019238F"/>
    <w:rsid w:val="00193AE2"/>
    <w:rsid w:val="00193F54"/>
    <w:rsid w:val="00194270"/>
    <w:rsid w:val="00194AEB"/>
    <w:rsid w:val="00194D01"/>
    <w:rsid w:val="00195BF7"/>
    <w:rsid w:val="00195E41"/>
    <w:rsid w:val="001972C0"/>
    <w:rsid w:val="001A252D"/>
    <w:rsid w:val="001A253B"/>
    <w:rsid w:val="001A25A9"/>
    <w:rsid w:val="001A4E5C"/>
    <w:rsid w:val="001A5628"/>
    <w:rsid w:val="001A6108"/>
    <w:rsid w:val="001A6128"/>
    <w:rsid w:val="001B5CFF"/>
    <w:rsid w:val="001C102E"/>
    <w:rsid w:val="001C10D6"/>
    <w:rsid w:val="001C5EE9"/>
    <w:rsid w:val="001C7339"/>
    <w:rsid w:val="001C7E43"/>
    <w:rsid w:val="001D0756"/>
    <w:rsid w:val="001D0EB5"/>
    <w:rsid w:val="001D1F6F"/>
    <w:rsid w:val="001D22E7"/>
    <w:rsid w:val="001D25A6"/>
    <w:rsid w:val="001D25DE"/>
    <w:rsid w:val="001D2B03"/>
    <w:rsid w:val="001D3675"/>
    <w:rsid w:val="001D4FAE"/>
    <w:rsid w:val="001D63AF"/>
    <w:rsid w:val="001D748A"/>
    <w:rsid w:val="001E03E9"/>
    <w:rsid w:val="001E05AC"/>
    <w:rsid w:val="001E10BD"/>
    <w:rsid w:val="001E12C7"/>
    <w:rsid w:val="001E1C58"/>
    <w:rsid w:val="001E2181"/>
    <w:rsid w:val="001E2E72"/>
    <w:rsid w:val="001E3058"/>
    <w:rsid w:val="001E34A1"/>
    <w:rsid w:val="001E4CB6"/>
    <w:rsid w:val="001E7723"/>
    <w:rsid w:val="001E7D35"/>
    <w:rsid w:val="001F1E17"/>
    <w:rsid w:val="001F3051"/>
    <w:rsid w:val="001F40FC"/>
    <w:rsid w:val="001F5867"/>
    <w:rsid w:val="001F5CD1"/>
    <w:rsid w:val="001F6D45"/>
    <w:rsid w:val="001F7DCD"/>
    <w:rsid w:val="001F7E62"/>
    <w:rsid w:val="00205637"/>
    <w:rsid w:val="00205C11"/>
    <w:rsid w:val="00206CA1"/>
    <w:rsid w:val="0021010A"/>
    <w:rsid w:val="00210BDC"/>
    <w:rsid w:val="00211D9C"/>
    <w:rsid w:val="00212064"/>
    <w:rsid w:val="00212E53"/>
    <w:rsid w:val="00215448"/>
    <w:rsid w:val="00215BBC"/>
    <w:rsid w:val="0021617E"/>
    <w:rsid w:val="00217EB5"/>
    <w:rsid w:val="00220266"/>
    <w:rsid w:val="00222266"/>
    <w:rsid w:val="002224D8"/>
    <w:rsid w:val="0022568B"/>
    <w:rsid w:val="00226E67"/>
    <w:rsid w:val="00231D37"/>
    <w:rsid w:val="0023344A"/>
    <w:rsid w:val="00233D36"/>
    <w:rsid w:val="002355B7"/>
    <w:rsid w:val="0023748F"/>
    <w:rsid w:val="0024229C"/>
    <w:rsid w:val="00242313"/>
    <w:rsid w:val="0024349D"/>
    <w:rsid w:val="00243A56"/>
    <w:rsid w:val="00244811"/>
    <w:rsid w:val="00244B3C"/>
    <w:rsid w:val="0024558B"/>
    <w:rsid w:val="002455D3"/>
    <w:rsid w:val="00245919"/>
    <w:rsid w:val="002504DB"/>
    <w:rsid w:val="00251487"/>
    <w:rsid w:val="00251BD5"/>
    <w:rsid w:val="00252E70"/>
    <w:rsid w:val="00253EEC"/>
    <w:rsid w:val="0025436C"/>
    <w:rsid w:val="002543FA"/>
    <w:rsid w:val="00260351"/>
    <w:rsid w:val="00262388"/>
    <w:rsid w:val="00264313"/>
    <w:rsid w:val="0026685A"/>
    <w:rsid w:val="00267213"/>
    <w:rsid w:val="002700A0"/>
    <w:rsid w:val="00271201"/>
    <w:rsid w:val="0027123B"/>
    <w:rsid w:val="00272596"/>
    <w:rsid w:val="00272C77"/>
    <w:rsid w:val="00273974"/>
    <w:rsid w:val="00275F7B"/>
    <w:rsid w:val="00280DB7"/>
    <w:rsid w:val="00280DBA"/>
    <w:rsid w:val="0028172B"/>
    <w:rsid w:val="00281F3D"/>
    <w:rsid w:val="00283E4F"/>
    <w:rsid w:val="00285C9D"/>
    <w:rsid w:val="00287959"/>
    <w:rsid w:val="002904DC"/>
    <w:rsid w:val="00290D4E"/>
    <w:rsid w:val="00291CB6"/>
    <w:rsid w:val="00293D23"/>
    <w:rsid w:val="00294729"/>
    <w:rsid w:val="00295050"/>
    <w:rsid w:val="00295588"/>
    <w:rsid w:val="002958E9"/>
    <w:rsid w:val="002966CD"/>
    <w:rsid w:val="0029793E"/>
    <w:rsid w:val="002A03F4"/>
    <w:rsid w:val="002A18D3"/>
    <w:rsid w:val="002A2370"/>
    <w:rsid w:val="002A259D"/>
    <w:rsid w:val="002A270E"/>
    <w:rsid w:val="002A2E4F"/>
    <w:rsid w:val="002A407C"/>
    <w:rsid w:val="002A4B92"/>
    <w:rsid w:val="002A5D05"/>
    <w:rsid w:val="002A609D"/>
    <w:rsid w:val="002A6156"/>
    <w:rsid w:val="002A61EC"/>
    <w:rsid w:val="002A623D"/>
    <w:rsid w:val="002A6271"/>
    <w:rsid w:val="002A6445"/>
    <w:rsid w:val="002A6672"/>
    <w:rsid w:val="002A6834"/>
    <w:rsid w:val="002A6B95"/>
    <w:rsid w:val="002B042D"/>
    <w:rsid w:val="002B0622"/>
    <w:rsid w:val="002B0D80"/>
    <w:rsid w:val="002B0E82"/>
    <w:rsid w:val="002B18AD"/>
    <w:rsid w:val="002B357C"/>
    <w:rsid w:val="002B3BD7"/>
    <w:rsid w:val="002B490A"/>
    <w:rsid w:val="002B558D"/>
    <w:rsid w:val="002C031F"/>
    <w:rsid w:val="002C0831"/>
    <w:rsid w:val="002C1819"/>
    <w:rsid w:val="002C3797"/>
    <w:rsid w:val="002C3C18"/>
    <w:rsid w:val="002C621B"/>
    <w:rsid w:val="002C7A79"/>
    <w:rsid w:val="002D094A"/>
    <w:rsid w:val="002D0D8F"/>
    <w:rsid w:val="002D1433"/>
    <w:rsid w:val="002D2814"/>
    <w:rsid w:val="002D34FF"/>
    <w:rsid w:val="002D40B9"/>
    <w:rsid w:val="002D45FE"/>
    <w:rsid w:val="002D627B"/>
    <w:rsid w:val="002D7657"/>
    <w:rsid w:val="002E0123"/>
    <w:rsid w:val="002E13B5"/>
    <w:rsid w:val="002E257A"/>
    <w:rsid w:val="002E2B6C"/>
    <w:rsid w:val="002E381A"/>
    <w:rsid w:val="002F0418"/>
    <w:rsid w:val="002F05B0"/>
    <w:rsid w:val="002F0E13"/>
    <w:rsid w:val="002F3970"/>
    <w:rsid w:val="002F49DE"/>
    <w:rsid w:val="002F4C99"/>
    <w:rsid w:val="002F4EB3"/>
    <w:rsid w:val="002F6A9D"/>
    <w:rsid w:val="002F7F05"/>
    <w:rsid w:val="00302065"/>
    <w:rsid w:val="00302730"/>
    <w:rsid w:val="00303660"/>
    <w:rsid w:val="00303D99"/>
    <w:rsid w:val="003050CE"/>
    <w:rsid w:val="003065BD"/>
    <w:rsid w:val="003068F1"/>
    <w:rsid w:val="003069F1"/>
    <w:rsid w:val="00307082"/>
    <w:rsid w:val="0031102B"/>
    <w:rsid w:val="00311ADA"/>
    <w:rsid w:val="00313F92"/>
    <w:rsid w:val="00316AC0"/>
    <w:rsid w:val="0032195D"/>
    <w:rsid w:val="00321D9E"/>
    <w:rsid w:val="00322BD4"/>
    <w:rsid w:val="00323972"/>
    <w:rsid w:val="00326371"/>
    <w:rsid w:val="00326956"/>
    <w:rsid w:val="00330657"/>
    <w:rsid w:val="00330C76"/>
    <w:rsid w:val="00330E40"/>
    <w:rsid w:val="00333F21"/>
    <w:rsid w:val="003340B0"/>
    <w:rsid w:val="003355CE"/>
    <w:rsid w:val="00335658"/>
    <w:rsid w:val="00342595"/>
    <w:rsid w:val="0034406B"/>
    <w:rsid w:val="00346251"/>
    <w:rsid w:val="00351889"/>
    <w:rsid w:val="00352F04"/>
    <w:rsid w:val="00353C60"/>
    <w:rsid w:val="00354567"/>
    <w:rsid w:val="003559E2"/>
    <w:rsid w:val="00356872"/>
    <w:rsid w:val="0036395E"/>
    <w:rsid w:val="003645DF"/>
    <w:rsid w:val="00364D71"/>
    <w:rsid w:val="00365793"/>
    <w:rsid w:val="00365E2B"/>
    <w:rsid w:val="00367B42"/>
    <w:rsid w:val="00370FB5"/>
    <w:rsid w:val="00371CD2"/>
    <w:rsid w:val="00371DFC"/>
    <w:rsid w:val="00373619"/>
    <w:rsid w:val="0037447E"/>
    <w:rsid w:val="00375308"/>
    <w:rsid w:val="0037697E"/>
    <w:rsid w:val="0038019C"/>
    <w:rsid w:val="00380D8C"/>
    <w:rsid w:val="00380FAD"/>
    <w:rsid w:val="0038106C"/>
    <w:rsid w:val="00381FF9"/>
    <w:rsid w:val="003846A7"/>
    <w:rsid w:val="00386914"/>
    <w:rsid w:val="00386F0A"/>
    <w:rsid w:val="0039100F"/>
    <w:rsid w:val="00391D32"/>
    <w:rsid w:val="00393F84"/>
    <w:rsid w:val="003945BF"/>
    <w:rsid w:val="00394A10"/>
    <w:rsid w:val="00394A8E"/>
    <w:rsid w:val="0039511E"/>
    <w:rsid w:val="00395307"/>
    <w:rsid w:val="00395AE7"/>
    <w:rsid w:val="003960BC"/>
    <w:rsid w:val="00397926"/>
    <w:rsid w:val="00397947"/>
    <w:rsid w:val="00397EBB"/>
    <w:rsid w:val="003A2476"/>
    <w:rsid w:val="003A5BE7"/>
    <w:rsid w:val="003A7387"/>
    <w:rsid w:val="003A748C"/>
    <w:rsid w:val="003A7A0E"/>
    <w:rsid w:val="003B0EBC"/>
    <w:rsid w:val="003B2463"/>
    <w:rsid w:val="003B2F04"/>
    <w:rsid w:val="003B36B3"/>
    <w:rsid w:val="003B40C5"/>
    <w:rsid w:val="003B6297"/>
    <w:rsid w:val="003C4A7D"/>
    <w:rsid w:val="003C581B"/>
    <w:rsid w:val="003C5AC4"/>
    <w:rsid w:val="003C6581"/>
    <w:rsid w:val="003D06C9"/>
    <w:rsid w:val="003D157D"/>
    <w:rsid w:val="003D15F7"/>
    <w:rsid w:val="003D1B69"/>
    <w:rsid w:val="003D33EB"/>
    <w:rsid w:val="003D4DE7"/>
    <w:rsid w:val="003D5816"/>
    <w:rsid w:val="003D75B0"/>
    <w:rsid w:val="003E0825"/>
    <w:rsid w:val="003E16CD"/>
    <w:rsid w:val="003F245A"/>
    <w:rsid w:val="003F296C"/>
    <w:rsid w:val="003F5E6F"/>
    <w:rsid w:val="003F6FE8"/>
    <w:rsid w:val="003F715E"/>
    <w:rsid w:val="004047AA"/>
    <w:rsid w:val="0040497D"/>
    <w:rsid w:val="004076F1"/>
    <w:rsid w:val="0041204B"/>
    <w:rsid w:val="00412D25"/>
    <w:rsid w:val="00415FF9"/>
    <w:rsid w:val="0041612A"/>
    <w:rsid w:val="00417B8B"/>
    <w:rsid w:val="00421C29"/>
    <w:rsid w:val="004223EA"/>
    <w:rsid w:val="0042412B"/>
    <w:rsid w:val="00425384"/>
    <w:rsid w:val="00425684"/>
    <w:rsid w:val="00425CFE"/>
    <w:rsid w:val="00426107"/>
    <w:rsid w:val="004262D0"/>
    <w:rsid w:val="00426A4F"/>
    <w:rsid w:val="0042769D"/>
    <w:rsid w:val="004307FF"/>
    <w:rsid w:val="00437FF1"/>
    <w:rsid w:val="004400AC"/>
    <w:rsid w:val="00441D7E"/>
    <w:rsid w:val="00443F21"/>
    <w:rsid w:val="00444024"/>
    <w:rsid w:val="00445BA8"/>
    <w:rsid w:val="0044643B"/>
    <w:rsid w:val="00447403"/>
    <w:rsid w:val="004478D1"/>
    <w:rsid w:val="004500A2"/>
    <w:rsid w:val="004500B5"/>
    <w:rsid w:val="00451330"/>
    <w:rsid w:val="004514BE"/>
    <w:rsid w:val="00451E68"/>
    <w:rsid w:val="004531FA"/>
    <w:rsid w:val="00453251"/>
    <w:rsid w:val="004532B7"/>
    <w:rsid w:val="004536A9"/>
    <w:rsid w:val="00453957"/>
    <w:rsid w:val="0045499D"/>
    <w:rsid w:val="00457BE7"/>
    <w:rsid w:val="004607BE"/>
    <w:rsid w:val="00461754"/>
    <w:rsid w:val="00462207"/>
    <w:rsid w:val="00464FCD"/>
    <w:rsid w:val="00466837"/>
    <w:rsid w:val="00471410"/>
    <w:rsid w:val="00472DBF"/>
    <w:rsid w:val="00473135"/>
    <w:rsid w:val="00474B10"/>
    <w:rsid w:val="00475740"/>
    <w:rsid w:val="00475E5E"/>
    <w:rsid w:val="00477A3F"/>
    <w:rsid w:val="00477D35"/>
    <w:rsid w:val="00480E64"/>
    <w:rsid w:val="0048145C"/>
    <w:rsid w:val="0048164E"/>
    <w:rsid w:val="004817FB"/>
    <w:rsid w:val="004819AF"/>
    <w:rsid w:val="004822AD"/>
    <w:rsid w:val="004827D4"/>
    <w:rsid w:val="00484FEB"/>
    <w:rsid w:val="00485D87"/>
    <w:rsid w:val="004860FF"/>
    <w:rsid w:val="0048679A"/>
    <w:rsid w:val="0048717D"/>
    <w:rsid w:val="0048718D"/>
    <w:rsid w:val="00487316"/>
    <w:rsid w:val="0049055A"/>
    <w:rsid w:val="00490967"/>
    <w:rsid w:val="004919A2"/>
    <w:rsid w:val="00491F7E"/>
    <w:rsid w:val="00494570"/>
    <w:rsid w:val="00494F9C"/>
    <w:rsid w:val="004959ED"/>
    <w:rsid w:val="00496377"/>
    <w:rsid w:val="00497BA5"/>
    <w:rsid w:val="00497F61"/>
    <w:rsid w:val="004A09E8"/>
    <w:rsid w:val="004A0A46"/>
    <w:rsid w:val="004A1D7E"/>
    <w:rsid w:val="004A2F83"/>
    <w:rsid w:val="004A3DA9"/>
    <w:rsid w:val="004A624B"/>
    <w:rsid w:val="004B0DAC"/>
    <w:rsid w:val="004B0EE4"/>
    <w:rsid w:val="004B1A3D"/>
    <w:rsid w:val="004B4341"/>
    <w:rsid w:val="004B5009"/>
    <w:rsid w:val="004B60C4"/>
    <w:rsid w:val="004B6128"/>
    <w:rsid w:val="004B6410"/>
    <w:rsid w:val="004B71B1"/>
    <w:rsid w:val="004B7254"/>
    <w:rsid w:val="004B778A"/>
    <w:rsid w:val="004B7DF2"/>
    <w:rsid w:val="004C02E7"/>
    <w:rsid w:val="004C0B8C"/>
    <w:rsid w:val="004C1E32"/>
    <w:rsid w:val="004C30A3"/>
    <w:rsid w:val="004C5261"/>
    <w:rsid w:val="004C5482"/>
    <w:rsid w:val="004C580C"/>
    <w:rsid w:val="004C59EA"/>
    <w:rsid w:val="004C6A98"/>
    <w:rsid w:val="004C6CC5"/>
    <w:rsid w:val="004C71B5"/>
    <w:rsid w:val="004D2870"/>
    <w:rsid w:val="004D28E5"/>
    <w:rsid w:val="004D455A"/>
    <w:rsid w:val="004D5FFB"/>
    <w:rsid w:val="004E0363"/>
    <w:rsid w:val="004E2737"/>
    <w:rsid w:val="004E2A16"/>
    <w:rsid w:val="004E2A58"/>
    <w:rsid w:val="004E3E9D"/>
    <w:rsid w:val="004E68D5"/>
    <w:rsid w:val="004F1C5D"/>
    <w:rsid w:val="004F2068"/>
    <w:rsid w:val="004F29B5"/>
    <w:rsid w:val="004F3E64"/>
    <w:rsid w:val="004F55EF"/>
    <w:rsid w:val="004F56E2"/>
    <w:rsid w:val="004F5AAC"/>
    <w:rsid w:val="004F5BAB"/>
    <w:rsid w:val="004F6C16"/>
    <w:rsid w:val="004F78E6"/>
    <w:rsid w:val="005001AE"/>
    <w:rsid w:val="0050216B"/>
    <w:rsid w:val="00502702"/>
    <w:rsid w:val="00504DA9"/>
    <w:rsid w:val="00506F80"/>
    <w:rsid w:val="00513068"/>
    <w:rsid w:val="0051444A"/>
    <w:rsid w:val="00517D05"/>
    <w:rsid w:val="00520058"/>
    <w:rsid w:val="00520ABE"/>
    <w:rsid w:val="00520D30"/>
    <w:rsid w:val="00521CF5"/>
    <w:rsid w:val="0052253A"/>
    <w:rsid w:val="00522BFA"/>
    <w:rsid w:val="0052346E"/>
    <w:rsid w:val="005234D6"/>
    <w:rsid w:val="0052396F"/>
    <w:rsid w:val="00523D5F"/>
    <w:rsid w:val="0052544E"/>
    <w:rsid w:val="0052597F"/>
    <w:rsid w:val="00525D01"/>
    <w:rsid w:val="00526AB1"/>
    <w:rsid w:val="00526CCD"/>
    <w:rsid w:val="00530359"/>
    <w:rsid w:val="005319C7"/>
    <w:rsid w:val="00531A55"/>
    <w:rsid w:val="005336BE"/>
    <w:rsid w:val="00534DBD"/>
    <w:rsid w:val="00535DC4"/>
    <w:rsid w:val="00536579"/>
    <w:rsid w:val="00536F6F"/>
    <w:rsid w:val="005378E3"/>
    <w:rsid w:val="005401E4"/>
    <w:rsid w:val="005407AD"/>
    <w:rsid w:val="0054090E"/>
    <w:rsid w:val="00541443"/>
    <w:rsid w:val="00542097"/>
    <w:rsid w:val="00543918"/>
    <w:rsid w:val="00544403"/>
    <w:rsid w:val="00544AA0"/>
    <w:rsid w:val="00545426"/>
    <w:rsid w:val="00545A0F"/>
    <w:rsid w:val="00545F19"/>
    <w:rsid w:val="00545F5F"/>
    <w:rsid w:val="005474DF"/>
    <w:rsid w:val="005477D7"/>
    <w:rsid w:val="00552D30"/>
    <w:rsid w:val="00552F32"/>
    <w:rsid w:val="00555080"/>
    <w:rsid w:val="00556B06"/>
    <w:rsid w:val="00556FA0"/>
    <w:rsid w:val="005609CD"/>
    <w:rsid w:val="005631F0"/>
    <w:rsid w:val="00565C41"/>
    <w:rsid w:val="00566257"/>
    <w:rsid w:val="00566EB8"/>
    <w:rsid w:val="005678D1"/>
    <w:rsid w:val="005702E5"/>
    <w:rsid w:val="0057164F"/>
    <w:rsid w:val="005723DD"/>
    <w:rsid w:val="00572674"/>
    <w:rsid w:val="00573B5D"/>
    <w:rsid w:val="00573BFE"/>
    <w:rsid w:val="005746D1"/>
    <w:rsid w:val="00574DEB"/>
    <w:rsid w:val="00576238"/>
    <w:rsid w:val="0058172E"/>
    <w:rsid w:val="00581FE3"/>
    <w:rsid w:val="005820F9"/>
    <w:rsid w:val="00582299"/>
    <w:rsid w:val="00582455"/>
    <w:rsid w:val="0058249E"/>
    <w:rsid w:val="0058430E"/>
    <w:rsid w:val="00585B84"/>
    <w:rsid w:val="00586363"/>
    <w:rsid w:val="00587B6F"/>
    <w:rsid w:val="00587C73"/>
    <w:rsid w:val="005951FE"/>
    <w:rsid w:val="005A00E7"/>
    <w:rsid w:val="005A0C6A"/>
    <w:rsid w:val="005A126C"/>
    <w:rsid w:val="005A170D"/>
    <w:rsid w:val="005A3D64"/>
    <w:rsid w:val="005B0E52"/>
    <w:rsid w:val="005B104C"/>
    <w:rsid w:val="005B1E50"/>
    <w:rsid w:val="005B5ABB"/>
    <w:rsid w:val="005B5AC3"/>
    <w:rsid w:val="005B7690"/>
    <w:rsid w:val="005C079D"/>
    <w:rsid w:val="005C2B1F"/>
    <w:rsid w:val="005C5631"/>
    <w:rsid w:val="005C58B1"/>
    <w:rsid w:val="005C6BA0"/>
    <w:rsid w:val="005C7DEA"/>
    <w:rsid w:val="005D245A"/>
    <w:rsid w:val="005D248E"/>
    <w:rsid w:val="005D324A"/>
    <w:rsid w:val="005D3B95"/>
    <w:rsid w:val="005D45F4"/>
    <w:rsid w:val="005D71F3"/>
    <w:rsid w:val="005E0592"/>
    <w:rsid w:val="005E1A79"/>
    <w:rsid w:val="005E1D8C"/>
    <w:rsid w:val="005E40B9"/>
    <w:rsid w:val="005E4C05"/>
    <w:rsid w:val="005E6B23"/>
    <w:rsid w:val="005F02E8"/>
    <w:rsid w:val="005F1744"/>
    <w:rsid w:val="005F2698"/>
    <w:rsid w:val="005F2A66"/>
    <w:rsid w:val="005F3506"/>
    <w:rsid w:val="005F3C96"/>
    <w:rsid w:val="005F50B2"/>
    <w:rsid w:val="006001E8"/>
    <w:rsid w:val="00602873"/>
    <w:rsid w:val="0060386A"/>
    <w:rsid w:val="00604316"/>
    <w:rsid w:val="00604ED0"/>
    <w:rsid w:val="00605058"/>
    <w:rsid w:val="006050D4"/>
    <w:rsid w:val="006068FC"/>
    <w:rsid w:val="00607883"/>
    <w:rsid w:val="006118F5"/>
    <w:rsid w:val="00611BF6"/>
    <w:rsid w:val="00612E90"/>
    <w:rsid w:val="00613502"/>
    <w:rsid w:val="00613E67"/>
    <w:rsid w:val="00614602"/>
    <w:rsid w:val="0061486C"/>
    <w:rsid w:val="0061555B"/>
    <w:rsid w:val="00615719"/>
    <w:rsid w:val="00615B96"/>
    <w:rsid w:val="0062311A"/>
    <w:rsid w:val="00623194"/>
    <w:rsid w:val="0062357E"/>
    <w:rsid w:val="006236E5"/>
    <w:rsid w:val="00624E31"/>
    <w:rsid w:val="006269A4"/>
    <w:rsid w:val="00627C51"/>
    <w:rsid w:val="006300E6"/>
    <w:rsid w:val="00632ECA"/>
    <w:rsid w:val="00634853"/>
    <w:rsid w:val="00634C58"/>
    <w:rsid w:val="00637973"/>
    <w:rsid w:val="006401D0"/>
    <w:rsid w:val="00640980"/>
    <w:rsid w:val="00641A26"/>
    <w:rsid w:val="00642E76"/>
    <w:rsid w:val="00644D7B"/>
    <w:rsid w:val="00645451"/>
    <w:rsid w:val="006508F8"/>
    <w:rsid w:val="00651F48"/>
    <w:rsid w:val="006524C9"/>
    <w:rsid w:val="0065309B"/>
    <w:rsid w:val="006531F4"/>
    <w:rsid w:val="006533E3"/>
    <w:rsid w:val="0065363D"/>
    <w:rsid w:val="00653FD6"/>
    <w:rsid w:val="00654BFB"/>
    <w:rsid w:val="00656BE6"/>
    <w:rsid w:val="006570FD"/>
    <w:rsid w:val="00657934"/>
    <w:rsid w:val="006607D4"/>
    <w:rsid w:val="00662F7D"/>
    <w:rsid w:val="00663FEC"/>
    <w:rsid w:val="00666510"/>
    <w:rsid w:val="006667E4"/>
    <w:rsid w:val="00666EAF"/>
    <w:rsid w:val="00667157"/>
    <w:rsid w:val="006715C0"/>
    <w:rsid w:val="00672F09"/>
    <w:rsid w:val="006733BF"/>
    <w:rsid w:val="00673DF0"/>
    <w:rsid w:val="00674CF2"/>
    <w:rsid w:val="00676316"/>
    <w:rsid w:val="006807FC"/>
    <w:rsid w:val="006832C6"/>
    <w:rsid w:val="006837DF"/>
    <w:rsid w:val="00684C59"/>
    <w:rsid w:val="0068710E"/>
    <w:rsid w:val="00690F91"/>
    <w:rsid w:val="00695E44"/>
    <w:rsid w:val="00695FD1"/>
    <w:rsid w:val="00696DF5"/>
    <w:rsid w:val="006A0700"/>
    <w:rsid w:val="006A232B"/>
    <w:rsid w:val="006A36D1"/>
    <w:rsid w:val="006A36DE"/>
    <w:rsid w:val="006A4377"/>
    <w:rsid w:val="006A4572"/>
    <w:rsid w:val="006A537A"/>
    <w:rsid w:val="006A64F7"/>
    <w:rsid w:val="006B0167"/>
    <w:rsid w:val="006B17CD"/>
    <w:rsid w:val="006B2298"/>
    <w:rsid w:val="006B3DD3"/>
    <w:rsid w:val="006B4827"/>
    <w:rsid w:val="006B5556"/>
    <w:rsid w:val="006C2EE1"/>
    <w:rsid w:val="006C3016"/>
    <w:rsid w:val="006C32B0"/>
    <w:rsid w:val="006C3630"/>
    <w:rsid w:val="006C49D0"/>
    <w:rsid w:val="006C5C2E"/>
    <w:rsid w:val="006C66D3"/>
    <w:rsid w:val="006C6EFA"/>
    <w:rsid w:val="006D029A"/>
    <w:rsid w:val="006D0315"/>
    <w:rsid w:val="006D3228"/>
    <w:rsid w:val="006D3AA2"/>
    <w:rsid w:val="006D588B"/>
    <w:rsid w:val="006D78C0"/>
    <w:rsid w:val="006D7F70"/>
    <w:rsid w:val="006E0CAA"/>
    <w:rsid w:val="006E215E"/>
    <w:rsid w:val="006E287F"/>
    <w:rsid w:val="006E3423"/>
    <w:rsid w:val="006E349E"/>
    <w:rsid w:val="006E353D"/>
    <w:rsid w:val="006E4CD9"/>
    <w:rsid w:val="006E4D92"/>
    <w:rsid w:val="006E59D2"/>
    <w:rsid w:val="006E5B41"/>
    <w:rsid w:val="006E6F8F"/>
    <w:rsid w:val="006F097C"/>
    <w:rsid w:val="006F09D9"/>
    <w:rsid w:val="006F0CFF"/>
    <w:rsid w:val="006F1891"/>
    <w:rsid w:val="006F1C4B"/>
    <w:rsid w:val="006F3C1C"/>
    <w:rsid w:val="006F4229"/>
    <w:rsid w:val="006F4B6F"/>
    <w:rsid w:val="006F5E2D"/>
    <w:rsid w:val="006F7CD3"/>
    <w:rsid w:val="007000BA"/>
    <w:rsid w:val="00706140"/>
    <w:rsid w:val="00706724"/>
    <w:rsid w:val="00707883"/>
    <w:rsid w:val="007111E1"/>
    <w:rsid w:val="0071144B"/>
    <w:rsid w:val="007125A4"/>
    <w:rsid w:val="00712BEE"/>
    <w:rsid w:val="007136EA"/>
    <w:rsid w:val="007142E7"/>
    <w:rsid w:val="00715A58"/>
    <w:rsid w:val="00716470"/>
    <w:rsid w:val="00717465"/>
    <w:rsid w:val="00720A93"/>
    <w:rsid w:val="00721C75"/>
    <w:rsid w:val="0072387E"/>
    <w:rsid w:val="007241AC"/>
    <w:rsid w:val="0072424D"/>
    <w:rsid w:val="00724A50"/>
    <w:rsid w:val="007255B7"/>
    <w:rsid w:val="00725D12"/>
    <w:rsid w:val="00725E07"/>
    <w:rsid w:val="007262A3"/>
    <w:rsid w:val="00726E5E"/>
    <w:rsid w:val="00732151"/>
    <w:rsid w:val="007321FF"/>
    <w:rsid w:val="00732264"/>
    <w:rsid w:val="00732674"/>
    <w:rsid w:val="007330C4"/>
    <w:rsid w:val="007351DB"/>
    <w:rsid w:val="00735AD8"/>
    <w:rsid w:val="00736CD4"/>
    <w:rsid w:val="00740027"/>
    <w:rsid w:val="00740AAB"/>
    <w:rsid w:val="00742CE1"/>
    <w:rsid w:val="007434F5"/>
    <w:rsid w:val="00744434"/>
    <w:rsid w:val="007522DE"/>
    <w:rsid w:val="00756059"/>
    <w:rsid w:val="00756141"/>
    <w:rsid w:val="00757024"/>
    <w:rsid w:val="00757753"/>
    <w:rsid w:val="00763221"/>
    <w:rsid w:val="00763A19"/>
    <w:rsid w:val="00764C30"/>
    <w:rsid w:val="007650A1"/>
    <w:rsid w:val="00766BB0"/>
    <w:rsid w:val="00767097"/>
    <w:rsid w:val="007709EB"/>
    <w:rsid w:val="00770A48"/>
    <w:rsid w:val="00771951"/>
    <w:rsid w:val="00772DED"/>
    <w:rsid w:val="00773627"/>
    <w:rsid w:val="00774E92"/>
    <w:rsid w:val="0077536C"/>
    <w:rsid w:val="00780755"/>
    <w:rsid w:val="00780EC7"/>
    <w:rsid w:val="00781652"/>
    <w:rsid w:val="00783085"/>
    <w:rsid w:val="00783480"/>
    <w:rsid w:val="0078585A"/>
    <w:rsid w:val="0078642E"/>
    <w:rsid w:val="00787754"/>
    <w:rsid w:val="007878F5"/>
    <w:rsid w:val="00793EDE"/>
    <w:rsid w:val="00794B63"/>
    <w:rsid w:val="00795565"/>
    <w:rsid w:val="0079574A"/>
    <w:rsid w:val="007A02D6"/>
    <w:rsid w:val="007A0997"/>
    <w:rsid w:val="007A1AA6"/>
    <w:rsid w:val="007A3F18"/>
    <w:rsid w:val="007A46EC"/>
    <w:rsid w:val="007A5184"/>
    <w:rsid w:val="007A5D35"/>
    <w:rsid w:val="007A669C"/>
    <w:rsid w:val="007B07ED"/>
    <w:rsid w:val="007B0A9D"/>
    <w:rsid w:val="007B2C72"/>
    <w:rsid w:val="007B3DAE"/>
    <w:rsid w:val="007B4076"/>
    <w:rsid w:val="007B4183"/>
    <w:rsid w:val="007B5507"/>
    <w:rsid w:val="007B57D2"/>
    <w:rsid w:val="007B6683"/>
    <w:rsid w:val="007B66E7"/>
    <w:rsid w:val="007B7812"/>
    <w:rsid w:val="007C1D3E"/>
    <w:rsid w:val="007C2541"/>
    <w:rsid w:val="007C2A3B"/>
    <w:rsid w:val="007C2AF8"/>
    <w:rsid w:val="007C3CBB"/>
    <w:rsid w:val="007C494F"/>
    <w:rsid w:val="007C4A47"/>
    <w:rsid w:val="007C4C5C"/>
    <w:rsid w:val="007C4EBD"/>
    <w:rsid w:val="007C6DCA"/>
    <w:rsid w:val="007D01F9"/>
    <w:rsid w:val="007D04FA"/>
    <w:rsid w:val="007D0528"/>
    <w:rsid w:val="007D2A97"/>
    <w:rsid w:val="007D2DAC"/>
    <w:rsid w:val="007D3576"/>
    <w:rsid w:val="007D564F"/>
    <w:rsid w:val="007D5DE7"/>
    <w:rsid w:val="007D60A2"/>
    <w:rsid w:val="007D686A"/>
    <w:rsid w:val="007D6D6A"/>
    <w:rsid w:val="007E01FD"/>
    <w:rsid w:val="007E075E"/>
    <w:rsid w:val="007E3156"/>
    <w:rsid w:val="007E3197"/>
    <w:rsid w:val="007E3E9A"/>
    <w:rsid w:val="007E4410"/>
    <w:rsid w:val="007E5FEA"/>
    <w:rsid w:val="007E60A6"/>
    <w:rsid w:val="007E6579"/>
    <w:rsid w:val="007E7346"/>
    <w:rsid w:val="007F00BF"/>
    <w:rsid w:val="007F0644"/>
    <w:rsid w:val="007F1E52"/>
    <w:rsid w:val="007F324E"/>
    <w:rsid w:val="007F442F"/>
    <w:rsid w:val="008006AA"/>
    <w:rsid w:val="00800C8A"/>
    <w:rsid w:val="008021C7"/>
    <w:rsid w:val="00802587"/>
    <w:rsid w:val="008029C2"/>
    <w:rsid w:val="00802D39"/>
    <w:rsid w:val="008037DD"/>
    <w:rsid w:val="00803A62"/>
    <w:rsid w:val="00803A7E"/>
    <w:rsid w:val="00803E96"/>
    <w:rsid w:val="008059B1"/>
    <w:rsid w:val="00805DB8"/>
    <w:rsid w:val="00806DD0"/>
    <w:rsid w:val="008111F6"/>
    <w:rsid w:val="00812808"/>
    <w:rsid w:val="00812CC0"/>
    <w:rsid w:val="00814384"/>
    <w:rsid w:val="00816289"/>
    <w:rsid w:val="00817A5A"/>
    <w:rsid w:val="00820C48"/>
    <w:rsid w:val="008214D0"/>
    <w:rsid w:val="00824577"/>
    <w:rsid w:val="00825388"/>
    <w:rsid w:val="00825A79"/>
    <w:rsid w:val="00825E33"/>
    <w:rsid w:val="00825E48"/>
    <w:rsid w:val="0082643C"/>
    <w:rsid w:val="00827242"/>
    <w:rsid w:val="0083177E"/>
    <w:rsid w:val="00832618"/>
    <w:rsid w:val="00833C00"/>
    <w:rsid w:val="00835C42"/>
    <w:rsid w:val="00835D35"/>
    <w:rsid w:val="00836CD3"/>
    <w:rsid w:val="00836E55"/>
    <w:rsid w:val="00842687"/>
    <w:rsid w:val="008436EF"/>
    <w:rsid w:val="00843AE1"/>
    <w:rsid w:val="00843EA0"/>
    <w:rsid w:val="00843EDB"/>
    <w:rsid w:val="0085200F"/>
    <w:rsid w:val="00852100"/>
    <w:rsid w:val="0085291C"/>
    <w:rsid w:val="00853610"/>
    <w:rsid w:val="00855CBF"/>
    <w:rsid w:val="00857485"/>
    <w:rsid w:val="00857760"/>
    <w:rsid w:val="00860A8A"/>
    <w:rsid w:val="00860B42"/>
    <w:rsid w:val="00860CAA"/>
    <w:rsid w:val="00861069"/>
    <w:rsid w:val="00861418"/>
    <w:rsid w:val="00861591"/>
    <w:rsid w:val="00861DDF"/>
    <w:rsid w:val="00861F1A"/>
    <w:rsid w:val="008620A5"/>
    <w:rsid w:val="00862573"/>
    <w:rsid w:val="0086261C"/>
    <w:rsid w:val="00863DBF"/>
    <w:rsid w:val="00864485"/>
    <w:rsid w:val="00864FDD"/>
    <w:rsid w:val="00865814"/>
    <w:rsid w:val="008658ED"/>
    <w:rsid w:val="008727DA"/>
    <w:rsid w:val="00872D16"/>
    <w:rsid w:val="008764C1"/>
    <w:rsid w:val="0087701C"/>
    <w:rsid w:val="00877843"/>
    <w:rsid w:val="00877EA3"/>
    <w:rsid w:val="0088169E"/>
    <w:rsid w:val="008823D2"/>
    <w:rsid w:val="008829A2"/>
    <w:rsid w:val="00885B4C"/>
    <w:rsid w:val="00885CD5"/>
    <w:rsid w:val="008862D9"/>
    <w:rsid w:val="008871A0"/>
    <w:rsid w:val="00890964"/>
    <w:rsid w:val="0089215C"/>
    <w:rsid w:val="00896D17"/>
    <w:rsid w:val="008976AE"/>
    <w:rsid w:val="008A088C"/>
    <w:rsid w:val="008A18E2"/>
    <w:rsid w:val="008A1A3F"/>
    <w:rsid w:val="008A1F90"/>
    <w:rsid w:val="008A21BB"/>
    <w:rsid w:val="008A283B"/>
    <w:rsid w:val="008A30AC"/>
    <w:rsid w:val="008A38D4"/>
    <w:rsid w:val="008A5293"/>
    <w:rsid w:val="008A62F2"/>
    <w:rsid w:val="008A7127"/>
    <w:rsid w:val="008A7DEE"/>
    <w:rsid w:val="008A7DF9"/>
    <w:rsid w:val="008B089E"/>
    <w:rsid w:val="008B08C6"/>
    <w:rsid w:val="008B314A"/>
    <w:rsid w:val="008B3EF8"/>
    <w:rsid w:val="008B4935"/>
    <w:rsid w:val="008B6153"/>
    <w:rsid w:val="008B6A02"/>
    <w:rsid w:val="008B7D7B"/>
    <w:rsid w:val="008C0C00"/>
    <w:rsid w:val="008C1E9C"/>
    <w:rsid w:val="008C2030"/>
    <w:rsid w:val="008C50B1"/>
    <w:rsid w:val="008C5505"/>
    <w:rsid w:val="008C6567"/>
    <w:rsid w:val="008C77A5"/>
    <w:rsid w:val="008C78B0"/>
    <w:rsid w:val="008C79A8"/>
    <w:rsid w:val="008D0E5E"/>
    <w:rsid w:val="008D15E6"/>
    <w:rsid w:val="008D3CF7"/>
    <w:rsid w:val="008D4ECC"/>
    <w:rsid w:val="008D5BBC"/>
    <w:rsid w:val="008D72D6"/>
    <w:rsid w:val="008D7785"/>
    <w:rsid w:val="008E0961"/>
    <w:rsid w:val="008E3546"/>
    <w:rsid w:val="008E3EB5"/>
    <w:rsid w:val="008E4E63"/>
    <w:rsid w:val="008E5EA4"/>
    <w:rsid w:val="008E5F15"/>
    <w:rsid w:val="008E61CF"/>
    <w:rsid w:val="008E735A"/>
    <w:rsid w:val="008F1A97"/>
    <w:rsid w:val="008F21A3"/>
    <w:rsid w:val="008F2308"/>
    <w:rsid w:val="008F251C"/>
    <w:rsid w:val="008F3C91"/>
    <w:rsid w:val="008F4387"/>
    <w:rsid w:val="00900C82"/>
    <w:rsid w:val="009019E6"/>
    <w:rsid w:val="00902281"/>
    <w:rsid w:val="00902446"/>
    <w:rsid w:val="00902F5C"/>
    <w:rsid w:val="009048E1"/>
    <w:rsid w:val="00905E84"/>
    <w:rsid w:val="009078CF"/>
    <w:rsid w:val="00907C6E"/>
    <w:rsid w:val="009106DE"/>
    <w:rsid w:val="00911746"/>
    <w:rsid w:val="009122C5"/>
    <w:rsid w:val="0091345E"/>
    <w:rsid w:val="00913737"/>
    <w:rsid w:val="00914D7D"/>
    <w:rsid w:val="0091535E"/>
    <w:rsid w:val="009159D1"/>
    <w:rsid w:val="00917C0C"/>
    <w:rsid w:val="0092028E"/>
    <w:rsid w:val="0092168A"/>
    <w:rsid w:val="009220B7"/>
    <w:rsid w:val="00922FA1"/>
    <w:rsid w:val="009235A8"/>
    <w:rsid w:val="009235E4"/>
    <w:rsid w:val="0092543A"/>
    <w:rsid w:val="0092659E"/>
    <w:rsid w:val="0092784D"/>
    <w:rsid w:val="00931A3E"/>
    <w:rsid w:val="00932A19"/>
    <w:rsid w:val="009333CC"/>
    <w:rsid w:val="0093577C"/>
    <w:rsid w:val="00937663"/>
    <w:rsid w:val="009378AC"/>
    <w:rsid w:val="0094055F"/>
    <w:rsid w:val="00940D30"/>
    <w:rsid w:val="0094209A"/>
    <w:rsid w:val="009447BD"/>
    <w:rsid w:val="00944B16"/>
    <w:rsid w:val="00944CF0"/>
    <w:rsid w:val="00946910"/>
    <w:rsid w:val="00950E85"/>
    <w:rsid w:val="00951859"/>
    <w:rsid w:val="00951DD4"/>
    <w:rsid w:val="009523E8"/>
    <w:rsid w:val="00952836"/>
    <w:rsid w:val="00953785"/>
    <w:rsid w:val="00953F56"/>
    <w:rsid w:val="00954FAE"/>
    <w:rsid w:val="00957F2D"/>
    <w:rsid w:val="00960786"/>
    <w:rsid w:val="00960FD3"/>
    <w:rsid w:val="00961B78"/>
    <w:rsid w:val="00963A5B"/>
    <w:rsid w:val="009641B4"/>
    <w:rsid w:val="00964A92"/>
    <w:rsid w:val="00965AC7"/>
    <w:rsid w:val="00965CF6"/>
    <w:rsid w:val="009666F0"/>
    <w:rsid w:val="00966999"/>
    <w:rsid w:val="00967B62"/>
    <w:rsid w:val="00967BCB"/>
    <w:rsid w:val="00970754"/>
    <w:rsid w:val="009709BA"/>
    <w:rsid w:val="009713EA"/>
    <w:rsid w:val="009713F7"/>
    <w:rsid w:val="009726D2"/>
    <w:rsid w:val="0097280A"/>
    <w:rsid w:val="00974CDA"/>
    <w:rsid w:val="00974D63"/>
    <w:rsid w:val="00975177"/>
    <w:rsid w:val="00975910"/>
    <w:rsid w:val="00982A83"/>
    <w:rsid w:val="009831BE"/>
    <w:rsid w:val="0098340D"/>
    <w:rsid w:val="00985211"/>
    <w:rsid w:val="00986115"/>
    <w:rsid w:val="00986D50"/>
    <w:rsid w:val="00986FA6"/>
    <w:rsid w:val="00987165"/>
    <w:rsid w:val="0098740E"/>
    <w:rsid w:val="00987DBB"/>
    <w:rsid w:val="00991431"/>
    <w:rsid w:val="00993801"/>
    <w:rsid w:val="00994014"/>
    <w:rsid w:val="00995575"/>
    <w:rsid w:val="00997EFC"/>
    <w:rsid w:val="009A0DF1"/>
    <w:rsid w:val="009A1381"/>
    <w:rsid w:val="009A255E"/>
    <w:rsid w:val="009A3B5C"/>
    <w:rsid w:val="009A4F44"/>
    <w:rsid w:val="009A6678"/>
    <w:rsid w:val="009A75F8"/>
    <w:rsid w:val="009B1667"/>
    <w:rsid w:val="009B2B31"/>
    <w:rsid w:val="009B2F5D"/>
    <w:rsid w:val="009B6B16"/>
    <w:rsid w:val="009B731A"/>
    <w:rsid w:val="009C153A"/>
    <w:rsid w:val="009C1D2C"/>
    <w:rsid w:val="009C230C"/>
    <w:rsid w:val="009C44AC"/>
    <w:rsid w:val="009C477D"/>
    <w:rsid w:val="009D052C"/>
    <w:rsid w:val="009D07D2"/>
    <w:rsid w:val="009D0E3E"/>
    <w:rsid w:val="009D1473"/>
    <w:rsid w:val="009D2964"/>
    <w:rsid w:val="009D2A83"/>
    <w:rsid w:val="009D2D58"/>
    <w:rsid w:val="009D3BAE"/>
    <w:rsid w:val="009D4B80"/>
    <w:rsid w:val="009D543F"/>
    <w:rsid w:val="009D724F"/>
    <w:rsid w:val="009E022E"/>
    <w:rsid w:val="009E0FBE"/>
    <w:rsid w:val="009E17E9"/>
    <w:rsid w:val="009E1949"/>
    <w:rsid w:val="009E1F94"/>
    <w:rsid w:val="009E4B54"/>
    <w:rsid w:val="009E5A3C"/>
    <w:rsid w:val="009E7CB1"/>
    <w:rsid w:val="009F06F5"/>
    <w:rsid w:val="009F1C21"/>
    <w:rsid w:val="009F2308"/>
    <w:rsid w:val="009F31C0"/>
    <w:rsid w:val="009F453C"/>
    <w:rsid w:val="009F480E"/>
    <w:rsid w:val="009F59C7"/>
    <w:rsid w:val="009F71F5"/>
    <w:rsid w:val="009F7CF8"/>
    <w:rsid w:val="00A00E53"/>
    <w:rsid w:val="00A00F98"/>
    <w:rsid w:val="00A01EA8"/>
    <w:rsid w:val="00A02285"/>
    <w:rsid w:val="00A03A71"/>
    <w:rsid w:val="00A03E82"/>
    <w:rsid w:val="00A057BD"/>
    <w:rsid w:val="00A07677"/>
    <w:rsid w:val="00A07B51"/>
    <w:rsid w:val="00A10DD4"/>
    <w:rsid w:val="00A1229E"/>
    <w:rsid w:val="00A12B98"/>
    <w:rsid w:val="00A12F51"/>
    <w:rsid w:val="00A1370D"/>
    <w:rsid w:val="00A13FDA"/>
    <w:rsid w:val="00A15593"/>
    <w:rsid w:val="00A15C65"/>
    <w:rsid w:val="00A16339"/>
    <w:rsid w:val="00A1681A"/>
    <w:rsid w:val="00A211D6"/>
    <w:rsid w:val="00A26A70"/>
    <w:rsid w:val="00A301FB"/>
    <w:rsid w:val="00A30A83"/>
    <w:rsid w:val="00A33FD4"/>
    <w:rsid w:val="00A35CD5"/>
    <w:rsid w:val="00A35D58"/>
    <w:rsid w:val="00A35FDE"/>
    <w:rsid w:val="00A36D68"/>
    <w:rsid w:val="00A374FF"/>
    <w:rsid w:val="00A37B1D"/>
    <w:rsid w:val="00A37F14"/>
    <w:rsid w:val="00A4032D"/>
    <w:rsid w:val="00A420A1"/>
    <w:rsid w:val="00A440A5"/>
    <w:rsid w:val="00A44918"/>
    <w:rsid w:val="00A47146"/>
    <w:rsid w:val="00A50643"/>
    <w:rsid w:val="00A51175"/>
    <w:rsid w:val="00A51704"/>
    <w:rsid w:val="00A52D6A"/>
    <w:rsid w:val="00A53FB5"/>
    <w:rsid w:val="00A56410"/>
    <w:rsid w:val="00A56550"/>
    <w:rsid w:val="00A57232"/>
    <w:rsid w:val="00A572D4"/>
    <w:rsid w:val="00A601B6"/>
    <w:rsid w:val="00A6263F"/>
    <w:rsid w:val="00A62AFF"/>
    <w:rsid w:val="00A6476E"/>
    <w:rsid w:val="00A65322"/>
    <w:rsid w:val="00A657C7"/>
    <w:rsid w:val="00A71F66"/>
    <w:rsid w:val="00A72159"/>
    <w:rsid w:val="00A7230C"/>
    <w:rsid w:val="00A72B45"/>
    <w:rsid w:val="00A73AD9"/>
    <w:rsid w:val="00A73D04"/>
    <w:rsid w:val="00A746BC"/>
    <w:rsid w:val="00A74D68"/>
    <w:rsid w:val="00A74FD4"/>
    <w:rsid w:val="00A75768"/>
    <w:rsid w:val="00A778EB"/>
    <w:rsid w:val="00A81486"/>
    <w:rsid w:val="00A81520"/>
    <w:rsid w:val="00A82EAF"/>
    <w:rsid w:val="00A836EC"/>
    <w:rsid w:val="00A86526"/>
    <w:rsid w:val="00A90356"/>
    <w:rsid w:val="00A90609"/>
    <w:rsid w:val="00A9310F"/>
    <w:rsid w:val="00A948E1"/>
    <w:rsid w:val="00A95439"/>
    <w:rsid w:val="00A9551F"/>
    <w:rsid w:val="00A9754C"/>
    <w:rsid w:val="00A97AF7"/>
    <w:rsid w:val="00AA0EE9"/>
    <w:rsid w:val="00AA2095"/>
    <w:rsid w:val="00AA2643"/>
    <w:rsid w:val="00AA364C"/>
    <w:rsid w:val="00AA422B"/>
    <w:rsid w:val="00AA5A13"/>
    <w:rsid w:val="00AA5FE0"/>
    <w:rsid w:val="00AA770A"/>
    <w:rsid w:val="00AA7776"/>
    <w:rsid w:val="00AB026F"/>
    <w:rsid w:val="00AB0C97"/>
    <w:rsid w:val="00AB0F40"/>
    <w:rsid w:val="00AB3BDF"/>
    <w:rsid w:val="00AB49A9"/>
    <w:rsid w:val="00AC0387"/>
    <w:rsid w:val="00AC05B6"/>
    <w:rsid w:val="00AC2F6F"/>
    <w:rsid w:val="00AC4A66"/>
    <w:rsid w:val="00AC5183"/>
    <w:rsid w:val="00AC578D"/>
    <w:rsid w:val="00AC59FC"/>
    <w:rsid w:val="00AC77F4"/>
    <w:rsid w:val="00AD01CE"/>
    <w:rsid w:val="00AD02C1"/>
    <w:rsid w:val="00AD0A16"/>
    <w:rsid w:val="00AD0CEF"/>
    <w:rsid w:val="00AD2145"/>
    <w:rsid w:val="00AD2B31"/>
    <w:rsid w:val="00AD367D"/>
    <w:rsid w:val="00AD4638"/>
    <w:rsid w:val="00AD5BC3"/>
    <w:rsid w:val="00AD62F7"/>
    <w:rsid w:val="00AD7108"/>
    <w:rsid w:val="00AE0BF5"/>
    <w:rsid w:val="00AE172A"/>
    <w:rsid w:val="00AE1B2D"/>
    <w:rsid w:val="00AE1DAB"/>
    <w:rsid w:val="00AE48A6"/>
    <w:rsid w:val="00AE4C0A"/>
    <w:rsid w:val="00AE7329"/>
    <w:rsid w:val="00AE79A5"/>
    <w:rsid w:val="00AF05D7"/>
    <w:rsid w:val="00AF12EC"/>
    <w:rsid w:val="00AF16A1"/>
    <w:rsid w:val="00AF66C6"/>
    <w:rsid w:val="00AF7124"/>
    <w:rsid w:val="00AF736D"/>
    <w:rsid w:val="00B00420"/>
    <w:rsid w:val="00B00625"/>
    <w:rsid w:val="00B020C9"/>
    <w:rsid w:val="00B03C28"/>
    <w:rsid w:val="00B04587"/>
    <w:rsid w:val="00B046CD"/>
    <w:rsid w:val="00B04B9D"/>
    <w:rsid w:val="00B055FF"/>
    <w:rsid w:val="00B05FDF"/>
    <w:rsid w:val="00B0605B"/>
    <w:rsid w:val="00B06118"/>
    <w:rsid w:val="00B066B4"/>
    <w:rsid w:val="00B073E1"/>
    <w:rsid w:val="00B07DD5"/>
    <w:rsid w:val="00B10057"/>
    <w:rsid w:val="00B1092C"/>
    <w:rsid w:val="00B12550"/>
    <w:rsid w:val="00B12D0E"/>
    <w:rsid w:val="00B13127"/>
    <w:rsid w:val="00B13951"/>
    <w:rsid w:val="00B15254"/>
    <w:rsid w:val="00B1646E"/>
    <w:rsid w:val="00B170E1"/>
    <w:rsid w:val="00B17806"/>
    <w:rsid w:val="00B178CD"/>
    <w:rsid w:val="00B202FE"/>
    <w:rsid w:val="00B20B62"/>
    <w:rsid w:val="00B22C06"/>
    <w:rsid w:val="00B26083"/>
    <w:rsid w:val="00B272E7"/>
    <w:rsid w:val="00B27522"/>
    <w:rsid w:val="00B30A4F"/>
    <w:rsid w:val="00B30DA8"/>
    <w:rsid w:val="00B31BC1"/>
    <w:rsid w:val="00B327AF"/>
    <w:rsid w:val="00B33A18"/>
    <w:rsid w:val="00B362E2"/>
    <w:rsid w:val="00B36406"/>
    <w:rsid w:val="00B36977"/>
    <w:rsid w:val="00B37B7F"/>
    <w:rsid w:val="00B42472"/>
    <w:rsid w:val="00B44895"/>
    <w:rsid w:val="00B45A80"/>
    <w:rsid w:val="00B461EE"/>
    <w:rsid w:val="00B5017C"/>
    <w:rsid w:val="00B50721"/>
    <w:rsid w:val="00B510DF"/>
    <w:rsid w:val="00B51174"/>
    <w:rsid w:val="00B52331"/>
    <w:rsid w:val="00B52536"/>
    <w:rsid w:val="00B52B1F"/>
    <w:rsid w:val="00B54E45"/>
    <w:rsid w:val="00B5629A"/>
    <w:rsid w:val="00B60472"/>
    <w:rsid w:val="00B61183"/>
    <w:rsid w:val="00B6135B"/>
    <w:rsid w:val="00B61C93"/>
    <w:rsid w:val="00B62555"/>
    <w:rsid w:val="00B6353F"/>
    <w:rsid w:val="00B644E0"/>
    <w:rsid w:val="00B64F76"/>
    <w:rsid w:val="00B653C1"/>
    <w:rsid w:val="00B65B41"/>
    <w:rsid w:val="00B65E50"/>
    <w:rsid w:val="00B66CE6"/>
    <w:rsid w:val="00B674F4"/>
    <w:rsid w:val="00B67821"/>
    <w:rsid w:val="00B717B2"/>
    <w:rsid w:val="00B72304"/>
    <w:rsid w:val="00B72FB8"/>
    <w:rsid w:val="00B7321D"/>
    <w:rsid w:val="00B73376"/>
    <w:rsid w:val="00B7470B"/>
    <w:rsid w:val="00B75BF7"/>
    <w:rsid w:val="00B76AF3"/>
    <w:rsid w:val="00B77D84"/>
    <w:rsid w:val="00B801A7"/>
    <w:rsid w:val="00B82B0C"/>
    <w:rsid w:val="00B8303A"/>
    <w:rsid w:val="00B83370"/>
    <w:rsid w:val="00B844E8"/>
    <w:rsid w:val="00B86502"/>
    <w:rsid w:val="00B8741B"/>
    <w:rsid w:val="00B87672"/>
    <w:rsid w:val="00B90336"/>
    <w:rsid w:val="00B911D0"/>
    <w:rsid w:val="00B92B0F"/>
    <w:rsid w:val="00B92DE3"/>
    <w:rsid w:val="00B931FA"/>
    <w:rsid w:val="00B932F8"/>
    <w:rsid w:val="00B93572"/>
    <w:rsid w:val="00B940F2"/>
    <w:rsid w:val="00B95B5D"/>
    <w:rsid w:val="00B96150"/>
    <w:rsid w:val="00B96964"/>
    <w:rsid w:val="00B971B3"/>
    <w:rsid w:val="00B97CFB"/>
    <w:rsid w:val="00BA0039"/>
    <w:rsid w:val="00BA1AD0"/>
    <w:rsid w:val="00BA1B50"/>
    <w:rsid w:val="00BA1BC0"/>
    <w:rsid w:val="00BA3331"/>
    <w:rsid w:val="00BA39FF"/>
    <w:rsid w:val="00BA7002"/>
    <w:rsid w:val="00BB4497"/>
    <w:rsid w:val="00BB5E1B"/>
    <w:rsid w:val="00BB6480"/>
    <w:rsid w:val="00BC1223"/>
    <w:rsid w:val="00BC1DB7"/>
    <w:rsid w:val="00BC1FB7"/>
    <w:rsid w:val="00BC20CC"/>
    <w:rsid w:val="00BC2996"/>
    <w:rsid w:val="00BC37F4"/>
    <w:rsid w:val="00BC3C5C"/>
    <w:rsid w:val="00BC4B79"/>
    <w:rsid w:val="00BC4C88"/>
    <w:rsid w:val="00BC4EF1"/>
    <w:rsid w:val="00BC560E"/>
    <w:rsid w:val="00BC5B04"/>
    <w:rsid w:val="00BC60C7"/>
    <w:rsid w:val="00BC6F9E"/>
    <w:rsid w:val="00BC7296"/>
    <w:rsid w:val="00BC7F27"/>
    <w:rsid w:val="00BC7FE8"/>
    <w:rsid w:val="00BD0113"/>
    <w:rsid w:val="00BD03DE"/>
    <w:rsid w:val="00BD1130"/>
    <w:rsid w:val="00BD1A34"/>
    <w:rsid w:val="00BD20DA"/>
    <w:rsid w:val="00BD3A55"/>
    <w:rsid w:val="00BD55BB"/>
    <w:rsid w:val="00BD5BDA"/>
    <w:rsid w:val="00BD60A9"/>
    <w:rsid w:val="00BD6259"/>
    <w:rsid w:val="00BD6D6E"/>
    <w:rsid w:val="00BD7222"/>
    <w:rsid w:val="00BE0ABA"/>
    <w:rsid w:val="00BE16AE"/>
    <w:rsid w:val="00BE29F1"/>
    <w:rsid w:val="00BE407F"/>
    <w:rsid w:val="00BE53E3"/>
    <w:rsid w:val="00BE558B"/>
    <w:rsid w:val="00BE55C0"/>
    <w:rsid w:val="00BE6BE9"/>
    <w:rsid w:val="00BF0261"/>
    <w:rsid w:val="00BF2C86"/>
    <w:rsid w:val="00BF425D"/>
    <w:rsid w:val="00BF45DB"/>
    <w:rsid w:val="00BF4739"/>
    <w:rsid w:val="00BF4802"/>
    <w:rsid w:val="00BF5ADF"/>
    <w:rsid w:val="00BF7A53"/>
    <w:rsid w:val="00C0050E"/>
    <w:rsid w:val="00C01E22"/>
    <w:rsid w:val="00C02903"/>
    <w:rsid w:val="00C02940"/>
    <w:rsid w:val="00C02C22"/>
    <w:rsid w:val="00C03834"/>
    <w:rsid w:val="00C05641"/>
    <w:rsid w:val="00C0580D"/>
    <w:rsid w:val="00C05870"/>
    <w:rsid w:val="00C05FD1"/>
    <w:rsid w:val="00C1071D"/>
    <w:rsid w:val="00C12419"/>
    <w:rsid w:val="00C15EE6"/>
    <w:rsid w:val="00C179C7"/>
    <w:rsid w:val="00C17FE5"/>
    <w:rsid w:val="00C204F3"/>
    <w:rsid w:val="00C21389"/>
    <w:rsid w:val="00C236D3"/>
    <w:rsid w:val="00C23DDE"/>
    <w:rsid w:val="00C242DD"/>
    <w:rsid w:val="00C245E2"/>
    <w:rsid w:val="00C25224"/>
    <w:rsid w:val="00C25CA8"/>
    <w:rsid w:val="00C26F69"/>
    <w:rsid w:val="00C27921"/>
    <w:rsid w:val="00C27D11"/>
    <w:rsid w:val="00C3114B"/>
    <w:rsid w:val="00C31491"/>
    <w:rsid w:val="00C31F53"/>
    <w:rsid w:val="00C3318D"/>
    <w:rsid w:val="00C332E9"/>
    <w:rsid w:val="00C34CC3"/>
    <w:rsid w:val="00C35F07"/>
    <w:rsid w:val="00C41B86"/>
    <w:rsid w:val="00C41DFF"/>
    <w:rsid w:val="00C432A2"/>
    <w:rsid w:val="00C44C43"/>
    <w:rsid w:val="00C471E3"/>
    <w:rsid w:val="00C5102D"/>
    <w:rsid w:val="00C51196"/>
    <w:rsid w:val="00C516CE"/>
    <w:rsid w:val="00C53AF3"/>
    <w:rsid w:val="00C5437F"/>
    <w:rsid w:val="00C56D5B"/>
    <w:rsid w:val="00C60FE8"/>
    <w:rsid w:val="00C62188"/>
    <w:rsid w:val="00C63FE5"/>
    <w:rsid w:val="00C65307"/>
    <w:rsid w:val="00C654C1"/>
    <w:rsid w:val="00C70E08"/>
    <w:rsid w:val="00C7111F"/>
    <w:rsid w:val="00C72384"/>
    <w:rsid w:val="00C72E98"/>
    <w:rsid w:val="00C730BB"/>
    <w:rsid w:val="00C73D0A"/>
    <w:rsid w:val="00C741F8"/>
    <w:rsid w:val="00C74D1B"/>
    <w:rsid w:val="00C75AF9"/>
    <w:rsid w:val="00C75BEA"/>
    <w:rsid w:val="00C75D2C"/>
    <w:rsid w:val="00C76061"/>
    <w:rsid w:val="00C761A1"/>
    <w:rsid w:val="00C776C3"/>
    <w:rsid w:val="00C82E50"/>
    <w:rsid w:val="00C84404"/>
    <w:rsid w:val="00C90688"/>
    <w:rsid w:val="00C90722"/>
    <w:rsid w:val="00C91774"/>
    <w:rsid w:val="00C9286A"/>
    <w:rsid w:val="00C9288F"/>
    <w:rsid w:val="00C9314F"/>
    <w:rsid w:val="00C939D1"/>
    <w:rsid w:val="00C93C83"/>
    <w:rsid w:val="00C94A49"/>
    <w:rsid w:val="00C94B51"/>
    <w:rsid w:val="00C96516"/>
    <w:rsid w:val="00C966A8"/>
    <w:rsid w:val="00C96EC7"/>
    <w:rsid w:val="00CA0A52"/>
    <w:rsid w:val="00CA0E69"/>
    <w:rsid w:val="00CA184B"/>
    <w:rsid w:val="00CA26C8"/>
    <w:rsid w:val="00CA440B"/>
    <w:rsid w:val="00CA4A44"/>
    <w:rsid w:val="00CA682F"/>
    <w:rsid w:val="00CA6CBF"/>
    <w:rsid w:val="00CA780B"/>
    <w:rsid w:val="00CB1E49"/>
    <w:rsid w:val="00CB3927"/>
    <w:rsid w:val="00CB3FBB"/>
    <w:rsid w:val="00CB4A05"/>
    <w:rsid w:val="00CB6640"/>
    <w:rsid w:val="00CB74AC"/>
    <w:rsid w:val="00CC0290"/>
    <w:rsid w:val="00CC182F"/>
    <w:rsid w:val="00CC2A88"/>
    <w:rsid w:val="00CC5958"/>
    <w:rsid w:val="00CC68AC"/>
    <w:rsid w:val="00CC6F66"/>
    <w:rsid w:val="00CD02D5"/>
    <w:rsid w:val="00CD1261"/>
    <w:rsid w:val="00CD38A6"/>
    <w:rsid w:val="00CD393E"/>
    <w:rsid w:val="00CD41EF"/>
    <w:rsid w:val="00CD43D4"/>
    <w:rsid w:val="00CD4664"/>
    <w:rsid w:val="00CD4D62"/>
    <w:rsid w:val="00CE1129"/>
    <w:rsid w:val="00CE13A4"/>
    <w:rsid w:val="00CE1705"/>
    <w:rsid w:val="00CE19F0"/>
    <w:rsid w:val="00CE2238"/>
    <w:rsid w:val="00CE5A0D"/>
    <w:rsid w:val="00CE7B6D"/>
    <w:rsid w:val="00CF07A8"/>
    <w:rsid w:val="00CF31BE"/>
    <w:rsid w:val="00CF3439"/>
    <w:rsid w:val="00CF4073"/>
    <w:rsid w:val="00CF6B33"/>
    <w:rsid w:val="00D013F2"/>
    <w:rsid w:val="00D01BAF"/>
    <w:rsid w:val="00D02033"/>
    <w:rsid w:val="00D03A53"/>
    <w:rsid w:val="00D051B7"/>
    <w:rsid w:val="00D064C4"/>
    <w:rsid w:val="00D06633"/>
    <w:rsid w:val="00D06E5B"/>
    <w:rsid w:val="00D109A0"/>
    <w:rsid w:val="00D10FC7"/>
    <w:rsid w:val="00D114F5"/>
    <w:rsid w:val="00D11EA9"/>
    <w:rsid w:val="00D148BA"/>
    <w:rsid w:val="00D14F10"/>
    <w:rsid w:val="00D16D4D"/>
    <w:rsid w:val="00D16E6C"/>
    <w:rsid w:val="00D216C3"/>
    <w:rsid w:val="00D22E98"/>
    <w:rsid w:val="00D22EF1"/>
    <w:rsid w:val="00D23CA5"/>
    <w:rsid w:val="00D24A38"/>
    <w:rsid w:val="00D257AF"/>
    <w:rsid w:val="00D25CDE"/>
    <w:rsid w:val="00D265CF"/>
    <w:rsid w:val="00D2773B"/>
    <w:rsid w:val="00D27B9D"/>
    <w:rsid w:val="00D33519"/>
    <w:rsid w:val="00D354CE"/>
    <w:rsid w:val="00D36BDC"/>
    <w:rsid w:val="00D3708E"/>
    <w:rsid w:val="00D41BF5"/>
    <w:rsid w:val="00D41E3F"/>
    <w:rsid w:val="00D425BD"/>
    <w:rsid w:val="00D460B8"/>
    <w:rsid w:val="00D4791D"/>
    <w:rsid w:val="00D50265"/>
    <w:rsid w:val="00D50476"/>
    <w:rsid w:val="00D5167F"/>
    <w:rsid w:val="00D530F8"/>
    <w:rsid w:val="00D56896"/>
    <w:rsid w:val="00D60474"/>
    <w:rsid w:val="00D605C7"/>
    <w:rsid w:val="00D60D6B"/>
    <w:rsid w:val="00D60F96"/>
    <w:rsid w:val="00D6191C"/>
    <w:rsid w:val="00D620D6"/>
    <w:rsid w:val="00D62DCE"/>
    <w:rsid w:val="00D62F74"/>
    <w:rsid w:val="00D6395A"/>
    <w:rsid w:val="00D65352"/>
    <w:rsid w:val="00D6595E"/>
    <w:rsid w:val="00D661F4"/>
    <w:rsid w:val="00D66692"/>
    <w:rsid w:val="00D667BF"/>
    <w:rsid w:val="00D66C2F"/>
    <w:rsid w:val="00D6794E"/>
    <w:rsid w:val="00D67AB1"/>
    <w:rsid w:val="00D705D8"/>
    <w:rsid w:val="00D70D28"/>
    <w:rsid w:val="00D73F25"/>
    <w:rsid w:val="00D748C4"/>
    <w:rsid w:val="00D75791"/>
    <w:rsid w:val="00D75F76"/>
    <w:rsid w:val="00D77840"/>
    <w:rsid w:val="00D80CE8"/>
    <w:rsid w:val="00D82AD2"/>
    <w:rsid w:val="00D8360A"/>
    <w:rsid w:val="00D83E82"/>
    <w:rsid w:val="00D8456A"/>
    <w:rsid w:val="00D85223"/>
    <w:rsid w:val="00D867C9"/>
    <w:rsid w:val="00D87EB3"/>
    <w:rsid w:val="00D9069C"/>
    <w:rsid w:val="00D9170A"/>
    <w:rsid w:val="00D9286D"/>
    <w:rsid w:val="00D96DFE"/>
    <w:rsid w:val="00D970C7"/>
    <w:rsid w:val="00DA09A3"/>
    <w:rsid w:val="00DA0BB4"/>
    <w:rsid w:val="00DA29C1"/>
    <w:rsid w:val="00DA2BB9"/>
    <w:rsid w:val="00DA42D8"/>
    <w:rsid w:val="00DA4ED4"/>
    <w:rsid w:val="00DA5CC6"/>
    <w:rsid w:val="00DA5CE8"/>
    <w:rsid w:val="00DA60FD"/>
    <w:rsid w:val="00DA7684"/>
    <w:rsid w:val="00DB097D"/>
    <w:rsid w:val="00DB0FC4"/>
    <w:rsid w:val="00DB1164"/>
    <w:rsid w:val="00DB168D"/>
    <w:rsid w:val="00DB23E1"/>
    <w:rsid w:val="00DB24C9"/>
    <w:rsid w:val="00DB351F"/>
    <w:rsid w:val="00DB4269"/>
    <w:rsid w:val="00DB5EC4"/>
    <w:rsid w:val="00DB6374"/>
    <w:rsid w:val="00DB706B"/>
    <w:rsid w:val="00DB79A3"/>
    <w:rsid w:val="00DC0D3C"/>
    <w:rsid w:val="00DC271D"/>
    <w:rsid w:val="00DC2788"/>
    <w:rsid w:val="00DC3A1C"/>
    <w:rsid w:val="00DC3EEE"/>
    <w:rsid w:val="00DC531E"/>
    <w:rsid w:val="00DC5439"/>
    <w:rsid w:val="00DC5AF1"/>
    <w:rsid w:val="00DC5DE4"/>
    <w:rsid w:val="00DC6294"/>
    <w:rsid w:val="00DC712A"/>
    <w:rsid w:val="00DD0A09"/>
    <w:rsid w:val="00DD0B0E"/>
    <w:rsid w:val="00DD1205"/>
    <w:rsid w:val="00DD35BA"/>
    <w:rsid w:val="00DD3839"/>
    <w:rsid w:val="00DD3E75"/>
    <w:rsid w:val="00DD47F8"/>
    <w:rsid w:val="00DD4C46"/>
    <w:rsid w:val="00DD5780"/>
    <w:rsid w:val="00DD676D"/>
    <w:rsid w:val="00DE05CF"/>
    <w:rsid w:val="00DE078A"/>
    <w:rsid w:val="00DE082C"/>
    <w:rsid w:val="00DE11E2"/>
    <w:rsid w:val="00DE1448"/>
    <w:rsid w:val="00DE4807"/>
    <w:rsid w:val="00DE5601"/>
    <w:rsid w:val="00DE6CBD"/>
    <w:rsid w:val="00DE7F49"/>
    <w:rsid w:val="00DE7F78"/>
    <w:rsid w:val="00DF13BF"/>
    <w:rsid w:val="00DF227D"/>
    <w:rsid w:val="00DF433E"/>
    <w:rsid w:val="00E00556"/>
    <w:rsid w:val="00E00E75"/>
    <w:rsid w:val="00E03786"/>
    <w:rsid w:val="00E04A1B"/>
    <w:rsid w:val="00E06002"/>
    <w:rsid w:val="00E0601F"/>
    <w:rsid w:val="00E07EE8"/>
    <w:rsid w:val="00E102EE"/>
    <w:rsid w:val="00E11731"/>
    <w:rsid w:val="00E1280C"/>
    <w:rsid w:val="00E1432A"/>
    <w:rsid w:val="00E16771"/>
    <w:rsid w:val="00E17F86"/>
    <w:rsid w:val="00E20992"/>
    <w:rsid w:val="00E216EF"/>
    <w:rsid w:val="00E2184D"/>
    <w:rsid w:val="00E22D24"/>
    <w:rsid w:val="00E23DEC"/>
    <w:rsid w:val="00E24809"/>
    <w:rsid w:val="00E24D18"/>
    <w:rsid w:val="00E259E2"/>
    <w:rsid w:val="00E26DC9"/>
    <w:rsid w:val="00E309DE"/>
    <w:rsid w:val="00E32DCF"/>
    <w:rsid w:val="00E32F1C"/>
    <w:rsid w:val="00E331CF"/>
    <w:rsid w:val="00E3375F"/>
    <w:rsid w:val="00E33F15"/>
    <w:rsid w:val="00E3490E"/>
    <w:rsid w:val="00E35B16"/>
    <w:rsid w:val="00E35E7B"/>
    <w:rsid w:val="00E3750D"/>
    <w:rsid w:val="00E409A8"/>
    <w:rsid w:val="00E421E2"/>
    <w:rsid w:val="00E424D7"/>
    <w:rsid w:val="00E427BF"/>
    <w:rsid w:val="00E42B45"/>
    <w:rsid w:val="00E42DBF"/>
    <w:rsid w:val="00E435C3"/>
    <w:rsid w:val="00E438E6"/>
    <w:rsid w:val="00E440D3"/>
    <w:rsid w:val="00E44874"/>
    <w:rsid w:val="00E44BA8"/>
    <w:rsid w:val="00E45DB7"/>
    <w:rsid w:val="00E45E3D"/>
    <w:rsid w:val="00E46F9A"/>
    <w:rsid w:val="00E512AA"/>
    <w:rsid w:val="00E5142E"/>
    <w:rsid w:val="00E5161B"/>
    <w:rsid w:val="00E518DD"/>
    <w:rsid w:val="00E52B08"/>
    <w:rsid w:val="00E53D13"/>
    <w:rsid w:val="00E54516"/>
    <w:rsid w:val="00E54EFE"/>
    <w:rsid w:val="00E55272"/>
    <w:rsid w:val="00E57C27"/>
    <w:rsid w:val="00E60917"/>
    <w:rsid w:val="00E631B8"/>
    <w:rsid w:val="00E63232"/>
    <w:rsid w:val="00E6413E"/>
    <w:rsid w:val="00E65D9C"/>
    <w:rsid w:val="00E65E5E"/>
    <w:rsid w:val="00E66AAE"/>
    <w:rsid w:val="00E67F9A"/>
    <w:rsid w:val="00E67FB1"/>
    <w:rsid w:val="00E710AF"/>
    <w:rsid w:val="00E73688"/>
    <w:rsid w:val="00E76497"/>
    <w:rsid w:val="00E828D9"/>
    <w:rsid w:val="00E83C32"/>
    <w:rsid w:val="00E83D9C"/>
    <w:rsid w:val="00E9096F"/>
    <w:rsid w:val="00E941A0"/>
    <w:rsid w:val="00E94344"/>
    <w:rsid w:val="00E94D2D"/>
    <w:rsid w:val="00E95E96"/>
    <w:rsid w:val="00E9679D"/>
    <w:rsid w:val="00EA0220"/>
    <w:rsid w:val="00EA20E2"/>
    <w:rsid w:val="00EA3012"/>
    <w:rsid w:val="00EA365E"/>
    <w:rsid w:val="00EA3F9F"/>
    <w:rsid w:val="00EA4F0D"/>
    <w:rsid w:val="00EA51AB"/>
    <w:rsid w:val="00EA6673"/>
    <w:rsid w:val="00EA782D"/>
    <w:rsid w:val="00EA79A1"/>
    <w:rsid w:val="00EA7A0D"/>
    <w:rsid w:val="00EB0E10"/>
    <w:rsid w:val="00EB16B8"/>
    <w:rsid w:val="00EB21D4"/>
    <w:rsid w:val="00EB244F"/>
    <w:rsid w:val="00EB314E"/>
    <w:rsid w:val="00EB3F02"/>
    <w:rsid w:val="00EB470E"/>
    <w:rsid w:val="00EB5886"/>
    <w:rsid w:val="00EB5BB8"/>
    <w:rsid w:val="00EB60F6"/>
    <w:rsid w:val="00EB6CEE"/>
    <w:rsid w:val="00EB7C38"/>
    <w:rsid w:val="00EB7EFE"/>
    <w:rsid w:val="00EC01AF"/>
    <w:rsid w:val="00EC0A8B"/>
    <w:rsid w:val="00EC3B43"/>
    <w:rsid w:val="00EC5613"/>
    <w:rsid w:val="00ED03D7"/>
    <w:rsid w:val="00ED15AC"/>
    <w:rsid w:val="00ED2DA6"/>
    <w:rsid w:val="00ED624B"/>
    <w:rsid w:val="00ED68A9"/>
    <w:rsid w:val="00EE01C9"/>
    <w:rsid w:val="00EE0D87"/>
    <w:rsid w:val="00EE4530"/>
    <w:rsid w:val="00EE4707"/>
    <w:rsid w:val="00EE52C9"/>
    <w:rsid w:val="00EE54BD"/>
    <w:rsid w:val="00EE5F74"/>
    <w:rsid w:val="00EF17F4"/>
    <w:rsid w:val="00EF1821"/>
    <w:rsid w:val="00EF1F7E"/>
    <w:rsid w:val="00EF336A"/>
    <w:rsid w:val="00EF3E5D"/>
    <w:rsid w:val="00EF574B"/>
    <w:rsid w:val="00EF580D"/>
    <w:rsid w:val="00EF5E05"/>
    <w:rsid w:val="00F0002B"/>
    <w:rsid w:val="00F00CB4"/>
    <w:rsid w:val="00F01165"/>
    <w:rsid w:val="00F01CBD"/>
    <w:rsid w:val="00F02931"/>
    <w:rsid w:val="00F02B96"/>
    <w:rsid w:val="00F050AF"/>
    <w:rsid w:val="00F0612C"/>
    <w:rsid w:val="00F06C10"/>
    <w:rsid w:val="00F105D2"/>
    <w:rsid w:val="00F10B54"/>
    <w:rsid w:val="00F11008"/>
    <w:rsid w:val="00F12608"/>
    <w:rsid w:val="00F137C9"/>
    <w:rsid w:val="00F13C3B"/>
    <w:rsid w:val="00F15A20"/>
    <w:rsid w:val="00F16791"/>
    <w:rsid w:val="00F17464"/>
    <w:rsid w:val="00F17FAC"/>
    <w:rsid w:val="00F20DCF"/>
    <w:rsid w:val="00F230E7"/>
    <w:rsid w:val="00F23615"/>
    <w:rsid w:val="00F24B19"/>
    <w:rsid w:val="00F24E40"/>
    <w:rsid w:val="00F25071"/>
    <w:rsid w:val="00F26173"/>
    <w:rsid w:val="00F26808"/>
    <w:rsid w:val="00F27F34"/>
    <w:rsid w:val="00F31083"/>
    <w:rsid w:val="00F318B9"/>
    <w:rsid w:val="00F31C7F"/>
    <w:rsid w:val="00F31E46"/>
    <w:rsid w:val="00F31EEF"/>
    <w:rsid w:val="00F34044"/>
    <w:rsid w:val="00F34F56"/>
    <w:rsid w:val="00F35FDD"/>
    <w:rsid w:val="00F36235"/>
    <w:rsid w:val="00F3752A"/>
    <w:rsid w:val="00F37725"/>
    <w:rsid w:val="00F379BD"/>
    <w:rsid w:val="00F41970"/>
    <w:rsid w:val="00F42DA3"/>
    <w:rsid w:val="00F43EEC"/>
    <w:rsid w:val="00F46EC8"/>
    <w:rsid w:val="00F50FCB"/>
    <w:rsid w:val="00F52CCB"/>
    <w:rsid w:val="00F55036"/>
    <w:rsid w:val="00F55334"/>
    <w:rsid w:val="00F567E3"/>
    <w:rsid w:val="00F6150F"/>
    <w:rsid w:val="00F61808"/>
    <w:rsid w:val="00F62030"/>
    <w:rsid w:val="00F621CC"/>
    <w:rsid w:val="00F62349"/>
    <w:rsid w:val="00F637ED"/>
    <w:rsid w:val="00F63CA5"/>
    <w:rsid w:val="00F64C48"/>
    <w:rsid w:val="00F65E5E"/>
    <w:rsid w:val="00F65F05"/>
    <w:rsid w:val="00F664F8"/>
    <w:rsid w:val="00F6777D"/>
    <w:rsid w:val="00F679F7"/>
    <w:rsid w:val="00F73DE9"/>
    <w:rsid w:val="00F74D18"/>
    <w:rsid w:val="00F767A9"/>
    <w:rsid w:val="00F76F57"/>
    <w:rsid w:val="00F77AA5"/>
    <w:rsid w:val="00F802C2"/>
    <w:rsid w:val="00F80EB4"/>
    <w:rsid w:val="00F8170B"/>
    <w:rsid w:val="00F82391"/>
    <w:rsid w:val="00F8364D"/>
    <w:rsid w:val="00F83A2D"/>
    <w:rsid w:val="00F84E1C"/>
    <w:rsid w:val="00F85E02"/>
    <w:rsid w:val="00F86C40"/>
    <w:rsid w:val="00F86D1C"/>
    <w:rsid w:val="00F86EB3"/>
    <w:rsid w:val="00F8711E"/>
    <w:rsid w:val="00F87853"/>
    <w:rsid w:val="00F90559"/>
    <w:rsid w:val="00F90BD6"/>
    <w:rsid w:val="00F9240C"/>
    <w:rsid w:val="00F94376"/>
    <w:rsid w:val="00F94E30"/>
    <w:rsid w:val="00F95304"/>
    <w:rsid w:val="00F96DA2"/>
    <w:rsid w:val="00F9717C"/>
    <w:rsid w:val="00FA0A8B"/>
    <w:rsid w:val="00FA228F"/>
    <w:rsid w:val="00FA41CC"/>
    <w:rsid w:val="00FA440C"/>
    <w:rsid w:val="00FA4CBD"/>
    <w:rsid w:val="00FA725E"/>
    <w:rsid w:val="00FA74F9"/>
    <w:rsid w:val="00FA751B"/>
    <w:rsid w:val="00FA7F75"/>
    <w:rsid w:val="00FB089D"/>
    <w:rsid w:val="00FB199B"/>
    <w:rsid w:val="00FB263A"/>
    <w:rsid w:val="00FB2F8E"/>
    <w:rsid w:val="00FB3091"/>
    <w:rsid w:val="00FB4BD2"/>
    <w:rsid w:val="00FC004F"/>
    <w:rsid w:val="00FC2310"/>
    <w:rsid w:val="00FC3488"/>
    <w:rsid w:val="00FC36F3"/>
    <w:rsid w:val="00FC3DD7"/>
    <w:rsid w:val="00FC4F9D"/>
    <w:rsid w:val="00FC5937"/>
    <w:rsid w:val="00FC597D"/>
    <w:rsid w:val="00FC5DA5"/>
    <w:rsid w:val="00FC728E"/>
    <w:rsid w:val="00FD0EA4"/>
    <w:rsid w:val="00FD1E43"/>
    <w:rsid w:val="00FD4900"/>
    <w:rsid w:val="00FD4D34"/>
    <w:rsid w:val="00FD66FA"/>
    <w:rsid w:val="00FD675C"/>
    <w:rsid w:val="00FD6C10"/>
    <w:rsid w:val="00FD78FD"/>
    <w:rsid w:val="00FE0350"/>
    <w:rsid w:val="00FE0C4A"/>
    <w:rsid w:val="00FE1DDE"/>
    <w:rsid w:val="00FE206D"/>
    <w:rsid w:val="00FE2A11"/>
    <w:rsid w:val="00FE38BA"/>
    <w:rsid w:val="00FE4FD2"/>
    <w:rsid w:val="00FE61D4"/>
    <w:rsid w:val="00FE6903"/>
    <w:rsid w:val="00FE7C0D"/>
    <w:rsid w:val="00FF0218"/>
    <w:rsid w:val="00FF053B"/>
    <w:rsid w:val="00FF0B2B"/>
    <w:rsid w:val="00FF2C34"/>
    <w:rsid w:val="00FF3D92"/>
    <w:rsid w:val="00FF523D"/>
    <w:rsid w:val="00FF5493"/>
    <w:rsid w:val="00FF5C0D"/>
    <w:rsid w:val="00FF7C8A"/>
    <w:rsid w:val="00FF7CB5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23E1"/>
  </w:style>
  <w:style w:type="paragraph" w:customStyle="1" w:styleId="ConsPlusNormal">
    <w:name w:val="ConsPlusNormal"/>
    <w:rsid w:val="00DB2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23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3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B23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6F7CD3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6F7CD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6F7CD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F7CD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F7CD3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905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5E84"/>
  </w:style>
  <w:style w:type="paragraph" w:styleId="ad">
    <w:name w:val="footer"/>
    <w:basedOn w:val="a"/>
    <w:link w:val="ae"/>
    <w:uiPriority w:val="99"/>
    <w:unhideWhenUsed/>
    <w:rsid w:val="00905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05E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23E1"/>
  </w:style>
  <w:style w:type="paragraph" w:customStyle="1" w:styleId="ConsPlusNormal">
    <w:name w:val="ConsPlusNormal"/>
    <w:rsid w:val="00DB2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23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3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B23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6F7CD3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6F7CD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6F7CD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F7CD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F7CD3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905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5E84"/>
  </w:style>
  <w:style w:type="paragraph" w:styleId="ad">
    <w:name w:val="footer"/>
    <w:basedOn w:val="a"/>
    <w:link w:val="ae"/>
    <w:uiPriority w:val="99"/>
    <w:unhideWhenUsed/>
    <w:rsid w:val="00905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05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48AC8-5C59-4712-8466-6B8BFA27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17</Pages>
  <Words>8043</Words>
  <Characters>45847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kov_av</dc:creator>
  <cp:lastModifiedBy>Елена Владимировна Алексенцева</cp:lastModifiedBy>
  <cp:revision>16</cp:revision>
  <cp:lastPrinted>2017-07-26T08:30:00Z</cp:lastPrinted>
  <dcterms:created xsi:type="dcterms:W3CDTF">2017-07-25T02:37:00Z</dcterms:created>
  <dcterms:modified xsi:type="dcterms:W3CDTF">2017-12-27T06:39:00Z</dcterms:modified>
</cp:coreProperties>
</file>