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778" w:rsidRPr="007F5778" w:rsidRDefault="007F5778" w:rsidP="007F5778">
      <w:pPr>
        <w:jc w:val="center"/>
        <w:rPr>
          <w:rFonts w:ascii="Times New Roman" w:eastAsia="Calibri" w:hAnsi="Times New Roman" w:cs="Times New Roman"/>
        </w:rPr>
      </w:pPr>
      <w:r>
        <w:rPr>
          <w:rFonts w:ascii="Calibri" w:eastAsia="Times New Roman" w:hAnsi="Calibri" w:cs="Times New Roman"/>
          <w:noProof/>
          <w:sz w:val="24"/>
          <w:szCs w:val="20"/>
          <w:lang w:eastAsia="ru-RU"/>
        </w:rPr>
        <w:drawing>
          <wp:inline distT="0" distB="0" distL="0" distR="0">
            <wp:extent cx="540385" cy="659765"/>
            <wp:effectExtent l="0" t="0" r="0" b="6985"/>
            <wp:docPr id="1" name="Рисунок 1" descr="emb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emblem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4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772" cy="6614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5778" w:rsidRPr="007F5778" w:rsidRDefault="007F5778" w:rsidP="007F577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F5778">
        <w:rPr>
          <w:rFonts w:ascii="Times New Roman" w:eastAsia="Calibri" w:hAnsi="Times New Roman" w:cs="Times New Roman"/>
          <w:b/>
          <w:sz w:val="28"/>
          <w:szCs w:val="28"/>
        </w:rPr>
        <w:t>МИНИСТЕРСТВО ЗДРАВООХРАНЕНИЯ НОВОСИБИРСКОЙ ОБЛАСТИ</w:t>
      </w:r>
    </w:p>
    <w:p w:rsidR="007F5778" w:rsidRPr="007F5778" w:rsidRDefault="007F5778" w:rsidP="007F5778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7F5778" w:rsidRPr="007F5778" w:rsidRDefault="007F5778" w:rsidP="007F577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F5778">
        <w:rPr>
          <w:rFonts w:ascii="Times New Roman" w:eastAsia="Calibri" w:hAnsi="Times New Roman" w:cs="Times New Roman"/>
          <w:b/>
          <w:sz w:val="28"/>
          <w:szCs w:val="28"/>
        </w:rPr>
        <w:t>ПРИКАЗ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885"/>
        <w:gridCol w:w="1883"/>
        <w:gridCol w:w="2002"/>
        <w:gridCol w:w="1641"/>
        <w:gridCol w:w="521"/>
        <w:gridCol w:w="1957"/>
      </w:tblGrid>
      <w:tr w:rsidR="007F5778" w:rsidRPr="007F5778" w:rsidTr="009C6491"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5778" w:rsidRPr="007F5778" w:rsidRDefault="007F5778" w:rsidP="007F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883" w:type="dxa"/>
          </w:tcPr>
          <w:p w:rsidR="007F5778" w:rsidRPr="007F5778" w:rsidRDefault="007F5778" w:rsidP="007F57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002" w:type="dxa"/>
          </w:tcPr>
          <w:p w:rsidR="007F5778" w:rsidRPr="007F5778" w:rsidRDefault="007F5778" w:rsidP="007F57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641" w:type="dxa"/>
          </w:tcPr>
          <w:p w:rsidR="007F5778" w:rsidRPr="007F5778" w:rsidRDefault="007F5778" w:rsidP="007F57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  <w:hideMark/>
          </w:tcPr>
          <w:p w:rsidR="007F5778" w:rsidRPr="007F5778" w:rsidRDefault="007F5778" w:rsidP="007F57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7F577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5778" w:rsidRPr="007F5778" w:rsidRDefault="007F5778" w:rsidP="007F57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</w:tbl>
    <w:p w:rsidR="007F5778" w:rsidRPr="007F5778" w:rsidRDefault="007F5778" w:rsidP="007F577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F5778">
        <w:rPr>
          <w:rFonts w:ascii="Times New Roman" w:eastAsia="Calibri" w:hAnsi="Times New Roman" w:cs="Times New Roman"/>
          <w:sz w:val="24"/>
          <w:szCs w:val="24"/>
        </w:rPr>
        <w:t>г. Новосибирск</w:t>
      </w:r>
    </w:p>
    <w:p w:rsidR="007F5778" w:rsidRPr="0066418D" w:rsidRDefault="007F5778" w:rsidP="007F577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F5778" w:rsidRPr="00B65DC7" w:rsidRDefault="007F5778" w:rsidP="007F577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65DC7">
        <w:rPr>
          <w:rFonts w:ascii="Times New Roman" w:hAnsi="Times New Roman" w:cs="Times New Roman"/>
          <w:sz w:val="28"/>
          <w:szCs w:val="28"/>
        </w:rPr>
        <w:t xml:space="preserve">О нормативных </w:t>
      </w:r>
      <w:proofErr w:type="gramStart"/>
      <w:r w:rsidRPr="00B65DC7">
        <w:rPr>
          <w:rFonts w:ascii="Times New Roman" w:hAnsi="Times New Roman" w:cs="Times New Roman"/>
          <w:sz w:val="28"/>
          <w:szCs w:val="28"/>
        </w:rPr>
        <w:t>затратах</w:t>
      </w:r>
      <w:proofErr w:type="gramEnd"/>
      <w:r w:rsidRPr="00B65DC7">
        <w:rPr>
          <w:rFonts w:ascii="Times New Roman" w:hAnsi="Times New Roman" w:cs="Times New Roman"/>
          <w:sz w:val="28"/>
          <w:szCs w:val="28"/>
        </w:rPr>
        <w:t xml:space="preserve"> на обеспечение функций министерства</w:t>
      </w:r>
    </w:p>
    <w:p w:rsidR="007F5778" w:rsidRPr="00B65DC7" w:rsidRDefault="007F5778" w:rsidP="007F57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B65DC7">
        <w:rPr>
          <w:rFonts w:ascii="Times New Roman" w:hAnsi="Times New Roman" w:cs="Times New Roman"/>
          <w:b/>
          <w:sz w:val="28"/>
          <w:szCs w:val="28"/>
        </w:rPr>
        <w:t xml:space="preserve">здравоохранения Новосибирской области и подведомственных ему </w:t>
      </w:r>
      <w:r w:rsidRPr="00B65DC7">
        <w:rPr>
          <w:rFonts w:ascii="Times New Roman" w:hAnsi="Times New Roman" w:cs="Times New Roman"/>
          <w:b/>
          <w:bCs/>
          <w:sz w:val="28"/>
          <w:szCs w:val="28"/>
        </w:rPr>
        <w:t>казенных учреждений, за исключением казенных учреждений, которым в установленном порядке формируется государственное задание на оказание государственных услуг, выполнение работ, бюджетных учреждений,</w:t>
      </w:r>
      <w:r w:rsidRPr="00B65DC7">
        <w:rPr>
          <w:rFonts w:ascii="Times New Roman" w:hAnsi="Times New Roman" w:cs="Times New Roman"/>
          <w:b/>
          <w:sz w:val="28"/>
          <w:szCs w:val="28"/>
        </w:rPr>
        <w:t xml:space="preserve"> осуществляющих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65DC7">
        <w:rPr>
          <w:rFonts w:ascii="Times New Roman" w:hAnsi="Times New Roman" w:cs="Times New Roman"/>
          <w:b/>
          <w:sz w:val="28"/>
          <w:szCs w:val="28"/>
        </w:rPr>
        <w:t>закупки</w:t>
      </w:r>
      <w:r>
        <w:rPr>
          <w:rFonts w:ascii="Times New Roman" w:hAnsi="Times New Roman" w:cs="Times New Roman"/>
          <w:b/>
          <w:sz w:val="28"/>
          <w:szCs w:val="28"/>
        </w:rPr>
        <w:t xml:space="preserve"> в соответствии </w:t>
      </w:r>
      <w:r w:rsidRPr="00B65DC7">
        <w:rPr>
          <w:rFonts w:ascii="Times New Roman" w:hAnsi="Times New Roman" w:cs="Times New Roman"/>
          <w:b/>
          <w:sz w:val="28"/>
          <w:szCs w:val="28"/>
        </w:rPr>
        <w:t>с ч</w:t>
      </w:r>
      <w:r>
        <w:rPr>
          <w:rFonts w:ascii="Times New Roman" w:hAnsi="Times New Roman" w:cs="Times New Roman"/>
          <w:b/>
          <w:sz w:val="28"/>
          <w:szCs w:val="28"/>
        </w:rPr>
        <w:t>астью</w:t>
      </w:r>
      <w:r w:rsidRPr="00B65DC7">
        <w:rPr>
          <w:rFonts w:ascii="Times New Roman" w:hAnsi="Times New Roman" w:cs="Times New Roman"/>
          <w:b/>
          <w:sz w:val="28"/>
          <w:szCs w:val="28"/>
        </w:rPr>
        <w:t xml:space="preserve"> 1 ст</w:t>
      </w:r>
      <w:r>
        <w:rPr>
          <w:rFonts w:ascii="Times New Roman" w:hAnsi="Times New Roman" w:cs="Times New Roman"/>
          <w:b/>
          <w:sz w:val="28"/>
          <w:szCs w:val="28"/>
        </w:rPr>
        <w:t xml:space="preserve">атьи </w:t>
      </w:r>
      <w:r w:rsidRPr="00B65DC7">
        <w:rPr>
          <w:rFonts w:ascii="Times New Roman" w:hAnsi="Times New Roman" w:cs="Times New Roman"/>
          <w:b/>
          <w:sz w:val="28"/>
          <w:szCs w:val="28"/>
        </w:rPr>
        <w:t>15 Федерального закона от 05</w:t>
      </w:r>
      <w:r>
        <w:rPr>
          <w:rFonts w:ascii="Times New Roman" w:hAnsi="Times New Roman" w:cs="Times New Roman"/>
          <w:b/>
          <w:sz w:val="28"/>
          <w:szCs w:val="28"/>
        </w:rPr>
        <w:t xml:space="preserve"> апреля </w:t>
      </w:r>
      <w:r w:rsidRPr="00B65DC7">
        <w:rPr>
          <w:rFonts w:ascii="Times New Roman" w:hAnsi="Times New Roman" w:cs="Times New Roman"/>
          <w:b/>
          <w:sz w:val="28"/>
          <w:szCs w:val="28"/>
        </w:rPr>
        <w:t xml:space="preserve">2013 </w:t>
      </w:r>
      <w:r>
        <w:rPr>
          <w:rFonts w:ascii="Times New Roman" w:hAnsi="Times New Roman" w:cs="Times New Roman"/>
          <w:b/>
          <w:sz w:val="28"/>
          <w:szCs w:val="28"/>
        </w:rPr>
        <w:t xml:space="preserve">года </w:t>
      </w:r>
      <w:r w:rsidRPr="00B65DC7">
        <w:rPr>
          <w:rFonts w:ascii="Times New Roman" w:hAnsi="Times New Roman" w:cs="Times New Roman"/>
          <w:b/>
          <w:sz w:val="28"/>
          <w:szCs w:val="28"/>
        </w:rPr>
        <w:t>№ 44-ФЗ «О контрактной системе в сфере закупок товаров, работ, услуг для обеспечения госуд</w:t>
      </w:r>
      <w:r>
        <w:rPr>
          <w:rFonts w:ascii="Times New Roman" w:hAnsi="Times New Roman" w:cs="Times New Roman"/>
          <w:b/>
          <w:sz w:val="28"/>
          <w:szCs w:val="28"/>
        </w:rPr>
        <w:t xml:space="preserve">арственных </w:t>
      </w:r>
      <w:r w:rsidRPr="00B65DC7">
        <w:rPr>
          <w:rFonts w:ascii="Times New Roman" w:hAnsi="Times New Roman" w:cs="Times New Roman"/>
          <w:b/>
          <w:sz w:val="28"/>
          <w:szCs w:val="28"/>
        </w:rPr>
        <w:t>и муниципальных нужд»</w:t>
      </w:r>
      <w:proofErr w:type="gramEnd"/>
    </w:p>
    <w:p w:rsidR="007F5778" w:rsidRDefault="007F5778" w:rsidP="007F5778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66418D" w:rsidRDefault="0066418D" w:rsidP="007F5778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7F5778" w:rsidRPr="007F5778" w:rsidRDefault="003B4922" w:rsidP="00DF5C3D">
      <w:pPr>
        <w:pStyle w:val="1"/>
        <w:spacing w:before="0" w:after="0"/>
        <w:ind w:firstLine="720"/>
        <w:jc w:val="both"/>
        <w:rPr>
          <w:b/>
          <w:sz w:val="28"/>
          <w:szCs w:val="28"/>
        </w:rPr>
      </w:pPr>
      <w:proofErr w:type="gramStart"/>
      <w:r w:rsidRPr="003B4922">
        <w:rPr>
          <w:sz w:val="28"/>
          <w:szCs w:val="28"/>
        </w:rPr>
        <w:t xml:space="preserve">В соответствии с </w:t>
      </w:r>
      <w:hyperlink r:id="rId10" w:history="1">
        <w:r w:rsidRPr="00DF5C3D">
          <w:rPr>
            <w:sz w:val="28"/>
            <w:szCs w:val="28"/>
          </w:rPr>
          <w:t>частью 5 статьи 19</w:t>
        </w:r>
      </w:hyperlink>
      <w:r w:rsidRPr="003B4922">
        <w:rPr>
          <w:sz w:val="28"/>
          <w:szCs w:val="28"/>
        </w:rPr>
        <w:t xml:space="preserve"> Федеральног</w:t>
      </w:r>
      <w:r w:rsidR="0066418D">
        <w:rPr>
          <w:sz w:val="28"/>
          <w:szCs w:val="28"/>
        </w:rPr>
        <w:t>о закона от 05.04.2013 № </w:t>
      </w:r>
      <w:r>
        <w:rPr>
          <w:sz w:val="28"/>
          <w:szCs w:val="28"/>
        </w:rPr>
        <w:t>44-ФЗ «</w:t>
      </w:r>
      <w:r w:rsidRPr="003B4922">
        <w:rPr>
          <w:sz w:val="28"/>
          <w:szCs w:val="28"/>
        </w:rPr>
        <w:t>О контрактной системе в сфере закупок товаров, работ, услуг для обеспечения госуд</w:t>
      </w:r>
      <w:r>
        <w:rPr>
          <w:sz w:val="28"/>
          <w:szCs w:val="28"/>
        </w:rPr>
        <w:t>арственных и муниципальных нужд»</w:t>
      </w:r>
      <w:r w:rsidRPr="003B4922">
        <w:rPr>
          <w:sz w:val="28"/>
          <w:szCs w:val="28"/>
        </w:rPr>
        <w:t xml:space="preserve">, </w:t>
      </w:r>
      <w:hyperlink r:id="rId11" w:history="1">
        <w:r w:rsidRPr="00DF5C3D">
          <w:rPr>
            <w:sz w:val="28"/>
            <w:szCs w:val="28"/>
          </w:rPr>
          <w:t>постановлением</w:t>
        </w:r>
      </w:hyperlink>
      <w:r w:rsidRPr="003B4922">
        <w:rPr>
          <w:sz w:val="28"/>
          <w:szCs w:val="28"/>
        </w:rPr>
        <w:t xml:space="preserve"> Правительства Новосибирской области от 30.12.2015 </w:t>
      </w:r>
      <w:r w:rsidR="0066418D">
        <w:rPr>
          <w:sz w:val="28"/>
          <w:szCs w:val="28"/>
        </w:rPr>
        <w:t>№ </w:t>
      </w:r>
      <w:r>
        <w:rPr>
          <w:sz w:val="28"/>
          <w:szCs w:val="28"/>
        </w:rPr>
        <w:t>487-п «</w:t>
      </w:r>
      <w:r w:rsidRPr="003B4922">
        <w:rPr>
          <w:sz w:val="28"/>
          <w:szCs w:val="28"/>
        </w:rPr>
        <w:t xml:space="preserve">О требованиях к порядку разработки и принятия правовых актов о нормировании в сфере закупок для обеспечения государственных нужд Новосибирской области, содержанию указанных актов и </w:t>
      </w:r>
      <w:r>
        <w:rPr>
          <w:sz w:val="28"/>
          <w:szCs w:val="28"/>
        </w:rPr>
        <w:t>обеспечению их</w:t>
      </w:r>
      <w:proofErr w:type="gramEnd"/>
      <w:r>
        <w:rPr>
          <w:sz w:val="28"/>
          <w:szCs w:val="28"/>
        </w:rPr>
        <w:t xml:space="preserve"> исполнения»</w:t>
      </w:r>
      <w:r w:rsidRPr="003B4922">
        <w:rPr>
          <w:sz w:val="28"/>
          <w:szCs w:val="28"/>
        </w:rPr>
        <w:t xml:space="preserve">, </w:t>
      </w:r>
      <w:hyperlink r:id="rId12" w:history="1">
        <w:r w:rsidRPr="00DF5C3D">
          <w:rPr>
            <w:sz w:val="28"/>
            <w:szCs w:val="28"/>
          </w:rPr>
          <w:t>постановлением</w:t>
        </w:r>
      </w:hyperlink>
      <w:r w:rsidRPr="003B4922">
        <w:rPr>
          <w:sz w:val="28"/>
          <w:szCs w:val="28"/>
        </w:rPr>
        <w:t xml:space="preserve"> Правительства Новосибирской области от 09.08.2016 </w:t>
      </w:r>
      <w:r w:rsidR="0066418D">
        <w:rPr>
          <w:sz w:val="28"/>
          <w:szCs w:val="28"/>
        </w:rPr>
        <w:t>№ </w:t>
      </w:r>
      <w:r>
        <w:rPr>
          <w:sz w:val="28"/>
          <w:szCs w:val="28"/>
        </w:rPr>
        <w:t>235-п «</w:t>
      </w:r>
      <w:r w:rsidRPr="003B4922">
        <w:rPr>
          <w:sz w:val="28"/>
          <w:szCs w:val="28"/>
        </w:rPr>
        <w:t>О Правилах определения нормативных затрат на обеспечение функций органов государственной власти Новосибирской области, государственных органов Новосибирской области (включая соответственно территориальные органы и подведомственные казенные учреждения Новосибирской области), органа управления Территориального фонда обязательного медицинского ст</w:t>
      </w:r>
      <w:r>
        <w:rPr>
          <w:sz w:val="28"/>
          <w:szCs w:val="28"/>
        </w:rPr>
        <w:t>рахования Новосибирской области»</w:t>
      </w:r>
      <w:r w:rsidRPr="003B4922">
        <w:rPr>
          <w:sz w:val="28"/>
          <w:szCs w:val="28"/>
        </w:rPr>
        <w:t xml:space="preserve">, </w:t>
      </w:r>
      <w:proofErr w:type="gramStart"/>
      <w:r w:rsidR="007F5778" w:rsidRPr="00DF5C3D">
        <w:rPr>
          <w:b/>
          <w:sz w:val="28"/>
          <w:szCs w:val="28"/>
        </w:rPr>
        <w:t>п</w:t>
      </w:r>
      <w:proofErr w:type="gramEnd"/>
      <w:r w:rsidR="0066418D">
        <w:rPr>
          <w:b/>
          <w:sz w:val="28"/>
          <w:szCs w:val="28"/>
        </w:rPr>
        <w:t> </w:t>
      </w:r>
      <w:r w:rsidR="007F5778" w:rsidRPr="007F5778">
        <w:rPr>
          <w:b/>
          <w:sz w:val="28"/>
          <w:szCs w:val="28"/>
        </w:rPr>
        <w:t>р</w:t>
      </w:r>
      <w:r w:rsidR="0066418D">
        <w:rPr>
          <w:b/>
          <w:sz w:val="28"/>
          <w:szCs w:val="28"/>
        </w:rPr>
        <w:t> и к </w:t>
      </w:r>
      <w:r w:rsidR="007F5778" w:rsidRPr="007F5778">
        <w:rPr>
          <w:b/>
          <w:sz w:val="28"/>
          <w:szCs w:val="28"/>
        </w:rPr>
        <w:t>а</w:t>
      </w:r>
      <w:r w:rsidR="0066418D">
        <w:rPr>
          <w:b/>
          <w:sz w:val="28"/>
          <w:szCs w:val="28"/>
        </w:rPr>
        <w:t> з ы в а </w:t>
      </w:r>
      <w:r w:rsidR="007F5778" w:rsidRPr="007F5778">
        <w:rPr>
          <w:b/>
          <w:sz w:val="28"/>
          <w:szCs w:val="28"/>
        </w:rPr>
        <w:t>ю:</w:t>
      </w:r>
    </w:p>
    <w:p w:rsidR="0066418D" w:rsidRDefault="003B4922" w:rsidP="00DF5C3D">
      <w:pPr>
        <w:pStyle w:val="1"/>
        <w:spacing w:before="0" w:after="0"/>
        <w:ind w:firstLine="720"/>
        <w:jc w:val="both"/>
        <w:rPr>
          <w:sz w:val="28"/>
          <w:szCs w:val="28"/>
        </w:rPr>
      </w:pPr>
      <w:r w:rsidRPr="00B65DC7">
        <w:rPr>
          <w:sz w:val="28"/>
          <w:szCs w:val="28"/>
        </w:rPr>
        <w:t>1. </w:t>
      </w:r>
      <w:proofErr w:type="gramStart"/>
      <w:r w:rsidRPr="00B65DC7">
        <w:rPr>
          <w:sz w:val="28"/>
          <w:szCs w:val="28"/>
        </w:rPr>
        <w:t xml:space="preserve">Утвердить нормативные затраты </w:t>
      </w:r>
      <w:r w:rsidR="00B65DC7" w:rsidRPr="00B65DC7">
        <w:rPr>
          <w:sz w:val="28"/>
          <w:szCs w:val="28"/>
        </w:rPr>
        <w:t>на обеспечение функций министерства</w:t>
      </w:r>
      <w:r w:rsidR="00B65DC7" w:rsidRPr="00DF5C3D">
        <w:rPr>
          <w:sz w:val="28"/>
          <w:szCs w:val="28"/>
        </w:rPr>
        <w:t xml:space="preserve"> </w:t>
      </w:r>
      <w:r w:rsidR="00B65DC7" w:rsidRPr="00B65DC7">
        <w:rPr>
          <w:sz w:val="28"/>
          <w:szCs w:val="28"/>
        </w:rPr>
        <w:t xml:space="preserve">здравоохранения Новосибирской области и подведомственных ему </w:t>
      </w:r>
      <w:r w:rsidR="00B65DC7" w:rsidRPr="00DF5C3D">
        <w:rPr>
          <w:sz w:val="28"/>
          <w:szCs w:val="28"/>
        </w:rPr>
        <w:t>казенных учреждений, за исключением казенных учреждений, которым в установленном порядке формируется государственное задание на оказание государственных услуг, выполнение работ, бюджетных учреждений,</w:t>
      </w:r>
      <w:r w:rsidR="00B65DC7" w:rsidRPr="00B65DC7">
        <w:rPr>
          <w:sz w:val="28"/>
          <w:szCs w:val="28"/>
        </w:rPr>
        <w:t xml:space="preserve"> осуществляющих закупки в соответствии с частью 1 статьи 15 Федерального </w:t>
      </w:r>
      <w:r w:rsidR="0066418D">
        <w:rPr>
          <w:sz w:val="28"/>
          <w:szCs w:val="28"/>
        </w:rPr>
        <w:t>закона от 05 апреля 2013 года № </w:t>
      </w:r>
      <w:r w:rsidR="00B65DC7" w:rsidRPr="00B65DC7">
        <w:rPr>
          <w:sz w:val="28"/>
          <w:szCs w:val="28"/>
        </w:rPr>
        <w:t>44-ФЗ «О контрактной системе в сфере закупок товаров, работ, услуг</w:t>
      </w:r>
      <w:proofErr w:type="gramEnd"/>
      <w:r w:rsidR="00B65DC7" w:rsidRPr="00B65DC7">
        <w:rPr>
          <w:sz w:val="28"/>
          <w:szCs w:val="28"/>
        </w:rPr>
        <w:t xml:space="preserve"> для </w:t>
      </w:r>
    </w:p>
    <w:p w:rsidR="0066418D" w:rsidRDefault="0066418D" w:rsidP="00DF5C3D">
      <w:pPr>
        <w:pStyle w:val="1"/>
        <w:spacing w:before="0" w:after="0"/>
        <w:ind w:firstLine="720"/>
        <w:jc w:val="both"/>
        <w:rPr>
          <w:sz w:val="28"/>
          <w:szCs w:val="28"/>
        </w:rPr>
      </w:pPr>
    </w:p>
    <w:p w:rsidR="0066418D" w:rsidRDefault="0066418D" w:rsidP="00DF5C3D">
      <w:pPr>
        <w:pStyle w:val="1"/>
        <w:spacing w:before="0" w:after="0"/>
        <w:ind w:firstLine="720"/>
        <w:jc w:val="both"/>
        <w:rPr>
          <w:sz w:val="28"/>
          <w:szCs w:val="28"/>
        </w:rPr>
      </w:pPr>
    </w:p>
    <w:p w:rsidR="003B4922" w:rsidRPr="00B65DC7" w:rsidRDefault="00B65DC7" w:rsidP="0066418D">
      <w:pPr>
        <w:pStyle w:val="1"/>
        <w:spacing w:before="0" w:after="0"/>
        <w:jc w:val="both"/>
        <w:rPr>
          <w:sz w:val="28"/>
          <w:szCs w:val="28"/>
        </w:rPr>
      </w:pPr>
      <w:r w:rsidRPr="00B65DC7">
        <w:rPr>
          <w:sz w:val="28"/>
          <w:szCs w:val="28"/>
        </w:rPr>
        <w:lastRenderedPageBreak/>
        <w:t>обеспечения государственных и муниципальных нужд»</w:t>
      </w:r>
      <w:r w:rsidR="003B4922" w:rsidRPr="00DF5C3D">
        <w:rPr>
          <w:sz w:val="28"/>
          <w:szCs w:val="28"/>
        </w:rPr>
        <w:t xml:space="preserve">, выполнение работ </w:t>
      </w:r>
      <w:r w:rsidR="003B4922" w:rsidRPr="00B65DC7">
        <w:rPr>
          <w:sz w:val="28"/>
          <w:szCs w:val="28"/>
        </w:rPr>
        <w:t xml:space="preserve">согласно </w:t>
      </w:r>
      <w:hyperlink w:anchor="P32" w:history="1">
        <w:r w:rsidR="003B4922" w:rsidRPr="00DF5C3D">
          <w:rPr>
            <w:sz w:val="28"/>
            <w:szCs w:val="28"/>
          </w:rPr>
          <w:t>приложению</w:t>
        </w:r>
      </w:hyperlink>
      <w:r w:rsidR="003B4922" w:rsidRPr="00B65DC7">
        <w:rPr>
          <w:sz w:val="28"/>
          <w:szCs w:val="28"/>
        </w:rPr>
        <w:t xml:space="preserve"> к приказу.</w:t>
      </w:r>
    </w:p>
    <w:p w:rsidR="00DF5C3D" w:rsidRDefault="003B4922" w:rsidP="00DF5C3D">
      <w:pPr>
        <w:pStyle w:val="1"/>
        <w:spacing w:before="0" w:after="0"/>
        <w:ind w:firstLine="720"/>
        <w:jc w:val="both"/>
        <w:rPr>
          <w:sz w:val="28"/>
          <w:szCs w:val="28"/>
        </w:rPr>
      </w:pPr>
      <w:r w:rsidRPr="003B4922">
        <w:rPr>
          <w:sz w:val="28"/>
          <w:szCs w:val="28"/>
        </w:rPr>
        <w:t xml:space="preserve">2. </w:t>
      </w:r>
      <w:proofErr w:type="gramStart"/>
      <w:r w:rsidRPr="003B4922">
        <w:rPr>
          <w:sz w:val="28"/>
          <w:szCs w:val="28"/>
        </w:rPr>
        <w:t>Контроль за</w:t>
      </w:r>
      <w:proofErr w:type="gramEnd"/>
      <w:r w:rsidRPr="003B4922">
        <w:rPr>
          <w:sz w:val="28"/>
          <w:szCs w:val="28"/>
        </w:rPr>
        <w:t xml:space="preserve"> исполне</w:t>
      </w:r>
      <w:r w:rsidR="00DF5C3D">
        <w:rPr>
          <w:sz w:val="28"/>
          <w:szCs w:val="28"/>
        </w:rPr>
        <w:t>нием приказа оставляю за собой.</w:t>
      </w:r>
    </w:p>
    <w:p w:rsidR="00DF5C3D" w:rsidRDefault="00DF5C3D" w:rsidP="00DF5C3D">
      <w:pPr>
        <w:pStyle w:val="1"/>
        <w:spacing w:before="0" w:after="0"/>
        <w:jc w:val="both"/>
        <w:rPr>
          <w:sz w:val="28"/>
          <w:szCs w:val="28"/>
        </w:rPr>
      </w:pPr>
    </w:p>
    <w:p w:rsidR="0066418D" w:rsidRDefault="0066418D" w:rsidP="00DF5C3D">
      <w:pPr>
        <w:pStyle w:val="1"/>
        <w:spacing w:before="0" w:after="0"/>
        <w:jc w:val="both"/>
        <w:rPr>
          <w:sz w:val="28"/>
          <w:szCs w:val="28"/>
        </w:rPr>
      </w:pPr>
    </w:p>
    <w:p w:rsidR="0066418D" w:rsidRDefault="0066418D" w:rsidP="00DF5C3D">
      <w:pPr>
        <w:pStyle w:val="1"/>
        <w:spacing w:before="0" w:after="0"/>
        <w:jc w:val="both"/>
        <w:rPr>
          <w:sz w:val="28"/>
          <w:szCs w:val="28"/>
        </w:rPr>
      </w:pPr>
    </w:p>
    <w:p w:rsidR="003B4922" w:rsidRPr="003B4922" w:rsidRDefault="003B4922" w:rsidP="00DF5C3D">
      <w:pPr>
        <w:pStyle w:val="1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Министр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C6491">
        <w:rPr>
          <w:sz w:val="28"/>
          <w:szCs w:val="28"/>
        </w:rPr>
        <w:tab/>
      </w:r>
      <w:r w:rsidR="00FD793C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К.В. </w:t>
      </w:r>
      <w:proofErr w:type="spellStart"/>
      <w:r>
        <w:rPr>
          <w:sz w:val="28"/>
          <w:szCs w:val="28"/>
        </w:rPr>
        <w:t>Хальзов</w:t>
      </w:r>
      <w:proofErr w:type="spellEnd"/>
    </w:p>
    <w:p w:rsidR="0038256A" w:rsidRDefault="0038256A" w:rsidP="00DF5C3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6418D" w:rsidRDefault="0066418D" w:rsidP="00DF5C3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6418D" w:rsidRDefault="0066418D" w:rsidP="00DF5C3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6418D" w:rsidRDefault="0066418D" w:rsidP="00DF5C3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6418D" w:rsidRDefault="0066418D" w:rsidP="00DF5C3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6418D" w:rsidRDefault="0066418D" w:rsidP="00DF5C3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</w:p>
    <w:p w:rsidR="0066418D" w:rsidRDefault="0066418D" w:rsidP="00DF5C3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6418D" w:rsidRDefault="0066418D" w:rsidP="00DF5C3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6418D" w:rsidRDefault="0066418D" w:rsidP="00DF5C3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6418D" w:rsidRDefault="0066418D" w:rsidP="00DF5C3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6418D" w:rsidRDefault="0066418D" w:rsidP="00DF5C3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6418D" w:rsidRDefault="0066418D" w:rsidP="00DF5C3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6418D" w:rsidRDefault="0066418D" w:rsidP="00DF5C3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6418D" w:rsidRDefault="0066418D" w:rsidP="00DF5C3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6418D" w:rsidRDefault="0066418D" w:rsidP="00DF5C3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6418D" w:rsidRDefault="0066418D" w:rsidP="00DF5C3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6418D" w:rsidRDefault="0066418D" w:rsidP="00DF5C3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6418D" w:rsidRDefault="0066418D" w:rsidP="00DF5C3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6418D" w:rsidRDefault="0066418D" w:rsidP="00DF5C3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6418D" w:rsidRDefault="0066418D" w:rsidP="00DF5C3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6418D" w:rsidRDefault="0066418D" w:rsidP="00DF5C3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6418D" w:rsidRDefault="0066418D" w:rsidP="00DF5C3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6418D" w:rsidRDefault="0066418D" w:rsidP="00DF5C3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6418D" w:rsidRDefault="0066418D" w:rsidP="00DF5C3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6418D" w:rsidRDefault="0066418D" w:rsidP="00DF5C3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6418D" w:rsidRDefault="0066418D" w:rsidP="00DF5C3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6418D" w:rsidRDefault="0066418D" w:rsidP="00DF5C3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6418D" w:rsidRDefault="0066418D" w:rsidP="00DF5C3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6418D" w:rsidRDefault="0066418D" w:rsidP="00DF5C3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6418D" w:rsidRDefault="0066418D" w:rsidP="00DF5C3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6418D" w:rsidRDefault="0066418D" w:rsidP="00DF5C3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6418D" w:rsidRDefault="0066418D" w:rsidP="00DF5C3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6418D" w:rsidRDefault="0066418D" w:rsidP="00DF5C3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6418D" w:rsidRDefault="0066418D" w:rsidP="00DF5C3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6418D" w:rsidRDefault="0066418D" w:rsidP="00DF5C3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6418D" w:rsidRDefault="0066418D" w:rsidP="00DF5C3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6418D" w:rsidRDefault="0066418D" w:rsidP="00DF5C3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6418D" w:rsidRDefault="0066418D" w:rsidP="00DF5C3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6418D" w:rsidRDefault="0066418D" w:rsidP="00DF5C3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6418D" w:rsidRDefault="0066418D" w:rsidP="00DF5C3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6418D" w:rsidRDefault="0066418D" w:rsidP="00DF5C3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6418D" w:rsidRDefault="0066418D" w:rsidP="00DF5C3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6418D" w:rsidRDefault="0066418D" w:rsidP="00DF5C3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6418D" w:rsidRDefault="0066418D" w:rsidP="00DF5C3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6418D" w:rsidRDefault="0066418D" w:rsidP="00DF5C3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6418D" w:rsidRDefault="0066418D" w:rsidP="00DF5C3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6418D" w:rsidRDefault="0066418D" w:rsidP="00DF5C3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6418D" w:rsidRDefault="0066418D" w:rsidP="00DF5C3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6418D" w:rsidRDefault="0066418D" w:rsidP="00DF5C3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6418D" w:rsidRDefault="0066418D" w:rsidP="00DF5C3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6418D" w:rsidRDefault="0066418D" w:rsidP="00DF5C3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F5C3D" w:rsidRPr="00DF5C3D" w:rsidRDefault="00DF5C3D" w:rsidP="00DF5C3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Е.О</w:t>
      </w:r>
      <w:r w:rsidRPr="00DF5C3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Морозова</w:t>
      </w:r>
      <w:r w:rsidRPr="00DF5C3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DF5C3D" w:rsidRPr="00DF5C3D" w:rsidRDefault="00DF5C3D" w:rsidP="00DF5C3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F5C3D">
        <w:rPr>
          <w:rFonts w:ascii="Times New Roman" w:eastAsia="Times New Roman" w:hAnsi="Times New Roman" w:cs="Times New Roman"/>
          <w:sz w:val="20"/>
          <w:szCs w:val="20"/>
          <w:lang w:eastAsia="ru-RU"/>
        </w:rPr>
        <w:t>(383) 238 63 53</w:t>
      </w:r>
    </w:p>
    <w:p w:rsidR="003B4922" w:rsidRPr="003B4922" w:rsidRDefault="003B4922" w:rsidP="003B4922">
      <w:pPr>
        <w:tabs>
          <w:tab w:val="left" w:pos="5670"/>
        </w:tabs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92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УТВЕРЖДЕН</w:t>
      </w:r>
      <w:r w:rsidR="005F01F8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</w:p>
    <w:p w:rsidR="003B4922" w:rsidRPr="003B4922" w:rsidRDefault="003B4922" w:rsidP="003B4922">
      <w:pPr>
        <w:tabs>
          <w:tab w:val="left" w:pos="5670"/>
        </w:tabs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92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приказом министерства здравоохранения</w:t>
      </w:r>
    </w:p>
    <w:p w:rsidR="003B4922" w:rsidRPr="003B4922" w:rsidRDefault="003B4922" w:rsidP="003B4922">
      <w:pPr>
        <w:tabs>
          <w:tab w:val="left" w:pos="5670"/>
        </w:tabs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92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3B4922" w:rsidRPr="003B4922" w:rsidRDefault="009C6491" w:rsidP="003B4922">
      <w:pPr>
        <w:tabs>
          <w:tab w:val="left" w:pos="5670"/>
        </w:tabs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 </w:t>
      </w:r>
      <w:r w:rsidR="00DA2D0D">
        <w:rPr>
          <w:rFonts w:ascii="Times New Roman" w:eastAsia="Times New Roman" w:hAnsi="Times New Roman" w:cs="Times New Roman"/>
          <w:sz w:val="28"/>
          <w:szCs w:val="28"/>
          <w:lang w:eastAsia="ru-RU"/>
        </w:rPr>
        <w:t>26/1</w:t>
      </w:r>
      <w:r w:rsidR="003B4922" w:rsidRPr="003B49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DA2D0D">
        <w:rPr>
          <w:rFonts w:ascii="Times New Roman" w:eastAsia="Times New Roman" w:hAnsi="Times New Roman" w:cs="Times New Roman"/>
          <w:sz w:val="28"/>
          <w:szCs w:val="28"/>
          <w:lang w:eastAsia="ru-RU"/>
        </w:rPr>
        <w:t>28.01.2019</w:t>
      </w:r>
    </w:p>
    <w:p w:rsidR="003B4922" w:rsidRDefault="003B4922" w:rsidP="003B4922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F7556" w:rsidRDefault="001F7556" w:rsidP="003B4922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DA2D0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32"/>
      <w:bookmarkEnd w:id="1"/>
      <w:r w:rsidRPr="003B4922">
        <w:rPr>
          <w:rFonts w:ascii="Times New Roman" w:hAnsi="Times New Roman" w:cs="Times New Roman"/>
          <w:sz w:val="28"/>
          <w:szCs w:val="28"/>
        </w:rPr>
        <w:t>Нормативные затраты</w:t>
      </w:r>
    </w:p>
    <w:p w:rsidR="009C40CA" w:rsidRPr="00B65DC7" w:rsidRDefault="009C40CA" w:rsidP="009C40C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65DC7">
        <w:rPr>
          <w:rFonts w:ascii="Times New Roman" w:hAnsi="Times New Roman" w:cs="Times New Roman"/>
          <w:sz w:val="28"/>
          <w:szCs w:val="28"/>
        </w:rPr>
        <w:t>на обеспечение функций министерства</w:t>
      </w:r>
    </w:p>
    <w:p w:rsidR="009C40CA" w:rsidRPr="00B65DC7" w:rsidRDefault="009C40CA" w:rsidP="009C40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B65DC7">
        <w:rPr>
          <w:rFonts w:ascii="Times New Roman" w:hAnsi="Times New Roman" w:cs="Times New Roman"/>
          <w:b/>
          <w:sz w:val="28"/>
          <w:szCs w:val="28"/>
        </w:rPr>
        <w:t xml:space="preserve">здравоохранения Новосибирской области и подведомственных ему </w:t>
      </w:r>
      <w:r w:rsidRPr="00B65DC7">
        <w:rPr>
          <w:rFonts w:ascii="Times New Roman" w:hAnsi="Times New Roman" w:cs="Times New Roman"/>
          <w:b/>
          <w:bCs/>
          <w:sz w:val="28"/>
          <w:szCs w:val="28"/>
        </w:rPr>
        <w:t>казенных учреждений, за исключением казенных учреждений, которым в установленном порядке формируется государственное задание на оказание государственных услуг, выполнение работ, бюджетных учреждений,</w:t>
      </w:r>
      <w:r w:rsidRPr="00B65DC7">
        <w:rPr>
          <w:rFonts w:ascii="Times New Roman" w:hAnsi="Times New Roman" w:cs="Times New Roman"/>
          <w:b/>
          <w:sz w:val="28"/>
          <w:szCs w:val="28"/>
        </w:rPr>
        <w:t xml:space="preserve"> осуществляющих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65DC7">
        <w:rPr>
          <w:rFonts w:ascii="Times New Roman" w:hAnsi="Times New Roman" w:cs="Times New Roman"/>
          <w:b/>
          <w:sz w:val="28"/>
          <w:szCs w:val="28"/>
        </w:rPr>
        <w:t>закупки</w:t>
      </w:r>
      <w:r>
        <w:rPr>
          <w:rFonts w:ascii="Times New Roman" w:hAnsi="Times New Roman" w:cs="Times New Roman"/>
          <w:b/>
          <w:sz w:val="28"/>
          <w:szCs w:val="28"/>
        </w:rPr>
        <w:t xml:space="preserve"> в соответствии </w:t>
      </w:r>
      <w:r w:rsidRPr="00B65DC7">
        <w:rPr>
          <w:rFonts w:ascii="Times New Roman" w:hAnsi="Times New Roman" w:cs="Times New Roman"/>
          <w:b/>
          <w:sz w:val="28"/>
          <w:szCs w:val="28"/>
        </w:rPr>
        <w:t>с ч</w:t>
      </w:r>
      <w:r>
        <w:rPr>
          <w:rFonts w:ascii="Times New Roman" w:hAnsi="Times New Roman" w:cs="Times New Roman"/>
          <w:b/>
          <w:sz w:val="28"/>
          <w:szCs w:val="28"/>
        </w:rPr>
        <w:t>астью</w:t>
      </w:r>
      <w:r w:rsidRPr="00B65DC7">
        <w:rPr>
          <w:rFonts w:ascii="Times New Roman" w:hAnsi="Times New Roman" w:cs="Times New Roman"/>
          <w:b/>
          <w:sz w:val="28"/>
          <w:szCs w:val="28"/>
        </w:rPr>
        <w:t xml:space="preserve"> 1 ст</w:t>
      </w:r>
      <w:r>
        <w:rPr>
          <w:rFonts w:ascii="Times New Roman" w:hAnsi="Times New Roman" w:cs="Times New Roman"/>
          <w:b/>
          <w:sz w:val="28"/>
          <w:szCs w:val="28"/>
        </w:rPr>
        <w:t xml:space="preserve">атьи </w:t>
      </w:r>
      <w:r w:rsidRPr="00B65DC7">
        <w:rPr>
          <w:rFonts w:ascii="Times New Roman" w:hAnsi="Times New Roman" w:cs="Times New Roman"/>
          <w:b/>
          <w:sz w:val="28"/>
          <w:szCs w:val="28"/>
        </w:rPr>
        <w:t>15 Федерального закона от 05</w:t>
      </w:r>
      <w:r>
        <w:rPr>
          <w:rFonts w:ascii="Times New Roman" w:hAnsi="Times New Roman" w:cs="Times New Roman"/>
          <w:b/>
          <w:sz w:val="28"/>
          <w:szCs w:val="28"/>
        </w:rPr>
        <w:t xml:space="preserve"> апреля </w:t>
      </w:r>
      <w:r w:rsidRPr="00B65DC7">
        <w:rPr>
          <w:rFonts w:ascii="Times New Roman" w:hAnsi="Times New Roman" w:cs="Times New Roman"/>
          <w:b/>
          <w:sz w:val="28"/>
          <w:szCs w:val="28"/>
        </w:rPr>
        <w:t xml:space="preserve">2013 </w:t>
      </w:r>
      <w:r>
        <w:rPr>
          <w:rFonts w:ascii="Times New Roman" w:hAnsi="Times New Roman" w:cs="Times New Roman"/>
          <w:b/>
          <w:sz w:val="28"/>
          <w:szCs w:val="28"/>
        </w:rPr>
        <w:t xml:space="preserve">года </w:t>
      </w:r>
      <w:r w:rsidRPr="00B65DC7">
        <w:rPr>
          <w:rFonts w:ascii="Times New Roman" w:hAnsi="Times New Roman" w:cs="Times New Roman"/>
          <w:b/>
          <w:sz w:val="28"/>
          <w:szCs w:val="28"/>
        </w:rPr>
        <w:t>№ 44-ФЗ «О контрактной системе в сфере закупок товаров, работ, услуг для обеспечения госуд</w:t>
      </w:r>
      <w:r>
        <w:rPr>
          <w:rFonts w:ascii="Times New Roman" w:hAnsi="Times New Roman" w:cs="Times New Roman"/>
          <w:b/>
          <w:sz w:val="28"/>
          <w:szCs w:val="28"/>
        </w:rPr>
        <w:t xml:space="preserve">арственных </w:t>
      </w:r>
      <w:r w:rsidRPr="00B65DC7">
        <w:rPr>
          <w:rFonts w:ascii="Times New Roman" w:hAnsi="Times New Roman" w:cs="Times New Roman"/>
          <w:b/>
          <w:sz w:val="28"/>
          <w:szCs w:val="28"/>
        </w:rPr>
        <w:t>и муниципальных нужд»</w:t>
      </w:r>
      <w:proofErr w:type="gramEnd"/>
    </w:p>
    <w:p w:rsidR="00DA2D0D" w:rsidRDefault="00DA2D0D" w:rsidP="00DA2D0D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C40CA" w:rsidRPr="003F5561" w:rsidRDefault="00DA2D0D" w:rsidP="003F5561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C40CA">
        <w:rPr>
          <w:rFonts w:ascii="Times New Roman" w:hAnsi="Times New Roman" w:cs="Times New Roman"/>
          <w:b w:val="0"/>
          <w:sz w:val="28"/>
          <w:szCs w:val="28"/>
        </w:rPr>
        <w:t>1. </w:t>
      </w:r>
      <w:proofErr w:type="gramStart"/>
      <w:r w:rsidRPr="009C40CA">
        <w:rPr>
          <w:rFonts w:ascii="Times New Roman" w:hAnsi="Times New Roman" w:cs="Times New Roman"/>
          <w:b w:val="0"/>
          <w:sz w:val="28"/>
          <w:szCs w:val="28"/>
        </w:rPr>
        <w:t xml:space="preserve">Нормативные затраты </w:t>
      </w:r>
      <w:r w:rsidR="009C40CA" w:rsidRPr="009C40CA">
        <w:rPr>
          <w:rFonts w:ascii="Times New Roman" w:hAnsi="Times New Roman" w:cs="Times New Roman"/>
          <w:b w:val="0"/>
          <w:sz w:val="28"/>
          <w:szCs w:val="28"/>
        </w:rPr>
        <w:t>на обеспечение функций министерства</w:t>
      </w:r>
      <w:r w:rsidR="009C40C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C40CA" w:rsidRPr="009C40CA">
        <w:rPr>
          <w:rFonts w:ascii="Times New Roman" w:hAnsi="Times New Roman" w:cs="Times New Roman"/>
          <w:b w:val="0"/>
          <w:sz w:val="28"/>
          <w:szCs w:val="28"/>
        </w:rPr>
        <w:t xml:space="preserve">здравоохранения Новосибирской области и подведомственных ему </w:t>
      </w:r>
      <w:r w:rsidR="009C40CA" w:rsidRPr="009C40CA">
        <w:rPr>
          <w:rFonts w:ascii="Times New Roman" w:hAnsi="Times New Roman" w:cs="Times New Roman"/>
          <w:b w:val="0"/>
          <w:bCs/>
          <w:sz w:val="28"/>
          <w:szCs w:val="28"/>
        </w:rPr>
        <w:t>казенных учреждений, за исключением казенных учреждений, которым в установленном порядке формируется государственное задание на оказание государственных услуг, выполнение работ, бюджетных учреждений,</w:t>
      </w:r>
      <w:r w:rsidR="009C40CA" w:rsidRPr="009C40CA">
        <w:rPr>
          <w:rFonts w:ascii="Times New Roman" w:hAnsi="Times New Roman" w:cs="Times New Roman"/>
          <w:b w:val="0"/>
          <w:sz w:val="28"/>
          <w:szCs w:val="28"/>
        </w:rPr>
        <w:t xml:space="preserve"> осуществляющих закупки в соответствии с частью 1 статьи 15 Федерального закона от 05 апреля 2013 года № 44-ФЗ «О контрактной системе в сфере закупок товаров, работ, услуг для</w:t>
      </w:r>
      <w:proofErr w:type="gramEnd"/>
      <w:r w:rsidR="009C40CA" w:rsidRPr="009C40C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="009C40CA" w:rsidRPr="009C40CA">
        <w:rPr>
          <w:rFonts w:ascii="Times New Roman" w:hAnsi="Times New Roman" w:cs="Times New Roman"/>
          <w:b w:val="0"/>
          <w:sz w:val="28"/>
          <w:szCs w:val="28"/>
        </w:rPr>
        <w:t>обеспечения государственных и муниципальных нужд»</w:t>
      </w:r>
      <w:r w:rsidR="009C40C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B4922" w:rsidRPr="00DA2D0D">
        <w:rPr>
          <w:rFonts w:ascii="Times New Roman" w:hAnsi="Times New Roman" w:cs="Times New Roman"/>
          <w:b w:val="0"/>
          <w:sz w:val="28"/>
          <w:szCs w:val="28"/>
        </w:rPr>
        <w:t xml:space="preserve">(далее - </w:t>
      </w:r>
      <w:r w:rsidR="003B4922" w:rsidRPr="009C40CA">
        <w:rPr>
          <w:rFonts w:ascii="Times New Roman" w:hAnsi="Times New Roman" w:cs="Times New Roman"/>
          <w:b w:val="0"/>
          <w:sz w:val="28"/>
          <w:szCs w:val="28"/>
        </w:rPr>
        <w:t xml:space="preserve">Нормативные затраты) определяют порядок расчета нормативных затрат и нормативы количества и (или) цены товаров, работ, услуг на </w:t>
      </w:r>
      <w:r w:rsidR="009C40CA" w:rsidRPr="009C40CA">
        <w:rPr>
          <w:rFonts w:ascii="Times New Roman" w:hAnsi="Times New Roman" w:cs="Times New Roman"/>
          <w:b w:val="0"/>
          <w:sz w:val="28"/>
          <w:szCs w:val="28"/>
        </w:rPr>
        <w:t>обеспечение функций министерства</w:t>
      </w:r>
      <w:r w:rsidR="003F556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C40CA" w:rsidRPr="003F5561">
        <w:rPr>
          <w:rFonts w:ascii="Times New Roman" w:hAnsi="Times New Roman" w:cs="Times New Roman"/>
          <w:b w:val="0"/>
          <w:sz w:val="28"/>
          <w:szCs w:val="28"/>
        </w:rPr>
        <w:t xml:space="preserve">здравоохранения Новосибирской области и подведомственных ему </w:t>
      </w:r>
      <w:r w:rsidR="009C40CA" w:rsidRPr="003F5561">
        <w:rPr>
          <w:rFonts w:ascii="Times New Roman" w:hAnsi="Times New Roman" w:cs="Times New Roman"/>
          <w:b w:val="0"/>
          <w:bCs/>
          <w:sz w:val="28"/>
          <w:szCs w:val="28"/>
        </w:rPr>
        <w:t>казенных учреждений, за исключением казенных учреждений, которым в установленном порядке формируется государственное задание на оказание государственных услуг, выполнение работ, бюджетных учреждений,</w:t>
      </w:r>
      <w:r w:rsidR="009C40CA" w:rsidRPr="003F5561">
        <w:rPr>
          <w:rFonts w:ascii="Times New Roman" w:hAnsi="Times New Roman" w:cs="Times New Roman"/>
          <w:b w:val="0"/>
          <w:sz w:val="28"/>
          <w:szCs w:val="28"/>
        </w:rPr>
        <w:t xml:space="preserve"> осуществляющих закупки в соответствии с частью 1</w:t>
      </w:r>
      <w:proofErr w:type="gramEnd"/>
      <w:r w:rsidR="009C40CA" w:rsidRPr="003F5561">
        <w:rPr>
          <w:rFonts w:ascii="Times New Roman" w:hAnsi="Times New Roman" w:cs="Times New Roman"/>
          <w:b w:val="0"/>
          <w:sz w:val="28"/>
          <w:szCs w:val="28"/>
        </w:rPr>
        <w:t xml:space="preserve"> статьи 15 Федерального закона от 05 апреля 2013 года № 44-ФЗ «О контрактной системе в сфере закупок товаров, работ, услуг для обеспечения государственных и муниципальных нужд»</w:t>
      </w:r>
      <w:r w:rsidR="0049118A">
        <w:rPr>
          <w:rFonts w:ascii="Times New Roman" w:hAnsi="Times New Roman" w:cs="Times New Roman"/>
          <w:b w:val="0"/>
          <w:sz w:val="28"/>
          <w:szCs w:val="28"/>
        </w:rPr>
        <w:t xml:space="preserve"> (в соответствии с приложениями 1-15 к Нормативным затратам)</w:t>
      </w:r>
      <w:r w:rsidR="009C40CA" w:rsidRPr="003F5561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E519BF" w:rsidRPr="00E519BF" w:rsidRDefault="003B4922" w:rsidP="00E519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519BF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E519BF">
        <w:rPr>
          <w:rFonts w:ascii="Times New Roman" w:hAnsi="Times New Roman" w:cs="Times New Roman"/>
          <w:sz w:val="28"/>
          <w:szCs w:val="28"/>
        </w:rPr>
        <w:t xml:space="preserve">Нормативные затраты применяются для обоснования объекта и (или) объектов закупки министерства </w:t>
      </w:r>
      <w:r w:rsidR="00DA2D0D" w:rsidRPr="00E519BF">
        <w:rPr>
          <w:rFonts w:ascii="Times New Roman" w:hAnsi="Times New Roman" w:cs="Times New Roman"/>
          <w:sz w:val="28"/>
          <w:szCs w:val="28"/>
        </w:rPr>
        <w:t>здравоохранения Новосибирской области</w:t>
      </w:r>
      <w:r w:rsidRPr="00E519BF">
        <w:rPr>
          <w:rFonts w:ascii="Times New Roman" w:hAnsi="Times New Roman" w:cs="Times New Roman"/>
          <w:sz w:val="28"/>
          <w:szCs w:val="28"/>
        </w:rPr>
        <w:t xml:space="preserve"> (далее - Министерство) </w:t>
      </w:r>
      <w:r w:rsidR="00E519BF" w:rsidRPr="00E519BF">
        <w:rPr>
          <w:rFonts w:ascii="Times New Roman" w:hAnsi="Times New Roman" w:cs="Times New Roman"/>
          <w:sz w:val="28"/>
          <w:szCs w:val="28"/>
        </w:rPr>
        <w:t xml:space="preserve">и подведомственных ему </w:t>
      </w:r>
      <w:r w:rsidR="00E519BF" w:rsidRPr="00E519BF">
        <w:rPr>
          <w:rFonts w:ascii="Times New Roman" w:hAnsi="Times New Roman" w:cs="Times New Roman"/>
          <w:bCs/>
          <w:sz w:val="28"/>
          <w:szCs w:val="28"/>
        </w:rPr>
        <w:t>казенных учреждений, за исключением казенных учреждений, которым в установленном порядке формируется государственное задание на оказание государственных услуг, выполнение работ, бюджетных учреждений,</w:t>
      </w:r>
      <w:r w:rsidR="00E519BF" w:rsidRPr="00E519BF">
        <w:rPr>
          <w:rFonts w:ascii="Times New Roman" w:hAnsi="Times New Roman" w:cs="Times New Roman"/>
          <w:sz w:val="28"/>
          <w:szCs w:val="28"/>
        </w:rPr>
        <w:t xml:space="preserve"> осуществляющих закупки в соответствии с частью 1 статьи 15 Федерального </w:t>
      </w:r>
      <w:r w:rsidR="004F2C87">
        <w:rPr>
          <w:rFonts w:ascii="Times New Roman" w:hAnsi="Times New Roman" w:cs="Times New Roman"/>
          <w:sz w:val="28"/>
          <w:szCs w:val="28"/>
        </w:rPr>
        <w:t>закона от 05 апреля 2013 года № </w:t>
      </w:r>
      <w:r w:rsidR="00E519BF" w:rsidRPr="00E519BF">
        <w:rPr>
          <w:rFonts w:ascii="Times New Roman" w:hAnsi="Times New Roman" w:cs="Times New Roman"/>
          <w:sz w:val="28"/>
          <w:szCs w:val="28"/>
        </w:rPr>
        <w:t>44-ФЗ «О контрактной системе</w:t>
      </w:r>
      <w:proofErr w:type="gramEnd"/>
      <w:r w:rsidR="00E519BF" w:rsidRPr="00E519BF">
        <w:rPr>
          <w:rFonts w:ascii="Times New Roman" w:hAnsi="Times New Roman" w:cs="Times New Roman"/>
          <w:sz w:val="28"/>
          <w:szCs w:val="28"/>
        </w:rPr>
        <w:t xml:space="preserve"> в сфере закупок товаров, работ, услуг для обеспечения государственных и муниципальных нужд»</w:t>
      </w:r>
      <w:r w:rsidR="00E519BF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0A2F44">
        <w:rPr>
          <w:rFonts w:ascii="Times New Roman" w:hAnsi="Times New Roman" w:cs="Times New Roman"/>
          <w:sz w:val="28"/>
          <w:szCs w:val="28"/>
        </w:rPr>
        <w:t xml:space="preserve">государственные </w:t>
      </w:r>
      <w:r w:rsidR="00777DDA">
        <w:rPr>
          <w:rFonts w:ascii="Times New Roman" w:hAnsi="Times New Roman" w:cs="Times New Roman"/>
          <w:sz w:val="28"/>
          <w:szCs w:val="28"/>
        </w:rPr>
        <w:t>учреждения</w:t>
      </w:r>
      <w:r w:rsidR="00E519BF">
        <w:rPr>
          <w:rFonts w:ascii="Times New Roman" w:hAnsi="Times New Roman" w:cs="Times New Roman"/>
          <w:sz w:val="28"/>
          <w:szCs w:val="28"/>
        </w:rPr>
        <w:t>).</w:t>
      </w:r>
    </w:p>
    <w:p w:rsidR="008F2DA7" w:rsidRDefault="008F2DA7" w:rsidP="008F2DA7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B4922" w:rsidRPr="0092443D" w:rsidRDefault="003B4922" w:rsidP="00924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443D">
        <w:rPr>
          <w:rFonts w:ascii="Times New Roman" w:hAnsi="Times New Roman" w:cs="Times New Roman"/>
          <w:sz w:val="28"/>
          <w:szCs w:val="28"/>
        </w:rPr>
        <w:lastRenderedPageBreak/>
        <w:t xml:space="preserve">3. Общий объем затрат, связанных с закупкой товаров, работ, услуг, рассчитанный на основе Нормативных затрат, ограничивается объемом доведенных до Министерства и </w:t>
      </w:r>
      <w:r w:rsidR="000A2F44" w:rsidRPr="0092443D">
        <w:rPr>
          <w:rFonts w:ascii="Times New Roman" w:hAnsi="Times New Roman" w:cs="Times New Roman"/>
          <w:sz w:val="28"/>
          <w:szCs w:val="28"/>
        </w:rPr>
        <w:t xml:space="preserve">государственных </w:t>
      </w:r>
      <w:r w:rsidR="00E519BF" w:rsidRPr="0092443D">
        <w:rPr>
          <w:rFonts w:ascii="Times New Roman" w:hAnsi="Times New Roman" w:cs="Times New Roman"/>
          <w:sz w:val="28"/>
          <w:szCs w:val="28"/>
        </w:rPr>
        <w:t xml:space="preserve">учреждений </w:t>
      </w:r>
      <w:r w:rsidRPr="0092443D">
        <w:rPr>
          <w:rFonts w:ascii="Times New Roman" w:hAnsi="Times New Roman" w:cs="Times New Roman"/>
          <w:sz w:val="28"/>
          <w:szCs w:val="28"/>
        </w:rPr>
        <w:t>лимитов бюджетных обязательств на закупку товаров, работ, услуг в рамках исполнения областного бюджета Новосибирской области.</w:t>
      </w:r>
    </w:p>
    <w:p w:rsidR="003B4922" w:rsidRPr="0092443D" w:rsidRDefault="003B4922" w:rsidP="00924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443D">
        <w:rPr>
          <w:rFonts w:ascii="Times New Roman" w:hAnsi="Times New Roman" w:cs="Times New Roman"/>
          <w:sz w:val="28"/>
          <w:szCs w:val="28"/>
        </w:rPr>
        <w:t>4. Количество планируемых к приобретению товаров (основных средств и материальных запасов) определяется с учетом фактического наличия количества товаров, учитываемых на соответствующих балансах у государственного органа, учреждений.</w:t>
      </w:r>
    </w:p>
    <w:p w:rsidR="003B4922" w:rsidRPr="0092443D" w:rsidRDefault="003B4922" w:rsidP="00924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443D">
        <w:rPr>
          <w:rFonts w:ascii="Times New Roman" w:hAnsi="Times New Roman" w:cs="Times New Roman"/>
          <w:sz w:val="28"/>
          <w:szCs w:val="28"/>
        </w:rPr>
        <w:t>5. В отношении товаров, относящихся к основным средствам, устанавливаются сроки их полезного использования в соответствии с требованиями законодательства Российской Федерации о бухгалтерском учете или исходя из предполагаемого срока их фактического использования. При этом предполагаемый срок фактического использования не может быть меньше срока полезного использования, определяемого в соответствии с требованиями законодательства Российской Федерации о бухгалтерском учете.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F7556" w:rsidRDefault="001F755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B4922" w:rsidRPr="003B4922" w:rsidRDefault="003B492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3B4922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3B4922" w:rsidRPr="003B4922" w:rsidRDefault="003B492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к Нормативным затратам</w:t>
      </w:r>
    </w:p>
    <w:p w:rsid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C6491" w:rsidRDefault="009C649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Порядок</w:t>
      </w:r>
    </w:p>
    <w:p w:rsidR="00292645" w:rsidRPr="00B65DC7" w:rsidRDefault="003B4922" w:rsidP="0029264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 xml:space="preserve">расчета нормативных затрат </w:t>
      </w:r>
      <w:r w:rsidR="00292645" w:rsidRPr="00B65DC7">
        <w:rPr>
          <w:rFonts w:ascii="Times New Roman" w:hAnsi="Times New Roman" w:cs="Times New Roman"/>
          <w:sz w:val="28"/>
          <w:szCs w:val="28"/>
        </w:rPr>
        <w:t>на обеспечение функций министерства</w:t>
      </w:r>
    </w:p>
    <w:p w:rsidR="00292645" w:rsidRPr="000A2F44" w:rsidRDefault="00292645" w:rsidP="002926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B65DC7">
        <w:rPr>
          <w:rFonts w:ascii="Times New Roman" w:hAnsi="Times New Roman" w:cs="Times New Roman"/>
          <w:b/>
          <w:sz w:val="28"/>
          <w:szCs w:val="28"/>
        </w:rPr>
        <w:t xml:space="preserve">здравоохранения Новосибирской области и подведомственных ему </w:t>
      </w:r>
      <w:r w:rsidRPr="00B65DC7">
        <w:rPr>
          <w:rFonts w:ascii="Times New Roman" w:hAnsi="Times New Roman" w:cs="Times New Roman"/>
          <w:b/>
          <w:bCs/>
          <w:sz w:val="28"/>
          <w:szCs w:val="28"/>
        </w:rPr>
        <w:t>казенных учреждений, за исключением казенных учреждений, которым в установленном порядке формируется государственное задание на оказание государственных услуг, выполнение работ, бюджетных учреждений,</w:t>
      </w:r>
      <w:r w:rsidRPr="00B65DC7">
        <w:rPr>
          <w:rFonts w:ascii="Times New Roman" w:hAnsi="Times New Roman" w:cs="Times New Roman"/>
          <w:b/>
          <w:sz w:val="28"/>
          <w:szCs w:val="28"/>
        </w:rPr>
        <w:t xml:space="preserve"> осуществляющих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65DC7">
        <w:rPr>
          <w:rFonts w:ascii="Times New Roman" w:hAnsi="Times New Roman" w:cs="Times New Roman"/>
          <w:b/>
          <w:sz w:val="28"/>
          <w:szCs w:val="28"/>
        </w:rPr>
        <w:t>закупки</w:t>
      </w:r>
      <w:r>
        <w:rPr>
          <w:rFonts w:ascii="Times New Roman" w:hAnsi="Times New Roman" w:cs="Times New Roman"/>
          <w:b/>
          <w:sz w:val="28"/>
          <w:szCs w:val="28"/>
        </w:rPr>
        <w:t xml:space="preserve"> в соответствии </w:t>
      </w:r>
      <w:r w:rsidRPr="00B65DC7">
        <w:rPr>
          <w:rFonts w:ascii="Times New Roman" w:hAnsi="Times New Roman" w:cs="Times New Roman"/>
          <w:b/>
          <w:sz w:val="28"/>
          <w:szCs w:val="28"/>
        </w:rPr>
        <w:t>с ч</w:t>
      </w:r>
      <w:r>
        <w:rPr>
          <w:rFonts w:ascii="Times New Roman" w:hAnsi="Times New Roman" w:cs="Times New Roman"/>
          <w:b/>
          <w:sz w:val="28"/>
          <w:szCs w:val="28"/>
        </w:rPr>
        <w:t>астью</w:t>
      </w:r>
      <w:r w:rsidRPr="00B65DC7">
        <w:rPr>
          <w:rFonts w:ascii="Times New Roman" w:hAnsi="Times New Roman" w:cs="Times New Roman"/>
          <w:b/>
          <w:sz w:val="28"/>
          <w:szCs w:val="28"/>
        </w:rPr>
        <w:t xml:space="preserve"> 1 ст</w:t>
      </w:r>
      <w:r>
        <w:rPr>
          <w:rFonts w:ascii="Times New Roman" w:hAnsi="Times New Roman" w:cs="Times New Roman"/>
          <w:b/>
          <w:sz w:val="28"/>
          <w:szCs w:val="28"/>
        </w:rPr>
        <w:t xml:space="preserve">атьи </w:t>
      </w:r>
      <w:r w:rsidRPr="00B65DC7">
        <w:rPr>
          <w:rFonts w:ascii="Times New Roman" w:hAnsi="Times New Roman" w:cs="Times New Roman"/>
          <w:b/>
          <w:sz w:val="28"/>
          <w:szCs w:val="28"/>
        </w:rPr>
        <w:t>15 Федерального закона от 05</w:t>
      </w:r>
      <w:r>
        <w:rPr>
          <w:rFonts w:ascii="Times New Roman" w:hAnsi="Times New Roman" w:cs="Times New Roman"/>
          <w:b/>
          <w:sz w:val="28"/>
          <w:szCs w:val="28"/>
        </w:rPr>
        <w:t xml:space="preserve"> апреля </w:t>
      </w:r>
      <w:r w:rsidRPr="00B65DC7">
        <w:rPr>
          <w:rFonts w:ascii="Times New Roman" w:hAnsi="Times New Roman" w:cs="Times New Roman"/>
          <w:b/>
          <w:sz w:val="28"/>
          <w:szCs w:val="28"/>
        </w:rPr>
        <w:t xml:space="preserve">2013 </w:t>
      </w:r>
      <w:r>
        <w:rPr>
          <w:rFonts w:ascii="Times New Roman" w:hAnsi="Times New Roman" w:cs="Times New Roman"/>
          <w:b/>
          <w:sz w:val="28"/>
          <w:szCs w:val="28"/>
        </w:rPr>
        <w:t xml:space="preserve">года </w:t>
      </w:r>
      <w:r w:rsidRPr="00B65DC7">
        <w:rPr>
          <w:rFonts w:ascii="Times New Roman" w:hAnsi="Times New Roman" w:cs="Times New Roman"/>
          <w:b/>
          <w:sz w:val="28"/>
          <w:szCs w:val="28"/>
        </w:rPr>
        <w:t>№ 44-ФЗ «О контрактной системе в сфере закупок товаров, работ, услуг для обеспечения госуд</w:t>
      </w:r>
      <w:r>
        <w:rPr>
          <w:rFonts w:ascii="Times New Roman" w:hAnsi="Times New Roman" w:cs="Times New Roman"/>
          <w:b/>
          <w:sz w:val="28"/>
          <w:szCs w:val="28"/>
        </w:rPr>
        <w:t xml:space="preserve">арственных </w:t>
      </w:r>
      <w:r w:rsidRPr="00B65DC7">
        <w:rPr>
          <w:rFonts w:ascii="Times New Roman" w:hAnsi="Times New Roman" w:cs="Times New Roman"/>
          <w:b/>
          <w:sz w:val="28"/>
          <w:szCs w:val="28"/>
        </w:rPr>
        <w:t>и муниципальных нужд»</w:t>
      </w:r>
      <w:r w:rsidR="000A2F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A2F44" w:rsidRPr="000A2F44">
        <w:rPr>
          <w:rFonts w:ascii="Times New Roman" w:hAnsi="Times New Roman" w:cs="Times New Roman"/>
          <w:b/>
          <w:sz w:val="28"/>
          <w:szCs w:val="28"/>
        </w:rPr>
        <w:t>(далее</w:t>
      </w:r>
      <w:proofErr w:type="gramEnd"/>
      <w:r w:rsidR="000A2F44" w:rsidRPr="000A2F44">
        <w:rPr>
          <w:rFonts w:ascii="Times New Roman" w:hAnsi="Times New Roman" w:cs="Times New Roman"/>
          <w:b/>
          <w:sz w:val="28"/>
          <w:szCs w:val="28"/>
        </w:rPr>
        <w:t xml:space="preserve"> – государственные учреждения)</w:t>
      </w:r>
    </w:p>
    <w:p w:rsidR="003B4922" w:rsidRPr="003B4922" w:rsidRDefault="003B4922" w:rsidP="0029264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I. Затраты на информационно-коммуникационные технологии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Title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Затраты на услуги связи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1. Затраты на местную телефонную связь (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аб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C010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7"/>
          <w:sz w:val="28"/>
          <w:szCs w:val="28"/>
        </w:rPr>
        <w:pict>
          <v:shape id="_x0000_i1025" style="width:289.5pt;height:38.25pt" coordsize="" o:spt="100" adj="0,,0" path="" filled="f" stroked="f">
            <v:stroke joinstyle="miter"/>
            <v:imagedata r:id="rId13" o:title="base_23601_111407_32768"/>
            <v:formulas/>
            <v:path o:connecttype="segments"/>
          </v:shape>
        </w:pic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где: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Q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аб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 (далее - абонентский номер для передачи голосовой информации), с i-й абонентской платой (платой за базовый объем телефонных соединений);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H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аб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ежемесячная i-я абонентская плата (плата за базовый объем телефонных соединений) в расчете на 1 абонентский номер для передачи голосовой информации;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i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аб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количество месяцев предоставления услуги с i-й абонентской платой (платой за базовый объем телефонных соединений);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Q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g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m</w:t>
      </w:r>
      <w:r w:rsidRPr="003B4922">
        <w:rPr>
          <w:rFonts w:ascii="Times New Roman" w:hAnsi="Times New Roman" w:cs="Times New Roman"/>
          <w:sz w:val="28"/>
          <w:szCs w:val="28"/>
        </w:rPr>
        <w:t xml:space="preserve"> - количество абонентских номеров для передачи голосовой информации, используемых для местных телефонных соединений, с g-м тарифом;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S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g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m</w:t>
      </w:r>
      <w:r w:rsidRPr="003B4922">
        <w:rPr>
          <w:rFonts w:ascii="Times New Roman" w:hAnsi="Times New Roman" w:cs="Times New Roman"/>
          <w:sz w:val="28"/>
          <w:szCs w:val="28"/>
        </w:rPr>
        <w:t xml:space="preserve"> - продолжительность местных телефонных соединений в месяц в расчете на 1 абонентский номер для передачи голосовой информации по g-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тарифу;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P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g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m</w:t>
      </w:r>
      <w:r w:rsidRPr="003B4922">
        <w:rPr>
          <w:rFonts w:ascii="Times New Roman" w:hAnsi="Times New Roman" w:cs="Times New Roman"/>
          <w:sz w:val="28"/>
          <w:szCs w:val="28"/>
        </w:rPr>
        <w:t xml:space="preserve"> - цена минуты разговора при местных телефонных соединениях по g-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</w:t>
      </w:r>
      <w:r w:rsidRPr="003B4922">
        <w:rPr>
          <w:rFonts w:ascii="Times New Roman" w:hAnsi="Times New Roman" w:cs="Times New Roman"/>
          <w:sz w:val="28"/>
          <w:szCs w:val="28"/>
        </w:rPr>
        <w:lastRenderedPageBreak/>
        <w:t>тарифу;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g m</w:t>
      </w:r>
      <w:r w:rsidRPr="003B4922">
        <w:rPr>
          <w:rFonts w:ascii="Times New Roman" w:hAnsi="Times New Roman" w:cs="Times New Roman"/>
          <w:sz w:val="28"/>
          <w:szCs w:val="28"/>
        </w:rPr>
        <w:t xml:space="preserve"> - количество месяцев предоставления услуги местной телефонной связи по g-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тарифу.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2. Затраты на повременную оплату междугородних и международных телефонных соединений (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пов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C010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7"/>
          <w:sz w:val="28"/>
          <w:szCs w:val="28"/>
        </w:rPr>
        <w:pict>
          <v:shape id="_x0000_i1026" style="width:328.5pt;height:38.25pt" coordsize="" o:spt="100" adj="0,,0" path="" filled="f" stroked="f">
            <v:stroke joinstyle="miter"/>
            <v:imagedata r:id="rId14" o:title="base_23601_111407_32769"/>
            <v:formulas/>
            <v:path o:connecttype="segments"/>
          </v:shape>
        </w:pic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где: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Q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мг</w:t>
      </w:r>
      <w:r w:rsidRPr="003B4922">
        <w:rPr>
          <w:rFonts w:ascii="Times New Roman" w:hAnsi="Times New Roman" w:cs="Times New Roman"/>
          <w:sz w:val="28"/>
          <w:szCs w:val="28"/>
        </w:rPr>
        <w:t xml:space="preserve"> - количество абонентских номеров для передачи голосовой информации, используемых для междугородних телефонных соединений, с i-м тарифом;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S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мг</w:t>
      </w:r>
      <w:r w:rsidRPr="003B4922">
        <w:rPr>
          <w:rFonts w:ascii="Times New Roman" w:hAnsi="Times New Roman" w:cs="Times New Roman"/>
          <w:sz w:val="28"/>
          <w:szCs w:val="28"/>
        </w:rPr>
        <w:t xml:space="preserve"> - продолжительность междугородних телефонных соединений в месяц в расчете на 1 абонентский телефонный номер для передачи голосовой информации по i-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тарифу;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P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мг</w:t>
      </w:r>
      <w:r w:rsidRPr="003B4922">
        <w:rPr>
          <w:rFonts w:ascii="Times New Roman" w:hAnsi="Times New Roman" w:cs="Times New Roman"/>
          <w:sz w:val="28"/>
          <w:szCs w:val="28"/>
        </w:rPr>
        <w:t xml:space="preserve"> - цена минуты разговора при междугородних телефонных соединениях по i-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тарифу;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 мг</w:t>
      </w:r>
      <w:r w:rsidRPr="003B4922">
        <w:rPr>
          <w:rFonts w:ascii="Times New Roman" w:hAnsi="Times New Roman" w:cs="Times New Roman"/>
          <w:sz w:val="28"/>
          <w:szCs w:val="28"/>
        </w:rPr>
        <w:t xml:space="preserve"> - количество месяцев предоставления услуги междугородней телефонной связи по i-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тарифу;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Q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мн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количество абонентских номеров для передачи голосовой информации, используемых для международных телефонных соединений, с j-м тарифом;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S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мн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продолжительность международных телефонных соединений в месяц в расчете на 1 абонентский номер для передачи голосовой информации по j-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тарифу;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P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мн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цена минуты разговора при международных телефонных соединениях по j-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тарифу;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j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мн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количество месяцев предоставления услуги международной телефонной связи по j-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тарифу.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3. Затраты на оплату услуг подвижной связи (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сот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C010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pict>
          <v:shape id="_x0000_i1027" style="width:151.5pt;height:37.5pt" coordsize="" o:spt="100" adj="0,,0" path="" filled="f" stroked="f">
            <v:stroke joinstyle="miter"/>
            <v:imagedata r:id="rId15" o:title="base_23601_111407_32770"/>
            <v:formulas/>
            <v:path o:connecttype="segments"/>
          </v:shape>
        </w:pic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где: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Q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сот</w:t>
      </w:r>
      <w:r w:rsidRPr="003B4922">
        <w:rPr>
          <w:rFonts w:ascii="Times New Roman" w:hAnsi="Times New Roman" w:cs="Times New Roman"/>
          <w:sz w:val="28"/>
          <w:szCs w:val="28"/>
        </w:rPr>
        <w:t xml:space="preserve"> - количество абонентских номеров пользовательского (оконечного) оборудования, подключенного к сети подвижной связи (далее - номер </w:t>
      </w:r>
      <w:r w:rsidRPr="003B4922">
        <w:rPr>
          <w:rFonts w:ascii="Times New Roman" w:hAnsi="Times New Roman" w:cs="Times New Roman"/>
          <w:sz w:val="28"/>
          <w:szCs w:val="28"/>
        </w:rPr>
        <w:lastRenderedPageBreak/>
        <w:t xml:space="preserve">абонентской станции) по i-й должности в соответствии с нормативами, определенными министерством </w:t>
      </w:r>
      <w:r w:rsidR="00292645">
        <w:rPr>
          <w:rFonts w:ascii="Times New Roman" w:hAnsi="Times New Roman" w:cs="Times New Roman"/>
          <w:sz w:val="28"/>
          <w:szCs w:val="28"/>
        </w:rPr>
        <w:t xml:space="preserve">здравоохранения </w:t>
      </w:r>
      <w:r w:rsidRPr="003B4922">
        <w:rPr>
          <w:rFonts w:ascii="Times New Roman" w:hAnsi="Times New Roman" w:cs="Times New Roman"/>
          <w:sz w:val="28"/>
          <w:szCs w:val="28"/>
        </w:rPr>
        <w:t xml:space="preserve">Новосибирской области (далее - Министерство) в соответствии с </w:t>
      </w:r>
      <w:hyperlink w:anchor="P919" w:history="1">
        <w:r w:rsidRPr="003B4922">
          <w:rPr>
            <w:rFonts w:ascii="Times New Roman" w:hAnsi="Times New Roman" w:cs="Times New Roman"/>
            <w:color w:val="0000FF"/>
            <w:sz w:val="28"/>
            <w:szCs w:val="28"/>
          </w:rPr>
          <w:t xml:space="preserve">приложением </w:t>
        </w:r>
        <w:r>
          <w:rPr>
            <w:rFonts w:ascii="Times New Roman" w:hAnsi="Times New Roman" w:cs="Times New Roman"/>
            <w:color w:val="0000FF"/>
            <w:sz w:val="28"/>
            <w:szCs w:val="28"/>
          </w:rPr>
          <w:t>№</w:t>
        </w:r>
        <w:r w:rsidRPr="003B4922">
          <w:rPr>
            <w:rFonts w:ascii="Times New Roman" w:hAnsi="Times New Roman" w:cs="Times New Roman"/>
            <w:color w:val="0000FF"/>
            <w:sz w:val="28"/>
            <w:szCs w:val="28"/>
          </w:rPr>
          <w:t xml:space="preserve"> 2</w:t>
        </w:r>
      </w:hyperlink>
      <w:r w:rsidRPr="003B4922">
        <w:rPr>
          <w:rFonts w:ascii="Times New Roman" w:hAnsi="Times New Roman" w:cs="Times New Roman"/>
          <w:sz w:val="28"/>
          <w:szCs w:val="28"/>
        </w:rPr>
        <w:t>;</w:t>
      </w:r>
    </w:p>
    <w:p w:rsidR="003B4922" w:rsidRPr="003B4922" w:rsidRDefault="003B4922">
      <w:pPr>
        <w:pStyle w:val="ConsPlusNormal"/>
        <w:spacing w:before="28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P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сот</w:t>
      </w:r>
      <w:r w:rsidRPr="003B4922">
        <w:rPr>
          <w:rFonts w:ascii="Times New Roman" w:hAnsi="Times New Roman" w:cs="Times New Roman"/>
          <w:sz w:val="28"/>
          <w:szCs w:val="28"/>
        </w:rPr>
        <w:t xml:space="preserve"> - ежемесячная цена услуги подвижной связи в расчете на 1 номер сотовой абонентской станции i-й должности в соответствии с </w:t>
      </w:r>
      <w:hyperlink w:anchor="P919" w:history="1">
        <w:r w:rsidRPr="003B4922">
          <w:rPr>
            <w:rFonts w:ascii="Times New Roman" w:hAnsi="Times New Roman" w:cs="Times New Roman"/>
            <w:color w:val="0000FF"/>
            <w:sz w:val="28"/>
            <w:szCs w:val="28"/>
          </w:rPr>
          <w:t xml:space="preserve">приложением </w:t>
        </w:r>
        <w:r>
          <w:rPr>
            <w:rFonts w:ascii="Times New Roman" w:hAnsi="Times New Roman" w:cs="Times New Roman"/>
            <w:color w:val="0000FF"/>
            <w:sz w:val="28"/>
            <w:szCs w:val="28"/>
          </w:rPr>
          <w:t>№</w:t>
        </w:r>
        <w:r w:rsidRPr="003B4922">
          <w:rPr>
            <w:rFonts w:ascii="Times New Roman" w:hAnsi="Times New Roman" w:cs="Times New Roman"/>
            <w:color w:val="0000FF"/>
            <w:sz w:val="28"/>
            <w:szCs w:val="28"/>
          </w:rPr>
          <w:t xml:space="preserve"> 2</w:t>
        </w:r>
      </w:hyperlink>
      <w:r w:rsidRPr="003B4922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3B4922">
        <w:rPr>
          <w:rFonts w:ascii="Times New Roman" w:hAnsi="Times New Roman" w:cs="Times New Roman"/>
          <w:sz w:val="28"/>
          <w:szCs w:val="28"/>
        </w:rPr>
        <w:t>определенными</w:t>
      </w:r>
      <w:proofErr w:type="gramEnd"/>
      <w:r w:rsidRPr="003B4922">
        <w:rPr>
          <w:rFonts w:ascii="Times New Roman" w:hAnsi="Times New Roman" w:cs="Times New Roman"/>
          <w:sz w:val="28"/>
          <w:szCs w:val="28"/>
        </w:rPr>
        <w:t xml:space="preserve"> с учетом нормативов затрат на приобретение средств связи;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 сот</w:t>
      </w:r>
      <w:r w:rsidRPr="003B4922">
        <w:rPr>
          <w:rFonts w:ascii="Times New Roman" w:hAnsi="Times New Roman" w:cs="Times New Roman"/>
          <w:sz w:val="28"/>
          <w:szCs w:val="28"/>
        </w:rPr>
        <w:t xml:space="preserve"> - количество месяцев предоставления услуги подвижной связи по i-й должности.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 xml:space="preserve">4. Затраты на передачу данных с использованием информационно-телекоммуникационной сети Интернет (далее - сеть Интернет) и услуги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интернет-провайдеров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для планшетных компьютеров (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ип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C010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pict>
          <v:shape id="_x0000_i1028" style="width:141.75pt;height:37.5pt" coordsize="" o:spt="100" adj="0,,0" path="" filled="f" stroked="f">
            <v:stroke joinstyle="miter"/>
            <v:imagedata r:id="rId16" o:title="base_23601_111407_32771"/>
            <v:formulas/>
            <v:path o:connecttype="segments"/>
          </v:shape>
        </w:pic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где: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Q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ип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количество SIM-карт по i-й должности в соответствии с </w:t>
      </w:r>
      <w:hyperlink w:anchor="P1048" w:history="1">
        <w:r w:rsidRPr="003B4922">
          <w:rPr>
            <w:rFonts w:ascii="Times New Roman" w:hAnsi="Times New Roman" w:cs="Times New Roman"/>
            <w:color w:val="0000FF"/>
            <w:sz w:val="28"/>
            <w:szCs w:val="28"/>
          </w:rPr>
          <w:t xml:space="preserve">приложением </w:t>
        </w:r>
        <w:r>
          <w:rPr>
            <w:rFonts w:ascii="Times New Roman" w:hAnsi="Times New Roman" w:cs="Times New Roman"/>
            <w:color w:val="0000FF"/>
            <w:sz w:val="28"/>
            <w:szCs w:val="28"/>
          </w:rPr>
          <w:t>№</w:t>
        </w:r>
        <w:r w:rsidRPr="003B4922">
          <w:rPr>
            <w:rFonts w:ascii="Times New Roman" w:hAnsi="Times New Roman" w:cs="Times New Roman"/>
            <w:color w:val="0000FF"/>
            <w:sz w:val="28"/>
            <w:szCs w:val="28"/>
          </w:rPr>
          <w:t xml:space="preserve"> 4</w:t>
        </w:r>
      </w:hyperlink>
      <w:r w:rsidRPr="003B4922">
        <w:rPr>
          <w:rFonts w:ascii="Times New Roman" w:hAnsi="Times New Roman" w:cs="Times New Roman"/>
          <w:sz w:val="28"/>
          <w:szCs w:val="28"/>
        </w:rPr>
        <w:t>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P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ип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ежемесячная цена в расчете на 1 SIM-карту по i-й должности;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i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ип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количество месяцев предоставления услуги передачи данных по i-й должности.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 xml:space="preserve">5. Затраты на сеть Интернет и услуги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интернет-провайдеров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и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C010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7"/>
          <w:sz w:val="28"/>
          <w:szCs w:val="28"/>
        </w:rPr>
        <w:pict>
          <v:shape id="_x0000_i1029" style="width:204pt;height:38.25pt" coordsize="" o:spt="100" adj="0,,0" path="" filled="f" stroked="f">
            <v:stroke joinstyle="miter"/>
            <v:imagedata r:id="rId17" o:title="base_23601_111407_32772"/>
            <v:formulas/>
            <v:path o:connecttype="segments"/>
          </v:shape>
        </w:pic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где: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Q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и</w:t>
      </w:r>
      <w:r w:rsidRPr="003B4922">
        <w:rPr>
          <w:rFonts w:ascii="Times New Roman" w:hAnsi="Times New Roman" w:cs="Times New Roman"/>
          <w:sz w:val="28"/>
          <w:szCs w:val="28"/>
        </w:rPr>
        <w:t xml:space="preserve"> - количество каналов передачи данных сети Интернет с i-й пропускной способностью;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P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и</w:t>
      </w:r>
      <w:r w:rsidRPr="003B4922">
        <w:rPr>
          <w:rFonts w:ascii="Times New Roman" w:hAnsi="Times New Roman" w:cs="Times New Roman"/>
          <w:sz w:val="28"/>
          <w:szCs w:val="28"/>
        </w:rPr>
        <w:t xml:space="preserve"> - месячная цена аренды канала передачи данных сети Интернет с i-й пропускной способностью;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 и</w:t>
      </w:r>
      <w:r w:rsidRPr="003B4922">
        <w:rPr>
          <w:rFonts w:ascii="Times New Roman" w:hAnsi="Times New Roman" w:cs="Times New Roman"/>
          <w:sz w:val="28"/>
          <w:szCs w:val="28"/>
        </w:rPr>
        <w:t xml:space="preserve"> - количество </w:t>
      </w:r>
      <w:proofErr w:type="gramStart"/>
      <w:r w:rsidRPr="003B4922">
        <w:rPr>
          <w:rFonts w:ascii="Times New Roman" w:hAnsi="Times New Roman" w:cs="Times New Roman"/>
          <w:sz w:val="28"/>
          <w:szCs w:val="28"/>
        </w:rPr>
        <w:t>месяцев аренды канала передачи данных сети</w:t>
      </w:r>
      <w:proofErr w:type="gramEnd"/>
      <w:r w:rsidRPr="003B4922">
        <w:rPr>
          <w:rFonts w:ascii="Times New Roman" w:hAnsi="Times New Roman" w:cs="Times New Roman"/>
          <w:sz w:val="28"/>
          <w:szCs w:val="28"/>
        </w:rPr>
        <w:t xml:space="preserve"> Интернет с i-й пропускной способностью;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T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и</w:t>
      </w:r>
      <w:r w:rsidRPr="003B4922">
        <w:rPr>
          <w:rFonts w:ascii="Times New Roman" w:hAnsi="Times New Roman" w:cs="Times New Roman"/>
          <w:sz w:val="28"/>
          <w:szCs w:val="28"/>
        </w:rPr>
        <w:t xml:space="preserve"> - месячная стоимость услуг j-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интернет-провайдера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M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и</w:t>
      </w:r>
      <w:r w:rsidRPr="003B4922">
        <w:rPr>
          <w:rFonts w:ascii="Times New Roman" w:hAnsi="Times New Roman" w:cs="Times New Roman"/>
          <w:sz w:val="28"/>
          <w:szCs w:val="28"/>
        </w:rPr>
        <w:t xml:space="preserve"> - количество месяцев получения услуг j-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интернет-провайдера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.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lastRenderedPageBreak/>
        <w:t>6. Затраты на электросвязь, относящуюся к связи специального назначения, используемой на федеральном (региональном) уровне (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рпс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), определяются по формуле: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C010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pict>
          <v:shape id="_x0000_i1030" style="width:154.5pt;height:37.5pt" coordsize="" o:spt="100" adj="0,,0" path="" filled="f" stroked="f">
            <v:stroke joinstyle="miter"/>
            <v:imagedata r:id="rId18" o:title="base_23601_111407_32773"/>
            <v:formulas/>
            <v:path o:connecttype="segments"/>
          </v:shape>
        </w:pic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где: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Q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рпс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количество телефонных номеров электросвязи, относящейся к связи специального назначения, используемой на федеральном (региональном) уровне, с i-й абонентской платой;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P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рпс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ежемесячная i-я цена услуги электросвязи, относящейся к связи специального назначения, используемой на федеральном (региональном) уровне, в расчете на 1 телефонный номер, включая ежемесячную плату за организацию соответствующего </w:t>
      </w:r>
      <w:proofErr w:type="gramStart"/>
      <w:r w:rsidRPr="003B4922">
        <w:rPr>
          <w:rFonts w:ascii="Times New Roman" w:hAnsi="Times New Roman" w:cs="Times New Roman"/>
          <w:sz w:val="28"/>
          <w:szCs w:val="28"/>
        </w:rPr>
        <w:t>количества линий связи сети связи специального назначения</w:t>
      </w:r>
      <w:proofErr w:type="gramEnd"/>
      <w:r w:rsidRPr="003B4922">
        <w:rPr>
          <w:rFonts w:ascii="Times New Roman" w:hAnsi="Times New Roman" w:cs="Times New Roman"/>
          <w:sz w:val="28"/>
          <w:szCs w:val="28"/>
        </w:rPr>
        <w:t>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i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рпс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количество месяцев предоставления услуги с i-й абонентской платой.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7. Затраты на оплату услуг по предоставлению цифровых потоков для коммутируемых телефонных соединений (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цп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C010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pict>
          <v:shape id="_x0000_i1031" style="width:141.75pt;height:37.5pt" coordsize="" o:spt="100" adj="0,,0" path="" filled="f" stroked="f">
            <v:stroke joinstyle="miter"/>
            <v:imagedata r:id="rId19" o:title="base_23601_111407_32774"/>
            <v:formulas/>
            <v:path o:connecttype="segments"/>
          </v:shape>
        </w:pic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где: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Q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цп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количество организованных цифровых потоков с i-й абонентской платой;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P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цп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ежемесячная i-я абонентская плата за цифровой поток;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i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цп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количество месяцев предоставления услуги с i-й абонентской платой.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8. Затраты на оплату иных услуг связи в сфере информационно-коммуникационных технологий (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пр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C010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pict>
          <v:shape id="_x0000_i1032" style="width:71.25pt;height:37.5pt" coordsize="" o:spt="100" adj="0,,0" path="" filled="f" stroked="f">
            <v:stroke joinstyle="miter"/>
            <v:imagedata r:id="rId20" o:title="base_23601_111407_32775"/>
            <v:formulas/>
            <v:path o:connecttype="segments"/>
          </v:shape>
        </w:pic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P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proofErr w:type="gram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пр</w:t>
      </w:r>
      <w:proofErr w:type="spellEnd"/>
      <w:proofErr w:type="gramEnd"/>
      <w:r w:rsidRPr="003B4922">
        <w:rPr>
          <w:rFonts w:ascii="Times New Roman" w:hAnsi="Times New Roman" w:cs="Times New Roman"/>
          <w:sz w:val="28"/>
          <w:szCs w:val="28"/>
        </w:rPr>
        <w:t xml:space="preserve"> - цена по i-й иной услуге связи, определяемая по фактическим данным отчетного финансового года.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D1BCB" w:rsidRDefault="001D1BCB">
      <w:pPr>
        <w:pStyle w:val="ConsPlusTitle"/>
        <w:jc w:val="center"/>
        <w:outlineLvl w:val="3"/>
        <w:rPr>
          <w:rFonts w:ascii="Times New Roman" w:hAnsi="Times New Roman" w:cs="Times New Roman"/>
          <w:sz w:val="28"/>
          <w:szCs w:val="28"/>
        </w:rPr>
      </w:pPr>
    </w:p>
    <w:p w:rsidR="001D1BCB" w:rsidRDefault="001D1BCB">
      <w:pPr>
        <w:pStyle w:val="ConsPlusTitle"/>
        <w:jc w:val="center"/>
        <w:outlineLvl w:val="3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Title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lastRenderedPageBreak/>
        <w:t>Затраты на содержание имущества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 w:rsidP="002926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2645"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 w:rsidRPr="00292645">
        <w:rPr>
          <w:rFonts w:ascii="Times New Roman" w:hAnsi="Times New Roman" w:cs="Times New Roman"/>
          <w:sz w:val="28"/>
          <w:szCs w:val="28"/>
        </w:rPr>
        <w:t xml:space="preserve">При определении затрат на техническое обслуживание и </w:t>
      </w:r>
      <w:proofErr w:type="spellStart"/>
      <w:r w:rsidRPr="00292645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292645">
        <w:rPr>
          <w:rFonts w:ascii="Times New Roman" w:hAnsi="Times New Roman" w:cs="Times New Roman"/>
          <w:sz w:val="28"/>
          <w:szCs w:val="28"/>
        </w:rPr>
        <w:t xml:space="preserve">-профилактический ремонт, указанный в </w:t>
      </w:r>
      <w:hyperlink w:anchor="P143" w:history="1">
        <w:r w:rsidRPr="00292645">
          <w:rPr>
            <w:rFonts w:ascii="Times New Roman" w:hAnsi="Times New Roman" w:cs="Times New Roman"/>
            <w:color w:val="0000FF"/>
            <w:sz w:val="28"/>
            <w:szCs w:val="28"/>
          </w:rPr>
          <w:t>пунктах 10</w:t>
        </w:r>
      </w:hyperlink>
      <w:r w:rsidRPr="00292645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183" w:history="1">
        <w:r w:rsidRPr="00292645">
          <w:rPr>
            <w:rFonts w:ascii="Times New Roman" w:hAnsi="Times New Roman" w:cs="Times New Roman"/>
            <w:color w:val="0000FF"/>
            <w:sz w:val="28"/>
            <w:szCs w:val="28"/>
          </w:rPr>
          <w:t>15</w:t>
        </w:r>
      </w:hyperlink>
      <w:r w:rsidRPr="00292645">
        <w:rPr>
          <w:rFonts w:ascii="Times New Roman" w:hAnsi="Times New Roman" w:cs="Times New Roman"/>
          <w:sz w:val="28"/>
          <w:szCs w:val="28"/>
        </w:rPr>
        <w:t xml:space="preserve"> настоящего Порядка расчета нормативных затрат на обеспечение функций </w:t>
      </w:r>
      <w:r w:rsidR="00292645" w:rsidRPr="000A2F44">
        <w:rPr>
          <w:rFonts w:ascii="Times New Roman" w:hAnsi="Times New Roman" w:cs="Times New Roman"/>
          <w:sz w:val="28"/>
          <w:szCs w:val="28"/>
        </w:rPr>
        <w:t>М</w:t>
      </w:r>
      <w:r w:rsidRPr="000A2F44">
        <w:rPr>
          <w:rFonts w:ascii="Times New Roman" w:hAnsi="Times New Roman" w:cs="Times New Roman"/>
          <w:sz w:val="28"/>
          <w:szCs w:val="28"/>
        </w:rPr>
        <w:t>инистерства и</w:t>
      </w:r>
      <w:r w:rsidR="000A2F44" w:rsidRPr="000A2F44">
        <w:rPr>
          <w:rFonts w:ascii="Times New Roman" w:hAnsi="Times New Roman" w:cs="Times New Roman"/>
          <w:sz w:val="28"/>
          <w:szCs w:val="28"/>
        </w:rPr>
        <w:t xml:space="preserve"> государственные учреждения</w:t>
      </w:r>
      <w:r w:rsidR="00292645" w:rsidRPr="000A2F44">
        <w:rPr>
          <w:rFonts w:ascii="Times New Roman" w:hAnsi="Times New Roman" w:cs="Times New Roman"/>
          <w:sz w:val="28"/>
          <w:szCs w:val="28"/>
        </w:rPr>
        <w:t xml:space="preserve"> </w:t>
      </w:r>
      <w:r w:rsidRPr="000A2F44">
        <w:rPr>
          <w:rFonts w:ascii="Times New Roman" w:hAnsi="Times New Roman" w:cs="Times New Roman"/>
          <w:sz w:val="28"/>
          <w:szCs w:val="28"/>
        </w:rPr>
        <w:t>(далее - Порядок расчета нормативных затрат),</w:t>
      </w:r>
      <w:r w:rsidRPr="003B4922">
        <w:rPr>
          <w:rFonts w:ascii="Times New Roman" w:hAnsi="Times New Roman" w:cs="Times New Roman"/>
          <w:sz w:val="28"/>
          <w:szCs w:val="28"/>
        </w:rPr>
        <w:t xml:space="preserve"> применяется перечень работ по техническому обслуживанию и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-профилактическому ремонту и нормативным трудозатратам на их выполнение, установленный в эксплуатационной документации производителя, а в случае ее отсутствия - регламентом выполнения таких работ</w:t>
      </w:r>
      <w:proofErr w:type="gramEnd"/>
      <w:r w:rsidRPr="003B4922">
        <w:rPr>
          <w:rFonts w:ascii="Times New Roman" w:hAnsi="Times New Roman" w:cs="Times New Roman"/>
          <w:sz w:val="28"/>
          <w:szCs w:val="28"/>
        </w:rPr>
        <w:t>, утвержденным заказчиком.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43"/>
      <w:bookmarkEnd w:id="2"/>
      <w:r w:rsidRPr="003B4922">
        <w:rPr>
          <w:rFonts w:ascii="Times New Roman" w:hAnsi="Times New Roman" w:cs="Times New Roman"/>
          <w:sz w:val="28"/>
          <w:szCs w:val="28"/>
        </w:rPr>
        <w:t xml:space="preserve">10. Затраты на техническое обслуживание и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-профилактический ремонт вычислительной техники (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рвт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C010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pict>
          <v:shape id="_x0000_i1033" style="width:115.5pt;height:37.5pt" coordsize="" o:spt="100" adj="0,,0" path="" filled="f" stroked="f">
            <v:stroke joinstyle="miter"/>
            <v:imagedata r:id="rId21" o:title="base_23601_111407_32776"/>
            <v:formulas/>
            <v:path o:connecttype="segments"/>
          </v:shape>
        </w:pic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где: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Q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рвт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фактическое количество i-й вычислительной техники, но не </w:t>
      </w:r>
      <w:proofErr w:type="gramStart"/>
      <w:r w:rsidRPr="003B4922">
        <w:rPr>
          <w:rFonts w:ascii="Times New Roman" w:hAnsi="Times New Roman" w:cs="Times New Roman"/>
          <w:sz w:val="28"/>
          <w:szCs w:val="28"/>
        </w:rPr>
        <w:t>более предельного</w:t>
      </w:r>
      <w:proofErr w:type="gramEnd"/>
      <w:r w:rsidRPr="003B4922">
        <w:rPr>
          <w:rFonts w:ascii="Times New Roman" w:hAnsi="Times New Roman" w:cs="Times New Roman"/>
          <w:sz w:val="28"/>
          <w:szCs w:val="28"/>
        </w:rPr>
        <w:t xml:space="preserve"> количества i-й вычислительной техники;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P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рвт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цена технического обслуживания и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-профилактического ремонта в расчете на 1 i-ю вычислительную технику в год.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Предельное количество i-й вычислительной техники (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Q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рвт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предел</w:t>
      </w:r>
      <w:r w:rsidRPr="003B4922">
        <w:rPr>
          <w:rFonts w:ascii="Times New Roman" w:hAnsi="Times New Roman" w:cs="Times New Roman"/>
          <w:sz w:val="28"/>
          <w:szCs w:val="28"/>
        </w:rPr>
        <w:t>) определяется с округлением до целого по формуле: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Q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рвт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предел</w:t>
      </w:r>
      <w:r w:rsidRPr="003B4922">
        <w:rPr>
          <w:rFonts w:ascii="Times New Roman" w:hAnsi="Times New Roman" w:cs="Times New Roman"/>
          <w:sz w:val="28"/>
          <w:szCs w:val="28"/>
        </w:rPr>
        <w:t xml:space="preserve"> = Ч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оп</w:t>
      </w:r>
      <w:r w:rsidRPr="003B4922">
        <w:rPr>
          <w:rFonts w:ascii="Times New Roman" w:hAnsi="Times New Roman" w:cs="Times New Roman"/>
          <w:sz w:val="28"/>
          <w:szCs w:val="28"/>
        </w:rPr>
        <w:t xml:space="preserve"> x 1,5,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55724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где Ч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оп</w:t>
      </w:r>
      <w:r w:rsidRPr="003B4922">
        <w:rPr>
          <w:rFonts w:ascii="Times New Roman" w:hAnsi="Times New Roman" w:cs="Times New Roman"/>
          <w:sz w:val="28"/>
          <w:szCs w:val="28"/>
        </w:rPr>
        <w:t xml:space="preserve"> - расчетная численность основных работников, определяемая в </w:t>
      </w:r>
      <w:r w:rsidRPr="00A55724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hyperlink r:id="rId22" w:history="1">
        <w:r w:rsidRPr="00A55724">
          <w:rPr>
            <w:rFonts w:ascii="Times New Roman" w:hAnsi="Times New Roman" w:cs="Times New Roman"/>
            <w:color w:val="0000FF"/>
            <w:sz w:val="28"/>
            <w:szCs w:val="28"/>
          </w:rPr>
          <w:t>пунктами 17</w:t>
        </w:r>
      </w:hyperlink>
      <w:r w:rsidRPr="00A55724">
        <w:rPr>
          <w:rFonts w:ascii="Times New Roman" w:hAnsi="Times New Roman" w:cs="Times New Roman"/>
          <w:sz w:val="28"/>
          <w:szCs w:val="28"/>
        </w:rPr>
        <w:t xml:space="preserve"> - </w:t>
      </w:r>
      <w:hyperlink r:id="rId23" w:history="1">
        <w:r w:rsidRPr="00A55724">
          <w:rPr>
            <w:rFonts w:ascii="Times New Roman" w:hAnsi="Times New Roman" w:cs="Times New Roman"/>
            <w:color w:val="0000FF"/>
            <w:sz w:val="28"/>
            <w:szCs w:val="28"/>
          </w:rPr>
          <w:t>22</w:t>
        </w:r>
      </w:hyperlink>
      <w:r w:rsidRPr="00A55724">
        <w:rPr>
          <w:rFonts w:ascii="Times New Roman" w:hAnsi="Times New Roman" w:cs="Times New Roman"/>
          <w:sz w:val="28"/>
          <w:szCs w:val="28"/>
        </w:rPr>
        <w:t xml:space="preserve"> Общих правил определения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органов, включая соответственно территориальные органы и подведомственные казенные учреждения, утвержденных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Российской Федерации от 13.10.2014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532A63">
        <w:rPr>
          <w:rFonts w:ascii="Times New Roman" w:hAnsi="Times New Roman" w:cs="Times New Roman"/>
          <w:sz w:val="28"/>
          <w:szCs w:val="28"/>
        </w:rPr>
        <w:t xml:space="preserve"> 1047 «</w:t>
      </w:r>
      <w:r w:rsidRPr="003B4922">
        <w:rPr>
          <w:rFonts w:ascii="Times New Roman" w:hAnsi="Times New Roman" w:cs="Times New Roman"/>
          <w:sz w:val="28"/>
          <w:szCs w:val="28"/>
        </w:rPr>
        <w:t>Об Общих правилах определения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органов, включая соответственно территориальные органы и подве</w:t>
      </w:r>
      <w:r w:rsidR="00532A63">
        <w:rPr>
          <w:rFonts w:ascii="Times New Roman" w:hAnsi="Times New Roman" w:cs="Times New Roman"/>
          <w:sz w:val="28"/>
          <w:szCs w:val="28"/>
        </w:rPr>
        <w:t>домственные казенные учреждения»</w:t>
      </w:r>
      <w:r w:rsidRPr="003B4922">
        <w:rPr>
          <w:rFonts w:ascii="Times New Roman" w:hAnsi="Times New Roman" w:cs="Times New Roman"/>
          <w:sz w:val="28"/>
          <w:szCs w:val="28"/>
        </w:rPr>
        <w:t xml:space="preserve"> (далее - Общие правила определения нормативных затрат).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 xml:space="preserve">11. Затраты на техническое обслуживание и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-профилактический ремонт оборудования по обеспечению безопасности информации (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сби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3B4922" w:rsidRPr="003B4922" w:rsidRDefault="00C010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lastRenderedPageBreak/>
        <w:pict>
          <v:shape id="_x0000_i1034" style="width:115.5pt;height:37.5pt" coordsize="" o:spt="100" adj="0,,0" path="" filled="f" stroked="f">
            <v:stroke joinstyle="miter"/>
            <v:imagedata r:id="rId24" o:title="base_23601_111407_32777"/>
            <v:formulas/>
            <v:path o:connecttype="segments"/>
          </v:shape>
        </w:pic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где: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Q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сби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количество единиц i-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оборудования по обеспечению безопасности информации;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P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сби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цена технического обслуживания и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-профилактического ремонта 1 единицы i-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оборудования в год.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 xml:space="preserve">12. Затраты на техническое обслуживание и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-профилактический ремонт системы телефонной связи (автоматизированных телефонных станций) (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стс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C010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pict>
          <v:shape id="_x0000_i1035" style="width:111.75pt;height:37.5pt" coordsize="" o:spt="100" adj="0,,0" path="" filled="f" stroked="f">
            <v:stroke joinstyle="miter"/>
            <v:imagedata r:id="rId25" o:title="base_23601_111407_32778"/>
            <v:formulas/>
            <v:path o:connecttype="segments"/>
          </v:shape>
        </w:pic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где: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Q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стс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количество автоматизированных телефонных станций i-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вида;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P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стс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цена технического обслуживания и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-профилактического ремонта 1 автоматизированной телефонной станции i-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вида в год.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 xml:space="preserve">13. Затраты на техническое обслуживание и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-профилактический ремонт локальных вычислительных сетей (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лвс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C010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pict>
          <v:shape id="_x0000_i1036" style="width:114pt;height:37.5pt" coordsize="" o:spt="100" adj="0,,0" path="" filled="f" stroked="f">
            <v:stroke joinstyle="miter"/>
            <v:imagedata r:id="rId26" o:title="base_23601_111407_32779"/>
            <v:formulas/>
            <v:path o:connecttype="segments"/>
          </v:shape>
        </w:pic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где: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Q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лвс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количество устройств локальных вычислительных сетей i-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вида;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P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лвс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цена технического обслуживания и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-профилактического ремонта 1 устройства локальных вычислительных сетей i-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вида в год.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 xml:space="preserve">14. Затраты на техническое обслуживание и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-профилактический ремонт систем бесперебойного питания (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сбп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C010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pict>
          <v:shape id="_x0000_i1037" style="width:115.5pt;height:37.5pt" coordsize="" o:spt="100" adj="0,,0" path="" filled="f" stroked="f">
            <v:stroke joinstyle="miter"/>
            <v:imagedata r:id="rId27" o:title="base_23601_111407_32780"/>
            <v:formulas/>
            <v:path o:connecttype="segments"/>
          </v:shape>
        </w:pic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где: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Q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сбп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количество модулей бесперебойного питания i-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вида;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lastRenderedPageBreak/>
        <w:t>P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сбп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цена технического обслуживания и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-профилактического ремонта 1 модуля бесперебойного питания i-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вида в год.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83"/>
      <w:bookmarkEnd w:id="3"/>
      <w:r w:rsidRPr="003B4922">
        <w:rPr>
          <w:rFonts w:ascii="Times New Roman" w:hAnsi="Times New Roman" w:cs="Times New Roman"/>
          <w:sz w:val="28"/>
          <w:szCs w:val="28"/>
        </w:rPr>
        <w:t xml:space="preserve">15. Затраты на техническое обслуживание и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-профилактический ремонт принтеров, многофункциональных устройств и копировальных аппаратов и иной оргтехники (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рпм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C010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pict>
          <v:shape id="_x0000_i1038" style="width:120pt;height:37.5pt" coordsize="" o:spt="100" adj="0,,0" path="" filled="f" stroked="f">
            <v:stroke joinstyle="miter"/>
            <v:imagedata r:id="rId28" o:title="base_23601_111407_32781"/>
            <v:formulas/>
            <v:path o:connecttype="segments"/>
          </v:shape>
        </w:pic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где: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Q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рпм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количество i-х принтеров, многофункциональных устройств и копировальных аппаратов и иной оргтехники в соответствии с </w:t>
      </w:r>
      <w:hyperlink w:anchor="P1090" w:history="1">
        <w:r w:rsidRPr="003B4922">
          <w:rPr>
            <w:rFonts w:ascii="Times New Roman" w:hAnsi="Times New Roman" w:cs="Times New Roman"/>
            <w:color w:val="0000FF"/>
            <w:sz w:val="28"/>
            <w:szCs w:val="28"/>
          </w:rPr>
          <w:t xml:space="preserve">приложением </w:t>
        </w:r>
        <w:r>
          <w:rPr>
            <w:rFonts w:ascii="Times New Roman" w:hAnsi="Times New Roman" w:cs="Times New Roman"/>
            <w:color w:val="0000FF"/>
            <w:sz w:val="28"/>
            <w:szCs w:val="28"/>
          </w:rPr>
          <w:t>№</w:t>
        </w:r>
        <w:r w:rsidRPr="003B4922">
          <w:rPr>
            <w:rFonts w:ascii="Times New Roman" w:hAnsi="Times New Roman" w:cs="Times New Roman"/>
            <w:color w:val="0000FF"/>
            <w:sz w:val="28"/>
            <w:szCs w:val="28"/>
          </w:rPr>
          <w:t xml:space="preserve"> 5</w:t>
        </w:r>
      </w:hyperlink>
      <w:r w:rsidRPr="003B4922">
        <w:rPr>
          <w:rFonts w:ascii="Times New Roman" w:hAnsi="Times New Roman" w:cs="Times New Roman"/>
          <w:sz w:val="28"/>
          <w:szCs w:val="28"/>
        </w:rPr>
        <w:t>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P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рпм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цена технического обслуживания и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-профилактического ремонта i-х принтеров, многофункциональных устройств и копировальных аппаратов и иной оргтехники в год.</w:t>
      </w:r>
    </w:p>
    <w:p w:rsid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Title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Затраты на приобретение прочих работ и услуг, не относящиеся</w:t>
      </w:r>
    </w:p>
    <w:p w:rsidR="003B4922" w:rsidRPr="003B4922" w:rsidRDefault="003B492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к затратам на услуги связи, аренду и содержание имущества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16.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(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спо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спо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сспс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сип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,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где: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сспс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затраты на оплату услуг по сопровождению справочно-правовых систем;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сип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затраты на оплату услуг по сопровождению и приобретению иного программного обеспечения.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В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не входят затраты на приобретение общесистемного программного обеспечения.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17. Затраты на оплату услуг по сопровождению справочно-правовых систем (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сспс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C010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pict>
          <v:shape id="_x0000_i1039" style="width:84pt;height:37.5pt" coordsize="" o:spt="100" adj="0,,0" path="" filled="f" stroked="f">
            <v:stroke joinstyle="miter"/>
            <v:imagedata r:id="rId29" o:title="base_23601_111407_32782"/>
            <v:formulas/>
            <v:path o:connecttype="segments"/>
          </v:shape>
        </w:pic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P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сспс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цена сопровождения i-й справочно-правовой системы, определяемая согласно перечню работ по сопровождению справочно-правовых систем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справочно-правовых систем.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18. Затраты на оплату услуг по сопровождению и приобретению иного программного обеспечения (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сип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C010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7"/>
          <w:sz w:val="28"/>
          <w:szCs w:val="28"/>
        </w:rPr>
        <w:pict>
          <v:shape id="_x0000_i1040" style="width:172.5pt;height:38.25pt" coordsize="" o:spt="100" adj="0,,0" path="" filled="f" stroked="f">
            <v:stroke joinstyle="miter"/>
            <v:imagedata r:id="rId30" o:title="base_23601_111407_32783"/>
            <v:formulas/>
            <v:path o:connecttype="segments"/>
          </v:shape>
        </w:pic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где: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P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g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ипо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цена сопровождения g-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иного программного обеспечения, за исключением справочно-правовых систем, определяемая согласно перечню работ по сопровождению g-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иного программного обеспечения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g-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иного программного обеспечения;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P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пнл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цена простых (неисключительных) лицензий на использование программного обеспечения на j-е программное обеспечение, за исключением справочно-правовых систем;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Q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пнл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количество приобретаемых простых (неисключительных) лицензий на использование g-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программного обеспечения.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19. Затраты на оплату услуг, связанных с обеспечением безопасности информации (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оби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), определяются по формуле: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оби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ат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нп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,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где: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ат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затраты на проведение аттестационных, проверочных и контрольных мероприятий;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нп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затраты на приобретение простых (неисключительных) лицензий на использование программного обеспечения по защите информации.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20. Затраты на проведение аттестационных, проверочных и контрольных мероприятий (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ат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C010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7"/>
          <w:sz w:val="28"/>
          <w:szCs w:val="28"/>
        </w:rPr>
        <w:pict>
          <v:shape id="_x0000_i1041" style="width:184.5pt;height:38.25pt" coordsize="" o:spt="100" adj="0,,0" path="" filled="f" stroked="f">
            <v:stroke joinstyle="miter"/>
            <v:imagedata r:id="rId31" o:title="base_23601_111407_32784"/>
            <v:formulas/>
            <v:path o:connecttype="segments"/>
          </v:shape>
        </w:pic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где: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Q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об</w:t>
      </w:r>
      <w:r w:rsidRPr="003B4922">
        <w:rPr>
          <w:rFonts w:ascii="Times New Roman" w:hAnsi="Times New Roman" w:cs="Times New Roman"/>
          <w:sz w:val="28"/>
          <w:szCs w:val="28"/>
        </w:rPr>
        <w:t xml:space="preserve"> - количество аттестуемых i-х объектов (помещений);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P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gram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об</w:t>
      </w:r>
      <w:proofErr w:type="gramEnd"/>
      <w:r w:rsidRPr="003B4922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3B4922">
        <w:rPr>
          <w:rFonts w:ascii="Times New Roman" w:hAnsi="Times New Roman" w:cs="Times New Roman"/>
          <w:sz w:val="28"/>
          <w:szCs w:val="28"/>
        </w:rPr>
        <w:t>цена</w:t>
      </w:r>
      <w:proofErr w:type="gramEnd"/>
      <w:r w:rsidRPr="003B4922">
        <w:rPr>
          <w:rFonts w:ascii="Times New Roman" w:hAnsi="Times New Roman" w:cs="Times New Roman"/>
          <w:sz w:val="28"/>
          <w:szCs w:val="28"/>
        </w:rPr>
        <w:t xml:space="preserve"> проведения аттестации 1 i-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объекта (помещения);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Q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ус</w:t>
      </w:r>
      <w:r w:rsidRPr="003B4922">
        <w:rPr>
          <w:rFonts w:ascii="Times New Roman" w:hAnsi="Times New Roman" w:cs="Times New Roman"/>
          <w:sz w:val="28"/>
          <w:szCs w:val="28"/>
        </w:rPr>
        <w:t xml:space="preserve"> - количество единиц j-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оборудования (устройств), требующих проверки;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P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ус</w:t>
      </w:r>
      <w:r w:rsidRPr="003B4922">
        <w:rPr>
          <w:rFonts w:ascii="Times New Roman" w:hAnsi="Times New Roman" w:cs="Times New Roman"/>
          <w:sz w:val="28"/>
          <w:szCs w:val="28"/>
        </w:rPr>
        <w:t xml:space="preserve"> - цена проведения проверки 1 единицы j-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оборудования (устройства).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21. Затраты на приобретение простых (неисключительных) лицензий на использование программного обеспечения по защите информации (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нп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C010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pict>
          <v:shape id="_x0000_i1042" style="width:107.25pt;height:37.5pt" coordsize="" o:spt="100" adj="0,,0" path="" filled="f" stroked="f">
            <v:stroke joinstyle="miter"/>
            <v:imagedata r:id="rId32" o:title="base_23601_111407_32785"/>
            <v:formulas/>
            <v:path o:connecttype="segments"/>
          </v:shape>
        </w:pic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где: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Q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нп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количество приобретаемых простых (неисключительных) лицензий на использование i-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программного обеспечения по защите информации;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P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нп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цена единицы простой (неисключительной) лицензии на использование i-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программного обеспечения по защите информации.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22. Затраты на оплату работ по монтажу (установке), дооборудованию и наладке оборудования (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м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C010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pict>
          <v:shape id="_x0000_i1043" style="width:96pt;height:37.5pt" coordsize="" o:spt="100" adj="0,,0" path="" filled="f" stroked="f">
            <v:stroke joinstyle="miter"/>
            <v:imagedata r:id="rId33" o:title="base_23601_111407_32786"/>
            <v:formulas/>
            <v:path o:connecttype="segments"/>
          </v:shape>
        </w:pic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где: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Q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м</w:t>
      </w:r>
      <w:r w:rsidRPr="003B4922">
        <w:rPr>
          <w:rFonts w:ascii="Times New Roman" w:hAnsi="Times New Roman" w:cs="Times New Roman"/>
          <w:sz w:val="28"/>
          <w:szCs w:val="28"/>
        </w:rPr>
        <w:t xml:space="preserve"> - количество i-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оборудования, подлежащего монтажу (установке), дооборудованию и наладке;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P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м</w:t>
      </w:r>
      <w:r w:rsidRPr="003B4922">
        <w:rPr>
          <w:rFonts w:ascii="Times New Roman" w:hAnsi="Times New Roman" w:cs="Times New Roman"/>
          <w:sz w:val="28"/>
          <w:szCs w:val="28"/>
        </w:rPr>
        <w:t xml:space="preserve"> - цена монтажа (установки), дооборудования и наладки 1 единицы i-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оборудования.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Title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Затраты на приобретение основных средств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23. Затраты на приобретение рабочих станций (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рст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C010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lastRenderedPageBreak/>
        <w:pict>
          <v:shape id="_x0000_i1044" style="width:138.75pt;height:37.5pt" coordsize="" o:spt="100" adj="0,,0" path="" filled="f" stroked="f">
            <v:stroke joinstyle="miter"/>
            <v:imagedata r:id="rId34" o:title="base_23601_111407_32787"/>
            <v:formulas/>
            <v:path o:connecttype="segments"/>
          </v:shape>
        </w:pic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где: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Q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рст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предел</w:t>
      </w:r>
      <w:r w:rsidRPr="003B4922">
        <w:rPr>
          <w:rFonts w:ascii="Times New Roman" w:hAnsi="Times New Roman" w:cs="Times New Roman"/>
          <w:sz w:val="28"/>
          <w:szCs w:val="28"/>
        </w:rPr>
        <w:t xml:space="preserve"> - количество рабочих станций по i-й должности, не превышающее предельное количество рабочих станций по i-й должности;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P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рст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цена приобретения 1 рабочей станции по i-й должности в соответствии с </w:t>
      </w:r>
      <w:hyperlink w:anchor="P1385" w:history="1">
        <w:r w:rsidRPr="003B4922">
          <w:rPr>
            <w:rFonts w:ascii="Times New Roman" w:hAnsi="Times New Roman" w:cs="Times New Roman"/>
            <w:color w:val="0000FF"/>
            <w:sz w:val="28"/>
            <w:szCs w:val="28"/>
          </w:rPr>
          <w:t xml:space="preserve">приложением </w:t>
        </w:r>
        <w:r>
          <w:rPr>
            <w:rFonts w:ascii="Times New Roman" w:hAnsi="Times New Roman" w:cs="Times New Roman"/>
            <w:color w:val="0000FF"/>
            <w:sz w:val="28"/>
            <w:szCs w:val="28"/>
          </w:rPr>
          <w:t>№</w:t>
        </w:r>
        <w:r w:rsidRPr="003B4922">
          <w:rPr>
            <w:rFonts w:ascii="Times New Roman" w:hAnsi="Times New Roman" w:cs="Times New Roman"/>
            <w:color w:val="0000FF"/>
            <w:sz w:val="28"/>
            <w:szCs w:val="28"/>
          </w:rPr>
          <w:t xml:space="preserve"> 10</w:t>
        </w:r>
      </w:hyperlink>
      <w:r w:rsidRPr="003B4922">
        <w:rPr>
          <w:rFonts w:ascii="Times New Roman" w:hAnsi="Times New Roman" w:cs="Times New Roman"/>
          <w:sz w:val="28"/>
          <w:szCs w:val="28"/>
        </w:rPr>
        <w:t>.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Предельное количество рабочих станций по i-й должности (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Q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рст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предел</w:t>
      </w:r>
      <w:r w:rsidRPr="003B4922">
        <w:rPr>
          <w:rFonts w:ascii="Times New Roman" w:hAnsi="Times New Roman" w:cs="Times New Roman"/>
          <w:sz w:val="28"/>
          <w:szCs w:val="28"/>
        </w:rPr>
        <w:t>) определяется по формуле: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Q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рст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предел</w:t>
      </w:r>
      <w:r w:rsidRPr="003B4922">
        <w:rPr>
          <w:rFonts w:ascii="Times New Roman" w:hAnsi="Times New Roman" w:cs="Times New Roman"/>
          <w:sz w:val="28"/>
          <w:szCs w:val="28"/>
        </w:rPr>
        <w:t xml:space="preserve"> = Ч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оп</w:t>
      </w:r>
      <w:r w:rsidRPr="003B4922">
        <w:rPr>
          <w:rFonts w:ascii="Times New Roman" w:hAnsi="Times New Roman" w:cs="Times New Roman"/>
          <w:sz w:val="28"/>
          <w:szCs w:val="28"/>
        </w:rPr>
        <w:t xml:space="preserve"> x 1,5,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где Ч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оп</w:t>
      </w:r>
      <w:r w:rsidRPr="003B4922">
        <w:rPr>
          <w:rFonts w:ascii="Times New Roman" w:hAnsi="Times New Roman" w:cs="Times New Roman"/>
          <w:sz w:val="28"/>
          <w:szCs w:val="28"/>
        </w:rPr>
        <w:t xml:space="preserve"> - расчетная численность основных работников, определяемая в соответствии с </w:t>
      </w:r>
      <w:hyperlink r:id="rId35" w:history="1">
        <w:r w:rsidRPr="003B4922">
          <w:rPr>
            <w:rFonts w:ascii="Times New Roman" w:hAnsi="Times New Roman" w:cs="Times New Roman"/>
            <w:color w:val="0000FF"/>
            <w:sz w:val="28"/>
            <w:szCs w:val="28"/>
          </w:rPr>
          <w:t>пунктами 17</w:t>
        </w:r>
      </w:hyperlink>
      <w:r w:rsidRPr="003B4922">
        <w:rPr>
          <w:rFonts w:ascii="Times New Roman" w:hAnsi="Times New Roman" w:cs="Times New Roman"/>
          <w:sz w:val="28"/>
          <w:szCs w:val="28"/>
        </w:rPr>
        <w:t xml:space="preserve"> - </w:t>
      </w:r>
      <w:hyperlink r:id="rId36" w:history="1">
        <w:r w:rsidRPr="003B4922">
          <w:rPr>
            <w:rFonts w:ascii="Times New Roman" w:hAnsi="Times New Roman" w:cs="Times New Roman"/>
            <w:color w:val="0000FF"/>
            <w:sz w:val="28"/>
            <w:szCs w:val="28"/>
          </w:rPr>
          <w:t>22</w:t>
        </w:r>
      </w:hyperlink>
      <w:r w:rsidRPr="003B4922">
        <w:rPr>
          <w:rFonts w:ascii="Times New Roman" w:hAnsi="Times New Roman" w:cs="Times New Roman"/>
          <w:sz w:val="28"/>
          <w:szCs w:val="28"/>
        </w:rPr>
        <w:t xml:space="preserve"> Общих правил определения нормативных затрат.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24. Затраты на приобретение принтеров, многофункциональных устройств и копировальных аппаратов и иной оргтехники (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пм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C010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pict>
          <v:shape id="_x0000_i1045" style="width:108.75pt;height:37.5pt" coordsize="" o:spt="100" adj="0,,0" path="" filled="f" stroked="f">
            <v:stroke joinstyle="miter"/>
            <v:imagedata r:id="rId37" o:title="base_23601_111407_32788"/>
            <v:formulas/>
            <v:path o:connecttype="segments"/>
          </v:shape>
        </w:pic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где: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Q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пм</w:t>
      </w:r>
      <w:r w:rsidRPr="003B4922">
        <w:rPr>
          <w:rFonts w:ascii="Times New Roman" w:hAnsi="Times New Roman" w:cs="Times New Roman"/>
          <w:sz w:val="28"/>
          <w:szCs w:val="28"/>
        </w:rPr>
        <w:t xml:space="preserve"> - количество принтеров, многофункциональных устройств, копировальных аппаратов и иной оргтехники по i-й должности в соответствии с </w:t>
      </w:r>
      <w:hyperlink w:anchor="P1090" w:history="1">
        <w:r w:rsidRPr="003B4922">
          <w:rPr>
            <w:rFonts w:ascii="Times New Roman" w:hAnsi="Times New Roman" w:cs="Times New Roman"/>
            <w:color w:val="0000FF"/>
            <w:sz w:val="28"/>
            <w:szCs w:val="28"/>
          </w:rPr>
          <w:t xml:space="preserve">приложением </w:t>
        </w:r>
        <w:r>
          <w:rPr>
            <w:rFonts w:ascii="Times New Roman" w:hAnsi="Times New Roman" w:cs="Times New Roman"/>
            <w:color w:val="0000FF"/>
            <w:sz w:val="28"/>
            <w:szCs w:val="28"/>
          </w:rPr>
          <w:t>№</w:t>
        </w:r>
        <w:r w:rsidRPr="003B4922">
          <w:rPr>
            <w:rFonts w:ascii="Times New Roman" w:hAnsi="Times New Roman" w:cs="Times New Roman"/>
            <w:color w:val="0000FF"/>
            <w:sz w:val="28"/>
            <w:szCs w:val="28"/>
          </w:rPr>
          <w:t xml:space="preserve"> 5</w:t>
        </w:r>
      </w:hyperlink>
      <w:r w:rsidRPr="003B4922">
        <w:rPr>
          <w:rFonts w:ascii="Times New Roman" w:hAnsi="Times New Roman" w:cs="Times New Roman"/>
          <w:sz w:val="28"/>
          <w:szCs w:val="28"/>
        </w:rPr>
        <w:t>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P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пм</w:t>
      </w:r>
      <w:r w:rsidRPr="003B4922">
        <w:rPr>
          <w:rFonts w:ascii="Times New Roman" w:hAnsi="Times New Roman" w:cs="Times New Roman"/>
          <w:sz w:val="28"/>
          <w:szCs w:val="28"/>
        </w:rPr>
        <w:t xml:space="preserve"> - цена 1 i-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типа принтера, многофункционального устройства и копировального аппарата и иной оргтехники в соответствии с </w:t>
      </w:r>
      <w:hyperlink w:anchor="P1090" w:history="1">
        <w:r w:rsidRPr="003B4922">
          <w:rPr>
            <w:rFonts w:ascii="Times New Roman" w:hAnsi="Times New Roman" w:cs="Times New Roman"/>
            <w:color w:val="0000FF"/>
            <w:sz w:val="28"/>
            <w:szCs w:val="28"/>
          </w:rPr>
          <w:t xml:space="preserve">приложением </w:t>
        </w:r>
        <w:r>
          <w:rPr>
            <w:rFonts w:ascii="Times New Roman" w:hAnsi="Times New Roman" w:cs="Times New Roman"/>
            <w:color w:val="0000FF"/>
            <w:sz w:val="28"/>
            <w:szCs w:val="28"/>
          </w:rPr>
          <w:t>№</w:t>
        </w:r>
        <w:r w:rsidRPr="003B4922">
          <w:rPr>
            <w:rFonts w:ascii="Times New Roman" w:hAnsi="Times New Roman" w:cs="Times New Roman"/>
            <w:color w:val="0000FF"/>
            <w:sz w:val="28"/>
            <w:szCs w:val="28"/>
          </w:rPr>
          <w:t xml:space="preserve"> 5</w:t>
        </w:r>
      </w:hyperlink>
      <w:r w:rsidRPr="003B4922">
        <w:rPr>
          <w:rFonts w:ascii="Times New Roman" w:hAnsi="Times New Roman" w:cs="Times New Roman"/>
          <w:sz w:val="28"/>
          <w:szCs w:val="28"/>
        </w:rPr>
        <w:t>.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25. Затраты на приобретение средств подвижной связи (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прсот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C010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pict>
          <v:shape id="_x0000_i1046" style="width:137.25pt;height:37.5pt" coordsize="" o:spt="100" adj="0,,0" path="" filled="f" stroked="f">
            <v:stroke joinstyle="miter"/>
            <v:imagedata r:id="rId38" o:title="base_23601_111407_32789"/>
            <v:formulas/>
            <v:path o:connecttype="segments"/>
          </v:shape>
        </w:pic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где: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Q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прсот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планируемое к приобретению количество средств подвижной связи по i-й должности в соответствии с </w:t>
      </w:r>
      <w:hyperlink w:anchor="P919" w:history="1">
        <w:r w:rsidRPr="003B4922">
          <w:rPr>
            <w:rFonts w:ascii="Times New Roman" w:hAnsi="Times New Roman" w:cs="Times New Roman"/>
            <w:color w:val="0000FF"/>
            <w:sz w:val="28"/>
            <w:szCs w:val="28"/>
          </w:rPr>
          <w:t xml:space="preserve">приложением </w:t>
        </w:r>
        <w:r>
          <w:rPr>
            <w:rFonts w:ascii="Times New Roman" w:hAnsi="Times New Roman" w:cs="Times New Roman"/>
            <w:color w:val="0000FF"/>
            <w:sz w:val="28"/>
            <w:szCs w:val="28"/>
          </w:rPr>
          <w:t>№</w:t>
        </w:r>
        <w:r w:rsidRPr="003B4922">
          <w:rPr>
            <w:rFonts w:ascii="Times New Roman" w:hAnsi="Times New Roman" w:cs="Times New Roman"/>
            <w:color w:val="0000FF"/>
            <w:sz w:val="28"/>
            <w:szCs w:val="28"/>
          </w:rPr>
          <w:t xml:space="preserve"> 2</w:t>
        </w:r>
      </w:hyperlink>
      <w:r w:rsidRPr="003B4922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3B4922">
        <w:rPr>
          <w:rFonts w:ascii="Times New Roman" w:hAnsi="Times New Roman" w:cs="Times New Roman"/>
          <w:sz w:val="28"/>
          <w:szCs w:val="28"/>
        </w:rPr>
        <w:t>определенными</w:t>
      </w:r>
      <w:proofErr w:type="gramEnd"/>
      <w:r w:rsidRPr="003B4922">
        <w:rPr>
          <w:rFonts w:ascii="Times New Roman" w:hAnsi="Times New Roman" w:cs="Times New Roman"/>
          <w:sz w:val="28"/>
          <w:szCs w:val="28"/>
        </w:rPr>
        <w:t xml:space="preserve"> с учетом нормативов затрат на приобретение средств связи;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P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прсот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стоимость 1 средства подвижной связи для i-й должности в </w:t>
      </w:r>
      <w:r w:rsidRPr="003B4922">
        <w:rPr>
          <w:rFonts w:ascii="Times New Roman" w:hAnsi="Times New Roman" w:cs="Times New Roman"/>
          <w:sz w:val="28"/>
          <w:szCs w:val="28"/>
        </w:rPr>
        <w:lastRenderedPageBreak/>
        <w:t xml:space="preserve">соответствии с </w:t>
      </w:r>
      <w:hyperlink w:anchor="P919" w:history="1">
        <w:r w:rsidRPr="003B4922">
          <w:rPr>
            <w:rFonts w:ascii="Times New Roman" w:hAnsi="Times New Roman" w:cs="Times New Roman"/>
            <w:color w:val="0000FF"/>
            <w:sz w:val="28"/>
            <w:szCs w:val="28"/>
          </w:rPr>
          <w:t xml:space="preserve">приложением </w:t>
        </w:r>
        <w:r>
          <w:rPr>
            <w:rFonts w:ascii="Times New Roman" w:hAnsi="Times New Roman" w:cs="Times New Roman"/>
            <w:color w:val="0000FF"/>
            <w:sz w:val="28"/>
            <w:szCs w:val="28"/>
          </w:rPr>
          <w:t>№</w:t>
        </w:r>
        <w:r w:rsidRPr="003B4922">
          <w:rPr>
            <w:rFonts w:ascii="Times New Roman" w:hAnsi="Times New Roman" w:cs="Times New Roman"/>
            <w:color w:val="0000FF"/>
            <w:sz w:val="28"/>
            <w:szCs w:val="28"/>
          </w:rPr>
          <w:t xml:space="preserve"> 2</w:t>
        </w:r>
      </w:hyperlink>
      <w:r w:rsidRPr="003B4922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3B4922">
        <w:rPr>
          <w:rFonts w:ascii="Times New Roman" w:hAnsi="Times New Roman" w:cs="Times New Roman"/>
          <w:sz w:val="28"/>
          <w:szCs w:val="28"/>
        </w:rPr>
        <w:t>определенными</w:t>
      </w:r>
      <w:proofErr w:type="gramEnd"/>
      <w:r w:rsidRPr="003B4922">
        <w:rPr>
          <w:rFonts w:ascii="Times New Roman" w:hAnsi="Times New Roman" w:cs="Times New Roman"/>
          <w:sz w:val="28"/>
          <w:szCs w:val="28"/>
        </w:rPr>
        <w:t xml:space="preserve"> с учетом нормативов затрат на приобретение средств связи.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26. Затраты на приобретение планшетных компьютеров (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прпк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C010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pict>
          <v:shape id="_x0000_i1047" style="width:130.5pt;height:37.5pt" coordsize="" o:spt="100" adj="0,,0" path="" filled="f" stroked="f">
            <v:stroke joinstyle="miter"/>
            <v:imagedata r:id="rId39" o:title="base_23601_111407_32790"/>
            <v:formulas/>
            <v:path o:connecttype="segments"/>
          </v:shape>
        </w:pic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Q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прпк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количество планшетных компьютеров по i-й должности в соответствии с </w:t>
      </w:r>
      <w:hyperlink w:anchor="P1174" w:history="1">
        <w:r w:rsidRPr="003B4922">
          <w:rPr>
            <w:rFonts w:ascii="Times New Roman" w:hAnsi="Times New Roman" w:cs="Times New Roman"/>
            <w:color w:val="0000FF"/>
            <w:sz w:val="28"/>
            <w:szCs w:val="28"/>
          </w:rPr>
          <w:t xml:space="preserve">приложением </w:t>
        </w:r>
        <w:r>
          <w:rPr>
            <w:rFonts w:ascii="Times New Roman" w:hAnsi="Times New Roman" w:cs="Times New Roman"/>
            <w:color w:val="0000FF"/>
            <w:sz w:val="28"/>
            <w:szCs w:val="28"/>
          </w:rPr>
          <w:t>№</w:t>
        </w:r>
        <w:r w:rsidRPr="003B4922">
          <w:rPr>
            <w:rFonts w:ascii="Times New Roman" w:hAnsi="Times New Roman" w:cs="Times New Roman"/>
            <w:color w:val="0000FF"/>
            <w:sz w:val="28"/>
            <w:szCs w:val="28"/>
          </w:rPr>
          <w:t xml:space="preserve"> 6</w:t>
        </w:r>
      </w:hyperlink>
      <w:r w:rsidRPr="003B4922">
        <w:rPr>
          <w:rFonts w:ascii="Times New Roman" w:hAnsi="Times New Roman" w:cs="Times New Roman"/>
          <w:sz w:val="28"/>
          <w:szCs w:val="28"/>
        </w:rPr>
        <w:t>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P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прпк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цена 1 планшетного компьютера по i-й должности в соответствии с </w:t>
      </w:r>
      <w:hyperlink w:anchor="P1174" w:history="1">
        <w:r w:rsidRPr="003B4922">
          <w:rPr>
            <w:rFonts w:ascii="Times New Roman" w:hAnsi="Times New Roman" w:cs="Times New Roman"/>
            <w:color w:val="0000FF"/>
            <w:sz w:val="28"/>
            <w:szCs w:val="28"/>
          </w:rPr>
          <w:t xml:space="preserve">приложением </w:t>
        </w:r>
        <w:r>
          <w:rPr>
            <w:rFonts w:ascii="Times New Roman" w:hAnsi="Times New Roman" w:cs="Times New Roman"/>
            <w:color w:val="0000FF"/>
            <w:sz w:val="28"/>
            <w:szCs w:val="28"/>
          </w:rPr>
          <w:t>№</w:t>
        </w:r>
        <w:r w:rsidRPr="003B4922">
          <w:rPr>
            <w:rFonts w:ascii="Times New Roman" w:hAnsi="Times New Roman" w:cs="Times New Roman"/>
            <w:color w:val="0000FF"/>
            <w:sz w:val="28"/>
            <w:szCs w:val="28"/>
          </w:rPr>
          <w:t xml:space="preserve"> 6</w:t>
        </w:r>
      </w:hyperlink>
      <w:r w:rsidRPr="003B4922">
        <w:rPr>
          <w:rFonts w:ascii="Times New Roman" w:hAnsi="Times New Roman" w:cs="Times New Roman"/>
          <w:sz w:val="28"/>
          <w:szCs w:val="28"/>
        </w:rPr>
        <w:t>.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27. Затраты на приобретение оборудования по обеспечению безопасности информации (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обин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C010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pict>
          <v:shape id="_x0000_i1048" style="width:129pt;height:37.5pt" coordsize="" o:spt="100" adj="0,,0" path="" filled="f" stroked="f">
            <v:stroke joinstyle="miter"/>
            <v:imagedata r:id="rId40" o:title="base_23601_111407_32791"/>
            <v:formulas/>
            <v:path o:connecttype="segments"/>
          </v:shape>
        </w:pic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где: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Q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обин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количество i-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оборудования по обеспечению безопасности информации;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P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обин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цена приобретаемого i-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оборудования по обеспечению безопасности информации.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Title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Затраты на приобретение материальных запасов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28. Затраты на приобретение мониторов (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мон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), определяются по формуле: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C010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pict>
          <v:shape id="_x0000_i1049" style="width:120pt;height:37.5pt" coordsize="" o:spt="100" adj="0,,0" path="" filled="f" stroked="f">
            <v:stroke joinstyle="miter"/>
            <v:imagedata r:id="rId41" o:title="base_23601_111407_32792"/>
            <v:formulas/>
            <v:path o:connecttype="segments"/>
          </v:shape>
        </w:pic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где: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Q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мон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количество мониторов для i-й должности;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P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мон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цена одного монитора для i-й должности.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29. Затраты на приобретение системных блоков (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сб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C010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lastRenderedPageBreak/>
        <w:pict>
          <v:shape id="_x0000_i1050" style="width:103.5pt;height:37.5pt" coordsize="" o:spt="100" adj="0,,0" path="" filled="f" stroked="f">
            <v:stroke joinstyle="miter"/>
            <v:imagedata r:id="rId42" o:title="base_23601_111407_32793"/>
            <v:formulas/>
            <v:path o:connecttype="segments"/>
          </v:shape>
        </w:pic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где: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Q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proofErr w:type="gram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сб</w:t>
      </w:r>
      <w:proofErr w:type="spellEnd"/>
      <w:proofErr w:type="gramEnd"/>
      <w:r w:rsidRPr="003B4922">
        <w:rPr>
          <w:rFonts w:ascii="Times New Roman" w:hAnsi="Times New Roman" w:cs="Times New Roman"/>
          <w:sz w:val="28"/>
          <w:szCs w:val="28"/>
        </w:rPr>
        <w:t xml:space="preserve"> - количество i-х системных блоков;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P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proofErr w:type="gram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сб</w:t>
      </w:r>
      <w:proofErr w:type="spellEnd"/>
      <w:proofErr w:type="gramEnd"/>
      <w:r w:rsidRPr="003B4922">
        <w:rPr>
          <w:rFonts w:ascii="Times New Roman" w:hAnsi="Times New Roman" w:cs="Times New Roman"/>
          <w:sz w:val="28"/>
          <w:szCs w:val="28"/>
        </w:rPr>
        <w:t xml:space="preserve"> - цена одного i-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системного блока.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30. Затраты на приобретение других запасных частей для вычислительной техники (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двт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C010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pict>
          <v:shape id="_x0000_i1051" style="width:115.5pt;height:37.5pt" coordsize="" o:spt="100" adj="0,,0" path="" filled="f" stroked="f">
            <v:stroke joinstyle="miter"/>
            <v:imagedata r:id="rId43" o:title="base_23601_111407_32794"/>
            <v:formulas/>
            <v:path o:connecttype="segments"/>
          </v:shape>
        </w:pic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где: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3B4922">
        <w:rPr>
          <w:rFonts w:ascii="Times New Roman" w:hAnsi="Times New Roman" w:cs="Times New Roman"/>
          <w:sz w:val="28"/>
          <w:szCs w:val="28"/>
        </w:rPr>
        <w:t>Q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двт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количество i-х запасных частей для вычислительной техники, которое определяется по средним фактическим данным за 3 предыдущих финансовых года;</w:t>
      </w:r>
      <w:proofErr w:type="gramEnd"/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P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двт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цена 1 единицы i-й запасной части для вычислительной техники.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31. Затраты на приобретение носителей информации, в том числе магнитных и оптических носителей информации (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мн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C010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pict>
          <v:shape id="_x0000_i1052" style="width:108.75pt;height:37.5pt" coordsize="" o:spt="100" adj="0,,0" path="" filled="f" stroked="f">
            <v:stroke joinstyle="miter"/>
            <v:imagedata r:id="rId44" o:title="base_23601_111407_32795"/>
            <v:formulas/>
            <v:path o:connecttype="segments"/>
          </v:shape>
        </w:pic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где: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Q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мн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количество носителей информации по i-й должности в соответствии с </w:t>
      </w:r>
      <w:hyperlink w:anchor="P1224" w:history="1">
        <w:r w:rsidRPr="003B4922">
          <w:rPr>
            <w:rFonts w:ascii="Times New Roman" w:hAnsi="Times New Roman" w:cs="Times New Roman"/>
            <w:color w:val="0000FF"/>
            <w:sz w:val="28"/>
            <w:szCs w:val="28"/>
          </w:rPr>
          <w:t xml:space="preserve">приложением </w:t>
        </w:r>
        <w:r>
          <w:rPr>
            <w:rFonts w:ascii="Times New Roman" w:hAnsi="Times New Roman" w:cs="Times New Roman"/>
            <w:color w:val="0000FF"/>
            <w:sz w:val="28"/>
            <w:szCs w:val="28"/>
          </w:rPr>
          <w:t>№</w:t>
        </w:r>
        <w:r w:rsidRPr="003B4922">
          <w:rPr>
            <w:rFonts w:ascii="Times New Roman" w:hAnsi="Times New Roman" w:cs="Times New Roman"/>
            <w:color w:val="0000FF"/>
            <w:sz w:val="28"/>
            <w:szCs w:val="28"/>
          </w:rPr>
          <w:t xml:space="preserve"> 7</w:t>
        </w:r>
      </w:hyperlink>
      <w:r w:rsidRPr="003B4922">
        <w:rPr>
          <w:rFonts w:ascii="Times New Roman" w:hAnsi="Times New Roman" w:cs="Times New Roman"/>
          <w:sz w:val="28"/>
          <w:szCs w:val="28"/>
        </w:rPr>
        <w:t>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P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мн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цена 1 единицы носителя информации по i-й должности в соответствии с </w:t>
      </w:r>
      <w:hyperlink w:anchor="P1224" w:history="1">
        <w:r w:rsidRPr="003B4922">
          <w:rPr>
            <w:rFonts w:ascii="Times New Roman" w:hAnsi="Times New Roman" w:cs="Times New Roman"/>
            <w:color w:val="0000FF"/>
            <w:sz w:val="28"/>
            <w:szCs w:val="28"/>
          </w:rPr>
          <w:t xml:space="preserve">приложением </w:t>
        </w:r>
        <w:r>
          <w:rPr>
            <w:rFonts w:ascii="Times New Roman" w:hAnsi="Times New Roman" w:cs="Times New Roman"/>
            <w:color w:val="0000FF"/>
            <w:sz w:val="28"/>
            <w:szCs w:val="28"/>
          </w:rPr>
          <w:t>№</w:t>
        </w:r>
        <w:r w:rsidRPr="003B4922">
          <w:rPr>
            <w:rFonts w:ascii="Times New Roman" w:hAnsi="Times New Roman" w:cs="Times New Roman"/>
            <w:color w:val="0000FF"/>
            <w:sz w:val="28"/>
            <w:szCs w:val="28"/>
          </w:rPr>
          <w:t xml:space="preserve"> 7</w:t>
        </w:r>
      </w:hyperlink>
      <w:r w:rsidRPr="003B4922">
        <w:rPr>
          <w:rFonts w:ascii="Times New Roman" w:hAnsi="Times New Roman" w:cs="Times New Roman"/>
          <w:sz w:val="28"/>
          <w:szCs w:val="28"/>
        </w:rPr>
        <w:t>.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32. Затраты на приобретение деталей для содержания принтеров, многофункциональных устройств и копировальных аппаратов и иной оргтехники (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дсо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дсо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рм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зп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,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где: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рм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затраты на приобретение расходных материалов для принтеров, многофункциональных устройств и копировальных аппаратов и иной оргтехники;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lastRenderedPageBreak/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зп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затраты на приобретение запасных частей для принтеров, многофункциональных устройств и копировальных аппаратов и иной оргтехники.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33. Затраты на приобретение расходных материалов для принтеров, многофункциональных устройств и копировальных аппаратов и иной оргтехники (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рм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C010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pict>
          <v:shape id="_x0000_i1053" style="width:2in;height:37.5pt" coordsize="" o:spt="100" adj="0,,0" path="" filled="f" stroked="f">
            <v:stroke joinstyle="miter"/>
            <v:imagedata r:id="rId45" o:title="base_23601_111407_32796"/>
            <v:formulas/>
            <v:path o:connecttype="segments"/>
          </v:shape>
        </w:pic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где: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Q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рм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фактическое количество принтеров, многофункциональных устройств и копировальных аппаратов и иной оргтехники по i-й должности в соответствии с </w:t>
      </w:r>
      <w:hyperlink w:anchor="P1090" w:history="1">
        <w:r w:rsidRPr="003B4922">
          <w:rPr>
            <w:rFonts w:ascii="Times New Roman" w:hAnsi="Times New Roman" w:cs="Times New Roman"/>
            <w:color w:val="0000FF"/>
            <w:sz w:val="28"/>
            <w:szCs w:val="28"/>
          </w:rPr>
          <w:t xml:space="preserve">приложением </w:t>
        </w:r>
        <w:r>
          <w:rPr>
            <w:rFonts w:ascii="Times New Roman" w:hAnsi="Times New Roman" w:cs="Times New Roman"/>
            <w:color w:val="0000FF"/>
            <w:sz w:val="28"/>
            <w:szCs w:val="28"/>
          </w:rPr>
          <w:t>№</w:t>
        </w:r>
        <w:r w:rsidRPr="003B4922">
          <w:rPr>
            <w:rFonts w:ascii="Times New Roman" w:hAnsi="Times New Roman" w:cs="Times New Roman"/>
            <w:color w:val="0000FF"/>
            <w:sz w:val="28"/>
            <w:szCs w:val="28"/>
          </w:rPr>
          <w:t xml:space="preserve"> 5</w:t>
        </w:r>
      </w:hyperlink>
      <w:r w:rsidRPr="003B4922">
        <w:rPr>
          <w:rFonts w:ascii="Times New Roman" w:hAnsi="Times New Roman" w:cs="Times New Roman"/>
          <w:sz w:val="28"/>
          <w:szCs w:val="28"/>
        </w:rPr>
        <w:t>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i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рм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норматив потребления расходных материалов для принтеров, многофункциональных устройств и копировальных аппаратов и иной оргтехники по i-й должности в соответствии с </w:t>
      </w:r>
      <w:hyperlink w:anchor="P1301" w:history="1">
        <w:r w:rsidRPr="003B4922">
          <w:rPr>
            <w:rFonts w:ascii="Times New Roman" w:hAnsi="Times New Roman" w:cs="Times New Roman"/>
            <w:color w:val="0000FF"/>
            <w:sz w:val="28"/>
            <w:szCs w:val="28"/>
          </w:rPr>
          <w:t xml:space="preserve">приложением </w:t>
        </w:r>
        <w:r>
          <w:rPr>
            <w:rFonts w:ascii="Times New Roman" w:hAnsi="Times New Roman" w:cs="Times New Roman"/>
            <w:color w:val="0000FF"/>
            <w:sz w:val="28"/>
            <w:szCs w:val="28"/>
          </w:rPr>
          <w:t>№</w:t>
        </w:r>
        <w:r w:rsidRPr="003B4922">
          <w:rPr>
            <w:rFonts w:ascii="Times New Roman" w:hAnsi="Times New Roman" w:cs="Times New Roman"/>
            <w:color w:val="0000FF"/>
            <w:sz w:val="28"/>
            <w:szCs w:val="28"/>
          </w:rPr>
          <w:t xml:space="preserve"> 8</w:t>
        </w:r>
      </w:hyperlink>
      <w:r w:rsidRPr="003B4922">
        <w:rPr>
          <w:rFonts w:ascii="Times New Roman" w:hAnsi="Times New Roman" w:cs="Times New Roman"/>
          <w:sz w:val="28"/>
          <w:szCs w:val="28"/>
        </w:rPr>
        <w:t>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P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рм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цена расходного материала для принтеров, многофункциональных устройств и копировальных аппаратов и иной оргтехники по i-й должности в соответствии с </w:t>
      </w:r>
      <w:hyperlink w:anchor="P1301" w:history="1">
        <w:r w:rsidRPr="003B4922">
          <w:rPr>
            <w:rFonts w:ascii="Times New Roman" w:hAnsi="Times New Roman" w:cs="Times New Roman"/>
            <w:color w:val="0000FF"/>
            <w:sz w:val="28"/>
            <w:szCs w:val="28"/>
          </w:rPr>
          <w:t xml:space="preserve">приложением </w:t>
        </w:r>
        <w:r>
          <w:rPr>
            <w:rFonts w:ascii="Times New Roman" w:hAnsi="Times New Roman" w:cs="Times New Roman"/>
            <w:color w:val="0000FF"/>
            <w:sz w:val="28"/>
            <w:szCs w:val="28"/>
          </w:rPr>
          <w:t>№</w:t>
        </w:r>
        <w:r w:rsidRPr="003B4922">
          <w:rPr>
            <w:rFonts w:ascii="Times New Roman" w:hAnsi="Times New Roman" w:cs="Times New Roman"/>
            <w:color w:val="0000FF"/>
            <w:sz w:val="28"/>
            <w:szCs w:val="28"/>
          </w:rPr>
          <w:t xml:space="preserve"> 8</w:t>
        </w:r>
      </w:hyperlink>
      <w:r w:rsidRPr="003B4922">
        <w:rPr>
          <w:rFonts w:ascii="Times New Roman" w:hAnsi="Times New Roman" w:cs="Times New Roman"/>
          <w:sz w:val="28"/>
          <w:szCs w:val="28"/>
        </w:rPr>
        <w:t>.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34. Затраты на приобретение запасных частей для принтеров, многофункциональных устройств, копировальных аппаратов и иной оргтехники (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зп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C010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pict>
          <v:shape id="_x0000_i1054" style="width:103.5pt;height:37.5pt" coordsize="" o:spt="100" adj="0,,0" path="" filled="f" stroked="f">
            <v:stroke joinstyle="miter"/>
            <v:imagedata r:id="rId46" o:title="base_23601_111407_32797"/>
            <v:formulas/>
            <v:path o:connecttype="segments"/>
          </v:shape>
        </w:pic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где: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Q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зп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планируемое к приобретению количество i-х запасных частей для принтеров, многофункциональных устройств и копировальных аппаратов и иной оргтехники;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P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зп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цена 1 единицы i-й запасной части.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35. Затраты на приобретение материальных запасов по обеспечению безопасности информации (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мби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C010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pict>
          <v:shape id="_x0000_i1055" style="width:120pt;height:37.5pt" coordsize="" o:spt="100" adj="0,,0" path="" filled="f" stroked="f">
            <v:stroke joinstyle="miter"/>
            <v:imagedata r:id="rId47" o:title="base_23601_111407_32798"/>
            <v:formulas/>
            <v:path o:connecttype="segments"/>
          </v:shape>
        </w:pic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где: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lastRenderedPageBreak/>
        <w:t>Q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мби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планируемое к приобретению количество i-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материального запаса;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P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мби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цена 1 единицы i-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материального запаса.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II. Прочие затраты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Title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Затраты на услуги связи, не отнесенные к затратам на услуги</w:t>
      </w:r>
    </w:p>
    <w:p w:rsidR="003B4922" w:rsidRPr="003B4922" w:rsidRDefault="003B492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 xml:space="preserve">связи в рамках затрат </w:t>
      </w:r>
      <w:proofErr w:type="gramStart"/>
      <w:r w:rsidRPr="003B4922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3B4922">
        <w:rPr>
          <w:rFonts w:ascii="Times New Roman" w:hAnsi="Times New Roman" w:cs="Times New Roman"/>
          <w:sz w:val="28"/>
          <w:szCs w:val="28"/>
        </w:rPr>
        <w:t xml:space="preserve"> информационно-коммуникационные</w:t>
      </w:r>
    </w:p>
    <w:p w:rsidR="003B4922" w:rsidRPr="003B4922" w:rsidRDefault="003B492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технологии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36. Затраты на услуги связи</w:t>
      </w:r>
      <w:proofErr w:type="gramStart"/>
      <w:r w:rsidRPr="003B4922">
        <w:rPr>
          <w:rFonts w:ascii="Times New Roman" w:hAnsi="Times New Roman" w:cs="Times New Roman"/>
          <w:sz w:val="28"/>
          <w:szCs w:val="28"/>
        </w:rPr>
        <w:t xml:space="preserve"> (</w:t>
      </w:r>
      <w:r w:rsidR="00C01026">
        <w:rPr>
          <w:rFonts w:ascii="Times New Roman" w:hAnsi="Times New Roman" w:cs="Times New Roman"/>
          <w:position w:val="-10"/>
          <w:sz w:val="28"/>
          <w:szCs w:val="28"/>
        </w:rPr>
        <w:pict>
          <v:shape id="_x0000_i1056" style="width:21.75pt;height:21.75pt" coordsize="" o:spt="100" adj="0,,0" path="" filled="f" stroked="f">
            <v:stroke joinstyle="miter"/>
            <v:imagedata r:id="rId48" o:title="base_23601_111407_32799"/>
            <v:formulas/>
            <v:path o:connecttype="segments"/>
          </v:shape>
        </w:pict>
      </w:r>
      <w:r w:rsidRPr="003B4922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3B4922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C010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10"/>
          <w:sz w:val="28"/>
          <w:szCs w:val="28"/>
        </w:rPr>
        <w:pict>
          <v:shape id="_x0000_i1057" style="width:79.5pt;height:21.75pt" coordsize="" o:spt="100" adj="0,,0" path="" filled="f" stroked="f">
            <v:stroke joinstyle="miter"/>
            <v:imagedata r:id="rId49" o:title="base_23601_111407_32800"/>
            <v:formulas/>
            <v:path o:connecttype="segments"/>
          </v:shape>
        </w:pic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где: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затраты на оплату услуг почтовой связи;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сс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затраты на оплату услуг специальной связи.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37. Затраты на оплату услуг почтовой связи (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C010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pict>
          <v:shape id="_x0000_i1058" style="width:94.5pt;height:37.5pt" coordsize="" o:spt="100" adj="0,,0" path="" filled="f" stroked="f">
            <v:stroke joinstyle="miter"/>
            <v:imagedata r:id="rId50" o:title="base_23601_111407_32801"/>
            <v:formulas/>
            <v:path o:connecttype="segments"/>
          </v:shape>
        </w:pic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где: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Q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gram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gramEnd"/>
      <w:r w:rsidRPr="003B4922">
        <w:rPr>
          <w:rFonts w:ascii="Times New Roman" w:hAnsi="Times New Roman" w:cs="Times New Roman"/>
          <w:sz w:val="28"/>
          <w:szCs w:val="28"/>
        </w:rPr>
        <w:t xml:space="preserve"> - планируемое количество i-х почтовых отправлений в год;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P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gram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gramEnd"/>
      <w:r w:rsidRPr="003B4922">
        <w:rPr>
          <w:rFonts w:ascii="Times New Roman" w:hAnsi="Times New Roman" w:cs="Times New Roman"/>
          <w:sz w:val="28"/>
          <w:szCs w:val="28"/>
        </w:rPr>
        <w:t xml:space="preserve"> - цена 1 i-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почтового отправления.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38. Затраты на оплату услуг специальной связи (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сс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сс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proofErr w:type="gramStart"/>
      <w:r w:rsidRPr="003B4922">
        <w:rPr>
          <w:rFonts w:ascii="Times New Roman" w:hAnsi="Times New Roman" w:cs="Times New Roman"/>
          <w:sz w:val="28"/>
          <w:szCs w:val="28"/>
        </w:rPr>
        <w:t>Q</w:t>
      </w:r>
      <w:proofErr w:type="gram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сс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P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сс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,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где: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3B4922">
        <w:rPr>
          <w:rFonts w:ascii="Times New Roman" w:hAnsi="Times New Roman" w:cs="Times New Roman"/>
          <w:sz w:val="28"/>
          <w:szCs w:val="28"/>
        </w:rPr>
        <w:t>Q</w:t>
      </w:r>
      <w:proofErr w:type="gram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сс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планируемое количество листов (пакетов) исходящей информации в год;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3B4922">
        <w:rPr>
          <w:rFonts w:ascii="Times New Roman" w:hAnsi="Times New Roman" w:cs="Times New Roman"/>
          <w:sz w:val="28"/>
          <w:szCs w:val="28"/>
        </w:rPr>
        <w:t>P</w:t>
      </w:r>
      <w:proofErr w:type="gram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сс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цена 1 листа (пакета) исходящей информации, отправляемой по каналам специальной связи.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Title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Затраты на транспортные услуги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39. Затраты по договору об оказании услуг перевозки (транспортировки) грузов (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дг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C010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pict>
          <v:shape id="_x0000_i1059" style="width:103.5pt;height:37.5pt" coordsize="" o:spt="100" adj="0,,0" path="" filled="f" stroked="f">
            <v:stroke joinstyle="miter"/>
            <v:imagedata r:id="rId51" o:title="base_23601_111407_32802"/>
            <v:formulas/>
            <v:path o:connecttype="segments"/>
          </v:shape>
        </w:pic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где: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Q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дг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количество i-х услуг перевозки (транспортировки) грузов;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P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дг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цена 1 i-й услуги перевозки (транспортировки) груза.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40. Затраты на оплату услуг аренды транспортных средств (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аут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C010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pict>
          <v:shape id="_x0000_i1060" style="width:150pt;height:37.5pt" coordsize="" o:spt="100" adj="0,,0" path="" filled="f" stroked="f">
            <v:stroke joinstyle="miter"/>
            <v:imagedata r:id="rId52" o:title="base_23601_111407_32803"/>
            <v:formulas/>
            <v:path o:connecttype="segments"/>
          </v:shape>
        </w:pic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где: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Q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аут</w:t>
      </w:r>
      <w:r w:rsidRPr="003B4922">
        <w:rPr>
          <w:rFonts w:ascii="Times New Roman" w:hAnsi="Times New Roman" w:cs="Times New Roman"/>
          <w:sz w:val="28"/>
          <w:szCs w:val="28"/>
        </w:rPr>
        <w:t xml:space="preserve"> - количество i-х транспортных средств. При этом фактическое количество транспортных средств на балансе с учетом планируемых к аренде транспортных средств в один и тот же период времени не должно превышать количество транспортных средств, установленное в </w:t>
      </w:r>
      <w:hyperlink w:anchor="P1449" w:history="1">
        <w:r w:rsidRPr="003B4922">
          <w:rPr>
            <w:rFonts w:ascii="Times New Roman" w:hAnsi="Times New Roman" w:cs="Times New Roman"/>
            <w:color w:val="0000FF"/>
            <w:sz w:val="28"/>
            <w:szCs w:val="28"/>
          </w:rPr>
          <w:t xml:space="preserve">приложении </w:t>
        </w:r>
        <w:r>
          <w:rPr>
            <w:rFonts w:ascii="Times New Roman" w:hAnsi="Times New Roman" w:cs="Times New Roman"/>
            <w:color w:val="0000FF"/>
            <w:sz w:val="28"/>
            <w:szCs w:val="28"/>
          </w:rPr>
          <w:t>№</w:t>
        </w:r>
        <w:r w:rsidRPr="003B4922">
          <w:rPr>
            <w:rFonts w:ascii="Times New Roman" w:hAnsi="Times New Roman" w:cs="Times New Roman"/>
            <w:color w:val="0000FF"/>
            <w:sz w:val="28"/>
            <w:szCs w:val="28"/>
          </w:rPr>
          <w:t xml:space="preserve"> 11</w:t>
        </w:r>
      </w:hyperlink>
      <w:r w:rsidRPr="003B4922">
        <w:rPr>
          <w:rFonts w:ascii="Times New Roman" w:hAnsi="Times New Roman" w:cs="Times New Roman"/>
          <w:sz w:val="28"/>
          <w:szCs w:val="28"/>
        </w:rPr>
        <w:t>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P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аут</w:t>
      </w:r>
      <w:r w:rsidRPr="003B4922">
        <w:rPr>
          <w:rFonts w:ascii="Times New Roman" w:hAnsi="Times New Roman" w:cs="Times New Roman"/>
          <w:sz w:val="28"/>
          <w:szCs w:val="28"/>
        </w:rPr>
        <w:t xml:space="preserve"> - цена аренды i-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транспортного средства в месяц;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 аут</w:t>
      </w:r>
      <w:r w:rsidRPr="003B4922">
        <w:rPr>
          <w:rFonts w:ascii="Times New Roman" w:hAnsi="Times New Roman" w:cs="Times New Roman"/>
          <w:sz w:val="28"/>
          <w:szCs w:val="28"/>
        </w:rPr>
        <w:t xml:space="preserve"> - планируемое количество месяцев аренды i-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транспортного средства.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41. Затраты на оплату разовых услуг пассажирских перевозок при проведении совещания (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пп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C010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pict>
          <v:shape id="_x0000_i1061" style="width:126.75pt;height:37.5pt" coordsize="" o:spt="100" adj="0,,0" path="" filled="f" stroked="f">
            <v:stroke joinstyle="miter"/>
            <v:imagedata r:id="rId53" o:title="base_23601_111407_32804"/>
            <v:formulas/>
            <v:path o:connecttype="segments"/>
          </v:shape>
        </w:pic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где: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Q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у</w:t>
      </w:r>
      <w:r w:rsidRPr="003B4922">
        <w:rPr>
          <w:rFonts w:ascii="Times New Roman" w:hAnsi="Times New Roman" w:cs="Times New Roman"/>
          <w:sz w:val="28"/>
          <w:szCs w:val="28"/>
        </w:rPr>
        <w:t xml:space="preserve"> - количество i-х разовых услуг пассажирских перевозок;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Q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ч</w:t>
      </w:r>
      <w:r w:rsidRPr="003B4922">
        <w:rPr>
          <w:rFonts w:ascii="Times New Roman" w:hAnsi="Times New Roman" w:cs="Times New Roman"/>
          <w:sz w:val="28"/>
          <w:szCs w:val="28"/>
        </w:rPr>
        <w:t xml:space="preserve"> - среднее количество часов аренды транспортного средства по i-й разовой услуге;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P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ч</w:t>
      </w:r>
      <w:r w:rsidRPr="003B4922">
        <w:rPr>
          <w:rFonts w:ascii="Times New Roman" w:hAnsi="Times New Roman" w:cs="Times New Roman"/>
          <w:sz w:val="28"/>
          <w:szCs w:val="28"/>
        </w:rPr>
        <w:t xml:space="preserve"> - цена 1 часа аренды транспортного средства по i-й разовой услуге.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42. Затраты на оплату проезда работника к месту нахождения учебного заведения и обратно (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тру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C010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pict>
          <v:shape id="_x0000_i1062" style="width:133.5pt;height:37.5pt" coordsize="" o:spt="100" adj="0,,0" path="" filled="f" stroked="f">
            <v:stroke joinstyle="miter"/>
            <v:imagedata r:id="rId54" o:title="base_23601_111407_32805"/>
            <v:formulas/>
            <v:path o:connecttype="segments"/>
          </v:shape>
        </w:pic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где: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Q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тру</w:t>
      </w:r>
      <w:r w:rsidRPr="003B4922">
        <w:rPr>
          <w:rFonts w:ascii="Times New Roman" w:hAnsi="Times New Roman" w:cs="Times New Roman"/>
          <w:sz w:val="28"/>
          <w:szCs w:val="28"/>
        </w:rPr>
        <w:t xml:space="preserve"> - количество работников, имеющих право на компенсацию расходов, по i-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направлению;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P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тру</w:t>
      </w:r>
      <w:r w:rsidRPr="003B4922">
        <w:rPr>
          <w:rFonts w:ascii="Times New Roman" w:hAnsi="Times New Roman" w:cs="Times New Roman"/>
          <w:sz w:val="28"/>
          <w:szCs w:val="28"/>
        </w:rPr>
        <w:t xml:space="preserve"> - цена проезда к месту нахождения учебного заведения по i-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направлению.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Title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Затраты на оплату расходов по договорам об оказании услуг,</w:t>
      </w:r>
    </w:p>
    <w:p w:rsidR="003B4922" w:rsidRPr="003B4922" w:rsidRDefault="003B492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3B4922">
        <w:rPr>
          <w:rFonts w:ascii="Times New Roman" w:hAnsi="Times New Roman" w:cs="Times New Roman"/>
          <w:sz w:val="28"/>
          <w:szCs w:val="28"/>
        </w:rPr>
        <w:t>связанных</w:t>
      </w:r>
      <w:proofErr w:type="gramEnd"/>
      <w:r w:rsidRPr="003B4922">
        <w:rPr>
          <w:rFonts w:ascii="Times New Roman" w:hAnsi="Times New Roman" w:cs="Times New Roman"/>
          <w:sz w:val="28"/>
          <w:szCs w:val="28"/>
        </w:rPr>
        <w:t xml:space="preserve"> с проездом и наймом жилого помещения в связи</w:t>
      </w:r>
    </w:p>
    <w:p w:rsidR="003B4922" w:rsidRPr="003B4922" w:rsidRDefault="003B492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с командированием работников, заключаемым</w:t>
      </w:r>
    </w:p>
    <w:p w:rsidR="003B4922" w:rsidRPr="003B4922" w:rsidRDefault="003B492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со сторонними организациями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43. 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 (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кр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), определяются по формуле: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кр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проезд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найм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,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где: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проезд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затраты по договору на проезд к месту командирования и обратно;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найм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затраты по договору на наем жилого помещения на период командирования.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44. Затраты по договору на проезд к месту командирования и обратно (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проезд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C010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pict>
          <v:shape id="_x0000_i1063" style="width:166.5pt;height:37.5pt" coordsize="" o:spt="100" adj="0,,0" path="" filled="f" stroked="f">
            <v:stroke joinstyle="miter"/>
            <v:imagedata r:id="rId55" o:title="base_23601_111407_32806"/>
            <v:formulas/>
            <v:path o:connecttype="segments"/>
          </v:shape>
        </w:pic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где: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Q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проезд</w:t>
      </w:r>
      <w:r w:rsidRPr="003B4922">
        <w:rPr>
          <w:rFonts w:ascii="Times New Roman" w:hAnsi="Times New Roman" w:cs="Times New Roman"/>
          <w:sz w:val="28"/>
          <w:szCs w:val="28"/>
        </w:rPr>
        <w:t xml:space="preserve"> - количество командированных работников по i-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направлению командирования с учетом показателей утвержденных планов служебных командировок;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3B4922">
        <w:rPr>
          <w:rFonts w:ascii="Times New Roman" w:hAnsi="Times New Roman" w:cs="Times New Roman"/>
          <w:sz w:val="28"/>
          <w:szCs w:val="28"/>
        </w:rPr>
        <w:t>P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проезд</w:t>
      </w:r>
      <w:r w:rsidRPr="003B4922">
        <w:rPr>
          <w:rFonts w:ascii="Times New Roman" w:hAnsi="Times New Roman" w:cs="Times New Roman"/>
          <w:sz w:val="28"/>
          <w:szCs w:val="28"/>
        </w:rPr>
        <w:t xml:space="preserve"> - цена проезда по i-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направлению командирования с учетом требований </w:t>
      </w:r>
      <w:hyperlink r:id="rId56" w:history="1">
        <w:r w:rsidRPr="003B4922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3B4922">
        <w:rPr>
          <w:rFonts w:ascii="Times New Roman" w:hAnsi="Times New Roman" w:cs="Times New Roman"/>
          <w:sz w:val="28"/>
          <w:szCs w:val="28"/>
        </w:rPr>
        <w:t xml:space="preserve"> Правительства Новосибирской области от 06.04.2015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532A63">
        <w:rPr>
          <w:rFonts w:ascii="Times New Roman" w:hAnsi="Times New Roman" w:cs="Times New Roman"/>
          <w:sz w:val="28"/>
          <w:szCs w:val="28"/>
        </w:rPr>
        <w:t xml:space="preserve"> 129-п «</w:t>
      </w:r>
      <w:r w:rsidRPr="003B4922">
        <w:rPr>
          <w:rFonts w:ascii="Times New Roman" w:hAnsi="Times New Roman" w:cs="Times New Roman"/>
          <w:sz w:val="28"/>
          <w:szCs w:val="28"/>
        </w:rPr>
        <w:t>О порядке и размерах возмещения расходов, связанных со служебными командировками, работникам, заключившим трудовой договор о работе в государственных органах Новосибирской области, работникам государственных у</w:t>
      </w:r>
      <w:r w:rsidR="00532A63">
        <w:rPr>
          <w:rFonts w:ascii="Times New Roman" w:hAnsi="Times New Roman" w:cs="Times New Roman"/>
          <w:sz w:val="28"/>
          <w:szCs w:val="28"/>
        </w:rPr>
        <w:t>чреждений Новосибирской области»</w:t>
      </w:r>
      <w:r w:rsidRPr="003B4922">
        <w:rPr>
          <w:rFonts w:ascii="Times New Roman" w:hAnsi="Times New Roman" w:cs="Times New Roman"/>
          <w:sz w:val="28"/>
          <w:szCs w:val="28"/>
        </w:rPr>
        <w:t xml:space="preserve">, </w:t>
      </w:r>
      <w:hyperlink r:id="rId57" w:history="1">
        <w:r w:rsidRPr="003B4922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3B4922">
        <w:rPr>
          <w:rFonts w:ascii="Times New Roman" w:hAnsi="Times New Roman" w:cs="Times New Roman"/>
          <w:sz w:val="28"/>
          <w:szCs w:val="28"/>
        </w:rPr>
        <w:t xml:space="preserve"> Губернатора Новосибирской области от 14.10.2005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532A63">
        <w:rPr>
          <w:rFonts w:ascii="Times New Roman" w:hAnsi="Times New Roman" w:cs="Times New Roman"/>
          <w:sz w:val="28"/>
          <w:szCs w:val="28"/>
        </w:rPr>
        <w:t xml:space="preserve"> 553 «</w:t>
      </w:r>
      <w:r w:rsidRPr="003B4922">
        <w:rPr>
          <w:rFonts w:ascii="Times New Roman" w:hAnsi="Times New Roman" w:cs="Times New Roman"/>
          <w:sz w:val="28"/>
          <w:szCs w:val="28"/>
        </w:rPr>
        <w:t>Об утверждении порядка и условий командирования государственного гражданского служащего</w:t>
      </w:r>
      <w:proofErr w:type="gramEnd"/>
      <w:r w:rsidRPr="003B4922">
        <w:rPr>
          <w:rFonts w:ascii="Times New Roman" w:hAnsi="Times New Roman" w:cs="Times New Roman"/>
          <w:sz w:val="28"/>
          <w:szCs w:val="28"/>
        </w:rPr>
        <w:t xml:space="preserve"> Новосибирской </w:t>
      </w:r>
      <w:r w:rsidRPr="003B4922">
        <w:rPr>
          <w:rFonts w:ascii="Times New Roman" w:hAnsi="Times New Roman" w:cs="Times New Roman"/>
          <w:sz w:val="28"/>
          <w:szCs w:val="28"/>
        </w:rPr>
        <w:lastRenderedPageBreak/>
        <w:t>области, порядка и условий возмещения расходов, связанных с переездом государственного гражданского служащего Новосибирской области при переводе</w:t>
      </w:r>
      <w:r w:rsidR="00532A63">
        <w:rPr>
          <w:rFonts w:ascii="Times New Roman" w:hAnsi="Times New Roman" w:cs="Times New Roman"/>
          <w:sz w:val="28"/>
          <w:szCs w:val="28"/>
        </w:rPr>
        <w:t xml:space="preserve"> в другой государственный орган»</w:t>
      </w:r>
      <w:r w:rsidRPr="003B4922">
        <w:rPr>
          <w:rFonts w:ascii="Times New Roman" w:hAnsi="Times New Roman" w:cs="Times New Roman"/>
          <w:sz w:val="28"/>
          <w:szCs w:val="28"/>
        </w:rPr>
        <w:t>.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45. Затраты по договору на наем жилого помещения на период командирования (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найм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C010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pict>
          <v:shape id="_x0000_i1064" style="width:174.75pt;height:37.5pt" coordsize="" o:spt="100" adj="0,,0" path="" filled="f" stroked="f">
            <v:stroke joinstyle="miter"/>
            <v:imagedata r:id="rId58" o:title="base_23601_111407_32807"/>
            <v:formulas/>
            <v:path o:connecttype="segments"/>
          </v:shape>
        </w:pic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где: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Q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найм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количество командированных работников по i-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направлению командирования с учетом показателей утвержденных планов служебных командировок;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3B4922">
        <w:rPr>
          <w:rFonts w:ascii="Times New Roman" w:hAnsi="Times New Roman" w:cs="Times New Roman"/>
          <w:sz w:val="28"/>
          <w:szCs w:val="28"/>
        </w:rPr>
        <w:t>P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найм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цена найма жилого помещения в сутки по i-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направлению командирования с учетом требований </w:t>
      </w:r>
      <w:hyperlink r:id="rId59" w:history="1">
        <w:r w:rsidRPr="003B4922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3B4922">
        <w:rPr>
          <w:rFonts w:ascii="Times New Roman" w:hAnsi="Times New Roman" w:cs="Times New Roman"/>
          <w:sz w:val="28"/>
          <w:szCs w:val="28"/>
        </w:rPr>
        <w:t xml:space="preserve"> Правительства Новосибирской области от 06.04.2015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3B4922">
        <w:rPr>
          <w:rFonts w:ascii="Times New Roman" w:hAnsi="Times New Roman" w:cs="Times New Roman"/>
          <w:sz w:val="28"/>
          <w:szCs w:val="28"/>
        </w:rPr>
        <w:t xml:space="preserve"> 129-п</w:t>
      </w:r>
      <w:r w:rsidR="00532A63">
        <w:rPr>
          <w:rFonts w:ascii="Times New Roman" w:hAnsi="Times New Roman" w:cs="Times New Roman"/>
          <w:sz w:val="28"/>
          <w:szCs w:val="28"/>
        </w:rPr>
        <w:t xml:space="preserve"> «</w:t>
      </w:r>
      <w:r w:rsidRPr="003B4922">
        <w:rPr>
          <w:rFonts w:ascii="Times New Roman" w:hAnsi="Times New Roman" w:cs="Times New Roman"/>
          <w:sz w:val="28"/>
          <w:szCs w:val="28"/>
        </w:rPr>
        <w:t>О порядке и размерах возмещения расходов, связанных со служебными командировками, работникам, заключившим трудовой договор о работе в государственных органах Новосибирской области, работникам государственных у</w:t>
      </w:r>
      <w:r w:rsidR="00532A63">
        <w:rPr>
          <w:rFonts w:ascii="Times New Roman" w:hAnsi="Times New Roman" w:cs="Times New Roman"/>
          <w:sz w:val="28"/>
          <w:szCs w:val="28"/>
        </w:rPr>
        <w:t>чреждений Новосибирской области»</w:t>
      </w:r>
      <w:r w:rsidRPr="003B4922">
        <w:rPr>
          <w:rFonts w:ascii="Times New Roman" w:hAnsi="Times New Roman" w:cs="Times New Roman"/>
          <w:sz w:val="28"/>
          <w:szCs w:val="28"/>
        </w:rPr>
        <w:t xml:space="preserve">, </w:t>
      </w:r>
      <w:hyperlink r:id="rId60" w:history="1">
        <w:r w:rsidRPr="003B4922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постановления</w:t>
        </w:r>
      </w:hyperlink>
      <w:r w:rsidRPr="003B4922">
        <w:rPr>
          <w:rFonts w:ascii="Times New Roman" w:hAnsi="Times New Roman" w:cs="Times New Roman"/>
          <w:sz w:val="28"/>
          <w:szCs w:val="28"/>
        </w:rPr>
        <w:t xml:space="preserve"> Губернатора Новосибирской области от 14.10.2005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532A63">
        <w:rPr>
          <w:rFonts w:ascii="Times New Roman" w:hAnsi="Times New Roman" w:cs="Times New Roman"/>
          <w:sz w:val="28"/>
          <w:szCs w:val="28"/>
        </w:rPr>
        <w:t xml:space="preserve"> 553 «</w:t>
      </w:r>
      <w:r w:rsidRPr="003B4922">
        <w:rPr>
          <w:rFonts w:ascii="Times New Roman" w:hAnsi="Times New Roman" w:cs="Times New Roman"/>
          <w:sz w:val="28"/>
          <w:szCs w:val="28"/>
        </w:rPr>
        <w:t>Об утверждении порядка и условий</w:t>
      </w:r>
      <w:proofErr w:type="gramEnd"/>
      <w:r w:rsidRPr="003B4922">
        <w:rPr>
          <w:rFonts w:ascii="Times New Roman" w:hAnsi="Times New Roman" w:cs="Times New Roman"/>
          <w:sz w:val="28"/>
          <w:szCs w:val="28"/>
        </w:rPr>
        <w:t xml:space="preserve"> командирования государственного гражданского служащего Новосибирской области, порядка и условий возмещения расходов, связанных с переездом государственного гражданского служащего Новосибирской области при переводе</w:t>
      </w:r>
      <w:r w:rsidR="00532A63">
        <w:rPr>
          <w:rFonts w:ascii="Times New Roman" w:hAnsi="Times New Roman" w:cs="Times New Roman"/>
          <w:sz w:val="28"/>
          <w:szCs w:val="28"/>
        </w:rPr>
        <w:t xml:space="preserve"> в другой государственный орган»</w:t>
      </w:r>
      <w:r w:rsidRPr="003B4922">
        <w:rPr>
          <w:rFonts w:ascii="Times New Roman" w:hAnsi="Times New Roman" w:cs="Times New Roman"/>
          <w:sz w:val="28"/>
          <w:szCs w:val="28"/>
        </w:rPr>
        <w:t>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i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найм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количество суток нахождения в командировке по i-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направлению командирования.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Title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Затраты на коммунальные услуги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46. Затраты на коммунальные услуги (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ком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ком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гс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эс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тс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гв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хв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внск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,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где: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гс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затраты на газоснабжение и иные виды топлива;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эс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затраты на электроснабжение;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тс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затраты на теплоснабжение;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гв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затраты на горячее водоснабжение;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lastRenderedPageBreak/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хв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затраты на холодное водоснабжение и водоотведение;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внск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затраты на оплату услуг лиц, привлекаемых на основании гражданско-правовых договоров (далее - внештатный сотрудник).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47. Затраты на газоснабжение и иные виды топлива (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гс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C010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pict>
          <v:shape id="_x0000_i1065" style="width:133.5pt;height:37.5pt" coordsize="" o:spt="100" adj="0,,0" path="" filled="f" stroked="f">
            <v:stroke joinstyle="miter"/>
            <v:imagedata r:id="rId61" o:title="base_23601_111407_32808"/>
            <v:formulas/>
            <v:path o:connecttype="segments"/>
          </v:shape>
        </w:pic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где: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proofErr w:type="gram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гс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расчетная потребность в i-м виде топлива (газе и ином виде топлива);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Т</w:t>
      </w:r>
      <w:proofErr w:type="gram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proofErr w:type="gram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гс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тариф на i-й вид топлива, утвержденный в установленном порядке органом государственного регулирования тарифов (далее - регулируемый тариф) (если тарифы на соответствующий вид топлива подлежат государственному регулированию);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k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гс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поправочный коэффициент, учитывающий затраты на транспортировку i-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вида топлива.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48. Затраты на электроснабжение (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эс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C010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pict>
          <v:shape id="_x0000_i1066" style="width:105.75pt;height:37.5pt" coordsize="" o:spt="100" adj="0,,0" path="" filled="f" stroked="f">
            <v:stroke joinstyle="miter"/>
            <v:imagedata r:id="rId62" o:title="base_23601_111407_32809"/>
            <v:formulas/>
            <v:path o:connecttype="segments"/>
          </v:shape>
        </w:pic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где: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Т</w:t>
      </w:r>
      <w:proofErr w:type="gram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proofErr w:type="gram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эс</w:t>
      </w:r>
      <w:r w:rsidRPr="003B4922">
        <w:rPr>
          <w:rFonts w:ascii="Times New Roman" w:hAnsi="Times New Roman" w:cs="Times New Roman"/>
          <w:sz w:val="28"/>
          <w:szCs w:val="28"/>
        </w:rPr>
        <w:t xml:space="preserve"> - i-й регулируемый тариф на электроэнергию (в рамках применяемого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одноставочного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, дифференцированного по зонам суток или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двуставочного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тарифа);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proofErr w:type="gram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эс</w:t>
      </w:r>
      <w:r w:rsidRPr="003B4922">
        <w:rPr>
          <w:rFonts w:ascii="Times New Roman" w:hAnsi="Times New Roman" w:cs="Times New Roman"/>
          <w:sz w:val="28"/>
          <w:szCs w:val="28"/>
        </w:rPr>
        <w:t xml:space="preserve"> - расчетная потребность электроэнергии в год по i-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тарифу (цене) на электроэнергию (в рамках применяемого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одноставочного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, дифференцированного по зонам суток или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двуставочного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тарифа).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49. Затраты на теплоснабжение (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тс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тс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П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топл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Т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тс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,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где: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П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топл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расчетная потребность в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теплоэнергии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на отопление зданий, помещений и сооружений;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Т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тс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регулируемый тариф на теплоснабжение.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lastRenderedPageBreak/>
        <w:t>50. Затраты на горячее водоснабжение (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гв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гв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П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гв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Т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гв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,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где: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П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гв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расчетная потребность в горячей воде;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Т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гв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регулируемый тариф на горячее водоснабжение.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51. Затраты на холодное водоснабжение и водоотведение (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хв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хв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П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хв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Т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хв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П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во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Т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во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,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где: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П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хв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расчетная потребность в холодном водоснабжении;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Т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хв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регулируемый тариф на холодное водоснабжение;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П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во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расчетная потребность в водоотведении;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Т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во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регулируемый тариф на водоотведение.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52. Затраты на оплату услуг внештатных сотрудников (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внск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C010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pict>
          <v:shape id="_x0000_i1067" style="width:195.75pt;height:37.5pt" coordsize="" o:spt="100" adj="0,,0" path="" filled="f" stroked="f">
            <v:stroke joinstyle="miter"/>
            <v:imagedata r:id="rId63" o:title="base_23601_111407_32810"/>
            <v:formulas/>
            <v:path o:connecttype="segments"/>
          </v:shape>
        </w:pic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где: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M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внск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планируемое количество месяцев работы внештатного сотрудника по i-й должности;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P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внск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стоимость 1 месяца работы внештатного сотрудника по i-й должности;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t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внск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процентная ставка страховых взносов в государственные внебюджетные фонды.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К указанным затратам относятся затраты по договорам гражданско-правового характера, предметом которых является оказание физическим лицом коммунальных услуг (договорам гражданско-правового характера, заключенным с кочегарами, сезонными истопниками и др.).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Title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Затраты на аренду помещений и оборудования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53. Затраты на аренду помещений (</w:t>
      </w:r>
      <w:proofErr w:type="spellStart"/>
      <w:proofErr w:type="gram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ап</w:t>
      </w:r>
      <w:proofErr w:type="spellEnd"/>
      <w:proofErr w:type="gramEnd"/>
      <w:r w:rsidRPr="003B4922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C010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pict>
          <v:shape id="_x0000_i1068" style="width:158.25pt;height:37.5pt" coordsize="" o:spt="100" adj="0,,0" path="" filled="f" stroked="f">
            <v:stroke joinstyle="miter"/>
            <v:imagedata r:id="rId64" o:title="base_23601_111407_32811"/>
            <v:formulas/>
            <v:path o:connecttype="segments"/>
          </v:shape>
        </w:pic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где: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Ч</w:t>
      </w:r>
      <w:proofErr w:type="gram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proofErr w:type="gram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ап</w:t>
      </w:r>
      <w:r w:rsidRPr="003B4922">
        <w:rPr>
          <w:rFonts w:ascii="Times New Roman" w:hAnsi="Times New Roman" w:cs="Times New Roman"/>
          <w:sz w:val="28"/>
          <w:szCs w:val="28"/>
        </w:rPr>
        <w:t xml:space="preserve"> - численность работников, размещаемых на i-й арендуемой площади;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S - площадь помещения, приходящаяся на одного работника в соответствии с действующими строительными нормами и правилами;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P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ап</w:t>
      </w:r>
      <w:r w:rsidRPr="003B4922">
        <w:rPr>
          <w:rFonts w:ascii="Times New Roman" w:hAnsi="Times New Roman" w:cs="Times New Roman"/>
          <w:sz w:val="28"/>
          <w:szCs w:val="28"/>
        </w:rPr>
        <w:t xml:space="preserve"> - цена ежемесячной аренды за 1 кв. метр i-й арендуемой площади;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 ап</w:t>
      </w:r>
      <w:r w:rsidRPr="003B4922">
        <w:rPr>
          <w:rFonts w:ascii="Times New Roman" w:hAnsi="Times New Roman" w:cs="Times New Roman"/>
          <w:sz w:val="28"/>
          <w:szCs w:val="28"/>
        </w:rPr>
        <w:t xml:space="preserve"> - планируемое количество месяцев аренды i-й арендуемой площади.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54. Затраты на аренду помещения (зала) для проведения совещания (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акз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C010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pict>
          <v:shape id="_x0000_i1069" style="width:113.25pt;height:37.5pt" coordsize="" o:spt="100" adj="0,,0" path="" filled="f" stroked="f">
            <v:stroke joinstyle="miter"/>
            <v:imagedata r:id="rId65" o:title="base_23601_111407_32812"/>
            <v:formulas/>
            <v:path o:connecttype="segments"/>
          </v:shape>
        </w:pic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где: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Q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акз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планируемое количество суток аренды i-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помещения (зала);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P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акз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цена аренды i-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помещения (зала) в сутки.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55. Затраты на аренду оборудования для проведения совещания (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аоб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C010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pict>
          <v:shape id="_x0000_i1070" style="width:168.75pt;height:37.5pt" coordsize="" o:spt="100" adj="0,,0" path="" filled="f" stroked="f">
            <v:stroke joinstyle="miter"/>
            <v:imagedata r:id="rId66" o:title="base_23601_111407_32813"/>
            <v:formulas/>
            <v:path o:connecttype="segments"/>
          </v:shape>
        </w:pic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где: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Q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об</w:t>
      </w:r>
      <w:r w:rsidRPr="003B4922">
        <w:rPr>
          <w:rFonts w:ascii="Times New Roman" w:hAnsi="Times New Roman" w:cs="Times New Roman"/>
          <w:sz w:val="28"/>
          <w:szCs w:val="28"/>
        </w:rPr>
        <w:t xml:space="preserve"> - количество арендуемого i-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оборудования;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Q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дн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количество дней аренды i-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оборудования;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Q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ч</w:t>
      </w:r>
      <w:r w:rsidRPr="003B4922">
        <w:rPr>
          <w:rFonts w:ascii="Times New Roman" w:hAnsi="Times New Roman" w:cs="Times New Roman"/>
          <w:sz w:val="28"/>
          <w:szCs w:val="28"/>
        </w:rPr>
        <w:t xml:space="preserve"> - количество часов аренды в день i-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оборудования;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P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ч</w:t>
      </w:r>
      <w:r w:rsidRPr="003B4922">
        <w:rPr>
          <w:rFonts w:ascii="Times New Roman" w:hAnsi="Times New Roman" w:cs="Times New Roman"/>
          <w:sz w:val="28"/>
          <w:szCs w:val="28"/>
        </w:rPr>
        <w:t xml:space="preserve"> - цена 1 часа аренды i-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оборудования.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Title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 xml:space="preserve">Затраты на содержание имущества, не отнесенные </w:t>
      </w:r>
      <w:proofErr w:type="gramStart"/>
      <w:r w:rsidRPr="003B4922">
        <w:rPr>
          <w:rFonts w:ascii="Times New Roman" w:hAnsi="Times New Roman" w:cs="Times New Roman"/>
          <w:sz w:val="28"/>
          <w:szCs w:val="28"/>
        </w:rPr>
        <w:t>к</w:t>
      </w:r>
      <w:proofErr w:type="gramEnd"/>
    </w:p>
    <w:p w:rsidR="003B4922" w:rsidRPr="003B4922" w:rsidRDefault="003B492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lastRenderedPageBreak/>
        <w:t>затратам на содержание имущества в рамках затрат</w:t>
      </w:r>
    </w:p>
    <w:p w:rsidR="003B4922" w:rsidRPr="003B4922" w:rsidRDefault="003B492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на информационно-коммуникационные технологии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56. Затраты на содержание и техническое обслуживание помещений (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сп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сп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ос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тр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эз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аутп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тбо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+</w:t>
      </w:r>
    </w:p>
    <w:p w:rsidR="003B4922" w:rsidRPr="003B4922" w:rsidRDefault="003B492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 xml:space="preserve">+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л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внсв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внсп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итп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аэз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,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где: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ос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затраты на техническое обслуживание и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-профилактический ремонт систем охранно-тревожной сигнализации;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тр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затраты на проведение текущего ремонта помещения;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эз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затраты на содержание прилегающей территории;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аутп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затраты на оплату услуг по обслуживанию и уборке помещения;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тбо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затраты на вывоз твердых бытовых отходов;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л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затраты на техническое обслуживание и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-профилактический ремонт лифтов;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внсв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затраты на техническое обслуживание и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-профилактический ремонт водонапорной насосной станции хозяйственно-питьевого и противопожарного водоснабжения;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внсп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затраты на техническое обслуживание и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-профилактический ремонт водонапорной насосной станции пожаротушения;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итп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затраты на техническое обслуживание и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-профилактический ремонт индивидуального теплового пункта, в том числе на подготовку отопительной системы к зимнему сезону;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аэз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затраты на техническое обслуживание и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-профилактический ремонт электрооборудования (электроподстанций, трансформаторных подстанций,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электрощитовых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) административного здания (помещения).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Такие затраты не подлежат отдельному расчету, если они включены в общую стоимость комплексных услуг управляющей компании.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57. Затраты на закупку услуг управляющей компании (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ук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C010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pict>
          <v:shape id="_x0000_i1071" style="width:140.25pt;height:37.5pt" coordsize="" o:spt="100" adj="0,,0" path="" filled="f" stroked="f">
            <v:stroke joinstyle="miter"/>
            <v:imagedata r:id="rId67" o:title="base_23601_111407_32814"/>
            <v:formulas/>
            <v:path o:connecttype="segments"/>
          </v:shape>
        </w:pic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где: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Q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ук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объем i-й услуги управляющей компании;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P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ук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цена i-й услуги управляющей компании в месяц;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i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ук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планируемое количество месяцев использования i-й услуги управляющей компании.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 xml:space="preserve">58. В формулах для расчета затрат, указанных в </w:t>
      </w:r>
      <w:hyperlink w:anchor="P564" w:history="1">
        <w:r w:rsidRPr="003B4922">
          <w:rPr>
            <w:rFonts w:ascii="Times New Roman" w:hAnsi="Times New Roman" w:cs="Times New Roman"/>
            <w:color w:val="0000FF"/>
            <w:sz w:val="28"/>
            <w:szCs w:val="28"/>
          </w:rPr>
          <w:t>пунктах 60</w:t>
        </w:r>
      </w:hyperlink>
      <w:r w:rsidRPr="003B4922">
        <w:rPr>
          <w:rFonts w:ascii="Times New Roman" w:hAnsi="Times New Roman" w:cs="Times New Roman"/>
          <w:sz w:val="28"/>
          <w:szCs w:val="28"/>
        </w:rPr>
        <w:t xml:space="preserve">, </w:t>
      </w:r>
      <w:hyperlink w:anchor="P579" w:history="1">
        <w:r w:rsidRPr="003B4922">
          <w:rPr>
            <w:rFonts w:ascii="Times New Roman" w:hAnsi="Times New Roman" w:cs="Times New Roman"/>
            <w:color w:val="0000FF"/>
            <w:sz w:val="28"/>
            <w:szCs w:val="28"/>
          </w:rPr>
          <w:t>62</w:t>
        </w:r>
      </w:hyperlink>
      <w:r w:rsidRPr="003B4922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601" w:history="1">
        <w:r w:rsidRPr="003B4922">
          <w:rPr>
            <w:rFonts w:ascii="Times New Roman" w:hAnsi="Times New Roman" w:cs="Times New Roman"/>
            <w:color w:val="0000FF"/>
            <w:sz w:val="28"/>
            <w:szCs w:val="28"/>
          </w:rPr>
          <w:t>65</w:t>
        </w:r>
      </w:hyperlink>
      <w:r w:rsidRPr="003B4922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615" w:history="1">
        <w:r w:rsidRPr="003B4922">
          <w:rPr>
            <w:rFonts w:ascii="Times New Roman" w:hAnsi="Times New Roman" w:cs="Times New Roman"/>
            <w:color w:val="0000FF"/>
            <w:sz w:val="28"/>
            <w:szCs w:val="28"/>
          </w:rPr>
          <w:t>67</w:t>
        </w:r>
      </w:hyperlink>
      <w:r w:rsidRPr="003B4922">
        <w:rPr>
          <w:rFonts w:ascii="Times New Roman" w:hAnsi="Times New Roman" w:cs="Times New Roman"/>
          <w:sz w:val="28"/>
          <w:szCs w:val="28"/>
        </w:rPr>
        <w:t xml:space="preserve"> настоящего Порядка расчетов нормативных затрат, значение показателя площади помещений должно находиться в пределах нормативов площадей, установленных действующими строительными нормами и правилами.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 xml:space="preserve">59. Затраты на техническое обслуживание и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-профилактический ремонт систем охранно-тревожной сигнализации (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ос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C010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pict>
          <v:shape id="_x0000_i1072" style="width:103.5pt;height:37.5pt" coordsize="" o:spt="100" adj="0,,0" path="" filled="f" stroked="f">
            <v:stroke joinstyle="miter"/>
            <v:imagedata r:id="rId68" o:title="base_23601_111407_32815"/>
            <v:formulas/>
            <v:path o:connecttype="segments"/>
          </v:shape>
        </w:pic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где: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Q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ос</w:t>
      </w:r>
      <w:r w:rsidRPr="003B4922">
        <w:rPr>
          <w:rFonts w:ascii="Times New Roman" w:hAnsi="Times New Roman" w:cs="Times New Roman"/>
          <w:sz w:val="28"/>
          <w:szCs w:val="28"/>
        </w:rPr>
        <w:t xml:space="preserve"> - количество i-х обслуживаемых устройств в составе системы охранно-тревожной сигнализации;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P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ос</w:t>
      </w:r>
      <w:r w:rsidRPr="003B4922">
        <w:rPr>
          <w:rFonts w:ascii="Times New Roman" w:hAnsi="Times New Roman" w:cs="Times New Roman"/>
          <w:sz w:val="28"/>
          <w:szCs w:val="28"/>
        </w:rPr>
        <w:t xml:space="preserve"> - цена обслуживания 1 i-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устройства.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564"/>
      <w:bookmarkEnd w:id="4"/>
      <w:r w:rsidRPr="003B4922">
        <w:rPr>
          <w:rFonts w:ascii="Times New Roman" w:hAnsi="Times New Roman" w:cs="Times New Roman"/>
          <w:sz w:val="28"/>
          <w:szCs w:val="28"/>
        </w:rPr>
        <w:t xml:space="preserve">60. </w:t>
      </w:r>
      <w:proofErr w:type="gramStart"/>
      <w:r w:rsidRPr="003B4922">
        <w:rPr>
          <w:rFonts w:ascii="Times New Roman" w:hAnsi="Times New Roman" w:cs="Times New Roman"/>
          <w:sz w:val="28"/>
          <w:szCs w:val="28"/>
        </w:rPr>
        <w:t>Затраты на проведение текущего ремонта помещения (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тр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) определяются исходя из установленной государственным органом нормы проведения ремонта, но не более 1 раза в 3 года, с учетом требований Положения об организации и проведении реконструкции, ремонта и технического обслуживания жилых зданий, объектов коммунального и социально-культурного назначения </w:t>
      </w:r>
      <w:hyperlink r:id="rId69" w:history="1">
        <w:r w:rsidRPr="003B4922">
          <w:rPr>
            <w:rFonts w:ascii="Times New Roman" w:hAnsi="Times New Roman" w:cs="Times New Roman"/>
            <w:color w:val="0000FF"/>
            <w:sz w:val="28"/>
            <w:szCs w:val="28"/>
          </w:rPr>
          <w:t>ВСН 58-88(р)</w:t>
        </w:r>
      </w:hyperlink>
      <w:r w:rsidRPr="003B4922">
        <w:rPr>
          <w:rFonts w:ascii="Times New Roman" w:hAnsi="Times New Roman" w:cs="Times New Roman"/>
          <w:sz w:val="28"/>
          <w:szCs w:val="28"/>
        </w:rPr>
        <w:t>, утвержденного приказом Государственного комитета по архитектуре и градостроительству при Госстрое СССР от 23.11.1988</w:t>
      </w:r>
      <w:proofErr w:type="gramEnd"/>
      <w:r w:rsidRPr="003B49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3B4922">
        <w:rPr>
          <w:rFonts w:ascii="Times New Roman" w:hAnsi="Times New Roman" w:cs="Times New Roman"/>
          <w:sz w:val="28"/>
          <w:szCs w:val="28"/>
        </w:rPr>
        <w:t xml:space="preserve"> 312, по формуле: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C010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pict>
          <v:shape id="_x0000_i1073" style="width:100.5pt;height:37.5pt" coordsize="" o:spt="100" adj="0,,0" path="" filled="f" stroked="f">
            <v:stroke joinstyle="miter"/>
            <v:imagedata r:id="rId70" o:title="base_23601_111407_32816"/>
            <v:formulas/>
            <v:path o:connecttype="segments"/>
          </v:shape>
        </w:pic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где: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S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proofErr w:type="gram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тр</w:t>
      </w:r>
      <w:proofErr w:type="spellEnd"/>
      <w:proofErr w:type="gramEnd"/>
      <w:r w:rsidRPr="003B4922">
        <w:rPr>
          <w:rFonts w:ascii="Times New Roman" w:hAnsi="Times New Roman" w:cs="Times New Roman"/>
          <w:sz w:val="28"/>
          <w:szCs w:val="28"/>
        </w:rPr>
        <w:t xml:space="preserve"> - площадь i-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здания, планируемая к проведению текущего ремонта;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P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proofErr w:type="gram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тр</w:t>
      </w:r>
      <w:proofErr w:type="spellEnd"/>
      <w:proofErr w:type="gramEnd"/>
      <w:r w:rsidRPr="003B4922">
        <w:rPr>
          <w:rFonts w:ascii="Times New Roman" w:hAnsi="Times New Roman" w:cs="Times New Roman"/>
          <w:sz w:val="28"/>
          <w:szCs w:val="28"/>
        </w:rPr>
        <w:t xml:space="preserve"> - цена текущего ремонта 1 кв. метра площади i-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здания.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61. Затраты на содержание прилегающей территории (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эз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C010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lastRenderedPageBreak/>
        <w:pict>
          <v:shape id="_x0000_i1074" style="width:132pt;height:37.5pt" coordsize="" o:spt="100" adj="0,,0" path="" filled="f" stroked="f">
            <v:stroke joinstyle="miter"/>
            <v:imagedata r:id="rId71" o:title="base_23601_111407_32817"/>
            <v:formulas/>
            <v:path o:connecttype="segments"/>
          </v:shape>
        </w:pic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где: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S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эз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площадь закрепленной i-й прилегающей территории;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P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эз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цена содержания i-й прилегающей территории в месяц в расчете на 1 кв. метр площади;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i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эз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планируемое количество месяцев содержания i-й прилегающей территории в очередном финансовом году.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579"/>
      <w:bookmarkEnd w:id="5"/>
      <w:r w:rsidRPr="003B4922">
        <w:rPr>
          <w:rFonts w:ascii="Times New Roman" w:hAnsi="Times New Roman" w:cs="Times New Roman"/>
          <w:sz w:val="28"/>
          <w:szCs w:val="28"/>
        </w:rPr>
        <w:t>62. Затраты на оплату услуг по обслуживанию и уборке помещения (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аутп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C010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pict>
          <v:shape id="_x0000_i1075" style="width:163.5pt;height:37.5pt" coordsize="" o:spt="100" adj="0,,0" path="" filled="f" stroked="f">
            <v:stroke joinstyle="miter"/>
            <v:imagedata r:id="rId72" o:title="base_23601_111407_32818"/>
            <v:formulas/>
            <v:path o:connecttype="segments"/>
          </v:shape>
        </w:pic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где: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S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аутп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площадь в i-м помещении, в отношении которой планируется заключение договора (контракта) на обслуживание и уборку;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P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аутп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цена услуги по обслуживанию и уборке i-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помещения в месяц;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i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аутп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количество месяцев использования услуги по обслуживанию и уборке i-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помещения в месяц.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63. Затраты на вывоз твердых бытовых отходов (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тбо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тбо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proofErr w:type="gramStart"/>
      <w:r w:rsidRPr="003B4922">
        <w:rPr>
          <w:rFonts w:ascii="Times New Roman" w:hAnsi="Times New Roman" w:cs="Times New Roman"/>
          <w:sz w:val="28"/>
          <w:szCs w:val="28"/>
        </w:rPr>
        <w:t>Q</w:t>
      </w:r>
      <w:proofErr w:type="gram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тбо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P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тбо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,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где: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3B4922">
        <w:rPr>
          <w:rFonts w:ascii="Times New Roman" w:hAnsi="Times New Roman" w:cs="Times New Roman"/>
          <w:sz w:val="28"/>
          <w:szCs w:val="28"/>
        </w:rPr>
        <w:t>Q</w:t>
      </w:r>
      <w:proofErr w:type="gram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тбо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количество куб. метров твердых бытовых отходов в год;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3B4922">
        <w:rPr>
          <w:rFonts w:ascii="Times New Roman" w:hAnsi="Times New Roman" w:cs="Times New Roman"/>
          <w:sz w:val="28"/>
          <w:szCs w:val="28"/>
        </w:rPr>
        <w:t>P</w:t>
      </w:r>
      <w:proofErr w:type="gram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тбо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цена вывоза 1 куб. метра твердых бытовых отходов.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 xml:space="preserve">64. Затраты на техническое обслуживание и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-профилактический ремонт лифтов (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л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C010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pict>
          <v:shape id="_x0000_i1076" style="width:93.75pt;height:37.5pt" coordsize="" o:spt="100" adj="0,,0" path="" filled="f" stroked="f">
            <v:stroke joinstyle="miter"/>
            <v:imagedata r:id="rId73" o:title="base_23601_111407_32819"/>
            <v:formulas/>
            <v:path o:connecttype="segments"/>
          </v:shape>
        </w:pic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где: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lastRenderedPageBreak/>
        <w:t>Q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л</w:t>
      </w:r>
      <w:r w:rsidRPr="003B4922">
        <w:rPr>
          <w:rFonts w:ascii="Times New Roman" w:hAnsi="Times New Roman" w:cs="Times New Roman"/>
          <w:sz w:val="28"/>
          <w:szCs w:val="28"/>
        </w:rPr>
        <w:t xml:space="preserve"> - количество лифтов i-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типа;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P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л</w:t>
      </w:r>
      <w:r w:rsidRPr="003B4922">
        <w:rPr>
          <w:rFonts w:ascii="Times New Roman" w:hAnsi="Times New Roman" w:cs="Times New Roman"/>
          <w:sz w:val="28"/>
          <w:szCs w:val="28"/>
        </w:rPr>
        <w:t xml:space="preserve"> - цена технического обслуживания и текущего ремонта 1 лифта i-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типа в год.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601"/>
      <w:bookmarkEnd w:id="6"/>
      <w:r w:rsidRPr="003B4922">
        <w:rPr>
          <w:rFonts w:ascii="Times New Roman" w:hAnsi="Times New Roman" w:cs="Times New Roman"/>
          <w:sz w:val="28"/>
          <w:szCs w:val="28"/>
        </w:rPr>
        <w:t xml:space="preserve">65. Затраты на техническое обслуживание и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-профилактический ремонт водонапорной насосной станции хозяйственно-питьевого и противопожарного водоснабжения (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внсв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внсв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S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внсв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proofErr w:type="gramStart"/>
      <w:r w:rsidRPr="003B4922">
        <w:rPr>
          <w:rFonts w:ascii="Times New Roman" w:hAnsi="Times New Roman" w:cs="Times New Roman"/>
          <w:sz w:val="28"/>
          <w:szCs w:val="28"/>
        </w:rPr>
        <w:t>P</w:t>
      </w:r>
      <w:proofErr w:type="gram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внсв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,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где: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3B4922">
        <w:rPr>
          <w:rFonts w:ascii="Times New Roman" w:hAnsi="Times New Roman" w:cs="Times New Roman"/>
          <w:sz w:val="28"/>
          <w:szCs w:val="28"/>
        </w:rPr>
        <w:t>S</w:t>
      </w:r>
      <w:proofErr w:type="gram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внсв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площадь административных помещений, водоснабжение которых осуществляется с использованием обслуживаемой водонапорной станции хозяйственно-питьевого и противопожарного водоснабжения;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3B4922">
        <w:rPr>
          <w:rFonts w:ascii="Times New Roman" w:hAnsi="Times New Roman" w:cs="Times New Roman"/>
          <w:sz w:val="28"/>
          <w:szCs w:val="28"/>
        </w:rPr>
        <w:t>P</w:t>
      </w:r>
      <w:proofErr w:type="gram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внсв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цена технического обслуживания и текущего ремонта водонапорной насосной станции хозяйственно-питьевого и противопожарного водоснабжения в расчете на 1 кв. метр площади соответствующего административного помещения.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 xml:space="preserve">66. Затраты на техническое обслуживание и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-профилактический ремонт водонапорной насосной станции пожаротушения (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внсп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внсп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S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внсп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proofErr w:type="gramStart"/>
      <w:r w:rsidRPr="003B4922">
        <w:rPr>
          <w:rFonts w:ascii="Times New Roman" w:hAnsi="Times New Roman" w:cs="Times New Roman"/>
          <w:sz w:val="28"/>
          <w:szCs w:val="28"/>
        </w:rPr>
        <w:t>P</w:t>
      </w:r>
      <w:proofErr w:type="gram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внсп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,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где: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3B4922">
        <w:rPr>
          <w:rFonts w:ascii="Times New Roman" w:hAnsi="Times New Roman" w:cs="Times New Roman"/>
          <w:sz w:val="28"/>
          <w:szCs w:val="28"/>
        </w:rPr>
        <w:t>S</w:t>
      </w:r>
      <w:proofErr w:type="gram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внсп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площадь административных помещений, для обслуживания которых предназначена водонапорная насосная станция пожаротушения;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3B4922">
        <w:rPr>
          <w:rFonts w:ascii="Times New Roman" w:hAnsi="Times New Roman" w:cs="Times New Roman"/>
          <w:sz w:val="28"/>
          <w:szCs w:val="28"/>
        </w:rPr>
        <w:t>P</w:t>
      </w:r>
      <w:proofErr w:type="gram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внсп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цена технического обслуживания и текущего ремонта водонапорной насосной станции пожаротушения в расчете на 1 кв. метр площади соответствующего административного помещения.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615"/>
      <w:bookmarkEnd w:id="7"/>
      <w:r w:rsidRPr="003B4922">
        <w:rPr>
          <w:rFonts w:ascii="Times New Roman" w:hAnsi="Times New Roman" w:cs="Times New Roman"/>
          <w:sz w:val="28"/>
          <w:szCs w:val="28"/>
        </w:rPr>
        <w:t xml:space="preserve">67. Затраты на техническое обслуживание и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-профилактический ремонт индивидуального теплового пункта, в том числе на подготовку отопительной системы к зимнему сезону (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итп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), определяются по формуле: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итп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S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итп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proofErr w:type="gramStart"/>
      <w:r w:rsidRPr="003B4922">
        <w:rPr>
          <w:rFonts w:ascii="Times New Roman" w:hAnsi="Times New Roman" w:cs="Times New Roman"/>
          <w:sz w:val="28"/>
          <w:szCs w:val="28"/>
        </w:rPr>
        <w:t>P</w:t>
      </w:r>
      <w:proofErr w:type="gram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итп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,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где: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3B4922">
        <w:rPr>
          <w:rFonts w:ascii="Times New Roman" w:hAnsi="Times New Roman" w:cs="Times New Roman"/>
          <w:sz w:val="28"/>
          <w:szCs w:val="28"/>
        </w:rPr>
        <w:t>S</w:t>
      </w:r>
      <w:proofErr w:type="gram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итп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площадь административных помещений, для отопления которых используется индивидуальный тепловой пункт;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3B4922">
        <w:rPr>
          <w:rFonts w:ascii="Times New Roman" w:hAnsi="Times New Roman" w:cs="Times New Roman"/>
          <w:sz w:val="28"/>
          <w:szCs w:val="28"/>
        </w:rPr>
        <w:t>P</w:t>
      </w:r>
      <w:proofErr w:type="gram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итп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цена технического обслуживания и текущего ремонта индивидуального </w:t>
      </w:r>
      <w:r w:rsidRPr="003B4922">
        <w:rPr>
          <w:rFonts w:ascii="Times New Roman" w:hAnsi="Times New Roman" w:cs="Times New Roman"/>
          <w:sz w:val="28"/>
          <w:szCs w:val="28"/>
        </w:rPr>
        <w:lastRenderedPageBreak/>
        <w:t>теплового пункта в расчете на 1 кв. метр площади соответствующих административных помещений.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 xml:space="preserve">68. Затраты на техническое обслуживание и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-профилактический ремонт электрооборудования (электроподстанций, трансформаторных подстанций,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электрощитовых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) административного здания (помещения) (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аэз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C010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pict>
          <v:shape id="_x0000_i1077" style="width:110.25pt;height:37.5pt" coordsize="" o:spt="100" adj="0,,0" path="" filled="f" stroked="f">
            <v:stroke joinstyle="miter"/>
            <v:imagedata r:id="rId74" o:title="base_23601_111407_32820"/>
            <v:formulas/>
            <v:path o:connecttype="segments"/>
          </v:shape>
        </w:pic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где: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P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аэз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стоимость технического обслуживания и текущего ремонта i-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электрооборудования (электроподстанций, трансформаторных подстанций,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электрощитовых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) административного здания (помещения);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Q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аэз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количество i-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оборудования.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69. Затраты на техническое обслуживание и ремонт транспортных средств (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тортс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C010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pict>
          <v:shape id="_x0000_i1078" style="width:127.5pt;height:36.75pt" coordsize="" o:spt="100" adj="0,,0" path="" filled="f" stroked="f">
            <v:stroke joinstyle="miter"/>
            <v:imagedata r:id="rId75" o:title="base_23601_111407_32821"/>
            <v:formulas/>
            <v:path o:connecttype="segments"/>
          </v:shape>
        </w:pic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где: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3B4922">
        <w:rPr>
          <w:rFonts w:ascii="Times New Roman" w:hAnsi="Times New Roman" w:cs="Times New Roman"/>
          <w:sz w:val="28"/>
          <w:szCs w:val="28"/>
        </w:rPr>
        <w:t>Q</w:t>
      </w:r>
      <w:proofErr w:type="gram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тортс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количество i-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транспортного средства;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3B4922">
        <w:rPr>
          <w:rFonts w:ascii="Times New Roman" w:hAnsi="Times New Roman" w:cs="Times New Roman"/>
          <w:sz w:val="28"/>
          <w:szCs w:val="28"/>
        </w:rPr>
        <w:t>P</w:t>
      </w:r>
      <w:proofErr w:type="gram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тортс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стоимость технического обслуживания и ремонта i-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транспортного средства, которая определяется по средним фактическим данным за 3 предыдущих финансовых года.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 xml:space="preserve">70. Затраты на техническое обслуживание и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-профилактический ремонт бытового оборудования определяются по фактическим затратам в отчетном финансовом году.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 xml:space="preserve">71. Затраты на техническое обслуживание и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-профилактический ремонт иного оборудования - дизельных генераторных установок, систем газового пожаротушения, систем кондиционирования и вентиляции, систем пожарной сигнализации, систем контроля и управления доступом, систем автоматического диспетчерского управления, систем видеонаблюдения (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ио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ио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дгу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сгп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скив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спс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скуд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саду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свн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,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где: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lastRenderedPageBreak/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дгу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затраты на техническое обслуживание и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-профилактический ремонт дизельных генераторных установок;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сгп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затраты на техническое обслуживание и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-профилактический ремонт системы газового пожаротушения;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скив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затраты на техническое обслуживание и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-профилактический ремонт систем кондиционирования и вентиляции;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спс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затраты на техническое обслуживание и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-профилактический ремонт систем пожарной сигнализации;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скуд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затраты на техническое обслуживание и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-профилактический ремонт систем контроля и управления доступом;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саду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затраты на техническое обслуживание и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-профилактический ремонт систем автоматического диспетчерского управления;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свн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затраты на техническое обслуживание и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-профилактический ремонт систем видеонаблюдения.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 xml:space="preserve">72. Затраты на техническое обслуживание и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-профилактический ремонт дизельных генераторных установок (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дгу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C010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pict>
          <v:shape id="_x0000_i1079" style="width:114pt;height:37.5pt" coordsize="" o:spt="100" adj="0,,0" path="" filled="f" stroked="f">
            <v:stroke joinstyle="miter"/>
            <v:imagedata r:id="rId76" o:title="base_23601_111407_32822"/>
            <v:formulas/>
            <v:path o:connecttype="segments"/>
          </v:shape>
        </w:pic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где: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Q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дгу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количество i-х дизельных генераторных установок;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P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дгу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цена технического обслуживания и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-профилактического ремонта 1 i-й дизельной генераторной установки в год.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 xml:space="preserve">73. Затраты на техническое обслуживание и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-профилактический ремонт системы газового пожаротушения (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сгп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C010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pict>
          <v:shape id="_x0000_i1080" style="width:113.25pt;height:37.5pt" coordsize="" o:spt="100" adj="0,,0" path="" filled="f" stroked="f">
            <v:stroke joinstyle="miter"/>
            <v:imagedata r:id="rId77" o:title="base_23601_111407_32823"/>
            <v:formulas/>
            <v:path o:connecttype="segments"/>
          </v:shape>
        </w:pic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где: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Q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сгп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количество i-х датчиков системы газового пожаротушения;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P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сгп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цена технического обслуживания и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-профилактического ремонта 1 i-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датчика системы газового пожаротушения в год.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 xml:space="preserve">74. Затраты на техническое обслуживание и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-профилактический </w:t>
      </w:r>
      <w:r w:rsidRPr="003B4922">
        <w:rPr>
          <w:rFonts w:ascii="Times New Roman" w:hAnsi="Times New Roman" w:cs="Times New Roman"/>
          <w:sz w:val="28"/>
          <w:szCs w:val="28"/>
        </w:rPr>
        <w:lastRenderedPageBreak/>
        <w:t>ремонт систем кондиционирования и вентиляции (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скив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C010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pict>
          <v:shape id="_x0000_i1081" style="width:125.25pt;height:37.5pt" coordsize="" o:spt="100" adj="0,,0" path="" filled="f" stroked="f">
            <v:stroke joinstyle="miter"/>
            <v:imagedata r:id="rId78" o:title="base_23601_111407_32824"/>
            <v:formulas/>
            <v:path o:connecttype="segments"/>
          </v:shape>
        </w:pic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где: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Q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скив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количество i-х установок кондиционирования и элементов систем вентиляции;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P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скив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цена технического обслуживания и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-профилактического ремонта 1 i-й установки кондиционирования и элементов вентиляции.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 xml:space="preserve">75. Затраты на техническое обслуживание и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-профилактический ремонт систем пожарной сигнализации (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спс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C010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pict>
          <v:shape id="_x0000_i1082" style="width:114pt;height:37.5pt" coordsize="" o:spt="100" adj="0,,0" path="" filled="f" stroked="f">
            <v:stroke joinstyle="miter"/>
            <v:imagedata r:id="rId79" o:title="base_23601_111407_32825"/>
            <v:formulas/>
            <v:path o:connecttype="segments"/>
          </v:shape>
        </w:pic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где: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Q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спс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количество i-х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извещателей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пожарной сигнализации;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P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спс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цена технического обслуживания и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-профилактического ремонта 1 i-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извещателя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в год.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 xml:space="preserve">76. Затраты на техническое обслуживание и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-профилактический ремонт систем контроля и управления доступом (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скуд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C010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pict>
          <v:shape id="_x0000_i1083" style="width:125.25pt;height:37.5pt" coordsize="" o:spt="100" adj="0,,0" path="" filled="f" stroked="f">
            <v:stroke joinstyle="miter"/>
            <v:imagedata r:id="rId80" o:title="base_23601_111407_32826"/>
            <v:formulas/>
            <v:path o:connecttype="segments"/>
          </v:shape>
        </w:pic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где: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Q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скуд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количество i-х устройств в составе систем контроля и управления доступом;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P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скуд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цена технического обслуживания и текущего ремонта 1 i-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устройства в составе систем контроля и управления доступом в год.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 xml:space="preserve">77. Затраты на техническое обслуживание и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-профилактический ремонт систем автоматического диспетчерского управления (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саду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C010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lastRenderedPageBreak/>
        <w:pict>
          <v:shape id="_x0000_i1084" style="width:125.25pt;height:37.5pt" coordsize="" o:spt="100" adj="0,,0" path="" filled="f" stroked="f">
            <v:stroke joinstyle="miter"/>
            <v:imagedata r:id="rId81" o:title="base_23601_111407_32827"/>
            <v:formulas/>
            <v:path o:connecttype="segments"/>
          </v:shape>
        </w:pic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где: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Q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саду</w:t>
      </w:r>
      <w:r w:rsidRPr="003B4922">
        <w:rPr>
          <w:rFonts w:ascii="Times New Roman" w:hAnsi="Times New Roman" w:cs="Times New Roman"/>
          <w:sz w:val="28"/>
          <w:szCs w:val="28"/>
        </w:rPr>
        <w:t xml:space="preserve"> - количество обслуживаемых i-х устройств в составе систем автоматического диспетчерского управления;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P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саду</w:t>
      </w:r>
      <w:r w:rsidRPr="003B4922">
        <w:rPr>
          <w:rFonts w:ascii="Times New Roman" w:hAnsi="Times New Roman" w:cs="Times New Roman"/>
          <w:sz w:val="28"/>
          <w:szCs w:val="28"/>
        </w:rPr>
        <w:t xml:space="preserve"> - цена технического обслуживания и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-профилактического ремонта 1 i-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устройства в составе систем автоматического диспетчерского управления в год.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 xml:space="preserve">78. Затраты на техническое обслуживание и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-профилактический ремонт систем видеонаблюдения (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свн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C010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pict>
          <v:shape id="_x0000_i1085" style="width:115.5pt;height:37.5pt" coordsize="" o:spt="100" adj="0,,0" path="" filled="f" stroked="f">
            <v:stroke joinstyle="miter"/>
            <v:imagedata r:id="rId82" o:title="base_23601_111407_32828"/>
            <v:formulas/>
            <v:path o:connecttype="segments"/>
          </v:shape>
        </w:pic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где: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Q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свн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количество обслуживаемых i-х устройств в составе систем видеонаблюдения;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P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свн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цена технического обслуживания и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регламентно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-профилактического ремонта 1 i-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устройства в составе систем видеонаблюдения в год.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79. Затраты на оплату услуг внештатных сотрудников (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внси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C010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7"/>
          <w:sz w:val="28"/>
          <w:szCs w:val="28"/>
        </w:rPr>
        <w:pict>
          <v:shape id="_x0000_i1086" style="width:203.25pt;height:38.25pt" coordsize="" o:spt="100" adj="0,,0" path="" filled="f" stroked="f">
            <v:stroke joinstyle="miter"/>
            <v:imagedata r:id="rId83" o:title="base_23601_111407_32829"/>
            <v:formulas/>
            <v:path o:connecttype="segments"/>
          </v:shape>
        </w:pic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где: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M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g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внси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планируемое количество месяцев работы внештатного сотрудника в g-й должности;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P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g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внси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стоимость 1 месяца работы внештатного сотрудника в g-й должности;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t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g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внси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процентная ставка страховых взносов в государственные внебюджетные фонды.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 xml:space="preserve">К указанным затратам относятся затраты по договорам гражданско-правового </w:t>
      </w:r>
      <w:r w:rsidRPr="003B4922">
        <w:rPr>
          <w:rFonts w:ascii="Times New Roman" w:hAnsi="Times New Roman" w:cs="Times New Roman"/>
          <w:sz w:val="28"/>
          <w:szCs w:val="28"/>
        </w:rPr>
        <w:lastRenderedPageBreak/>
        <w:t>характера, предметом которых является оказание физическим лицом услуг, связанных с содержанием имущества (за исключением коммунальных услуг).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Title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Затраты на приобретение прочих работ и услуг, не относящиеся</w:t>
      </w:r>
    </w:p>
    <w:p w:rsidR="003B4922" w:rsidRPr="003B4922" w:rsidRDefault="003B492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к затратам на услуги связи, транспортные услуги, оплату</w:t>
      </w:r>
    </w:p>
    <w:p w:rsidR="003B4922" w:rsidRPr="003B4922" w:rsidRDefault="003B492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расходов по договорам об оказании услуг, связанных</w:t>
      </w:r>
    </w:p>
    <w:p w:rsidR="003B4922" w:rsidRPr="003B4922" w:rsidRDefault="003B492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с проездом и наймом жилого помещения в связи</w:t>
      </w:r>
    </w:p>
    <w:p w:rsidR="003B4922" w:rsidRPr="003B4922" w:rsidRDefault="003B492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 xml:space="preserve">с командированием работников, заключаемым со </w:t>
      </w:r>
      <w:proofErr w:type="gramStart"/>
      <w:r w:rsidRPr="003B4922">
        <w:rPr>
          <w:rFonts w:ascii="Times New Roman" w:hAnsi="Times New Roman" w:cs="Times New Roman"/>
          <w:sz w:val="28"/>
          <w:szCs w:val="28"/>
        </w:rPr>
        <w:t>сторонними</w:t>
      </w:r>
      <w:proofErr w:type="gramEnd"/>
    </w:p>
    <w:p w:rsidR="003B4922" w:rsidRPr="003B4922" w:rsidRDefault="003B492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организациями, а также к затратам на коммунальные услуги,</w:t>
      </w:r>
    </w:p>
    <w:p w:rsidR="003B4922" w:rsidRPr="003B4922" w:rsidRDefault="003B492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аренду помещений и оборудования, содержание имущества</w:t>
      </w:r>
    </w:p>
    <w:p w:rsidR="003B4922" w:rsidRPr="003B4922" w:rsidRDefault="003B492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в рамках прочих затрат и затратам на приобретение</w:t>
      </w:r>
    </w:p>
    <w:p w:rsidR="003B4922" w:rsidRPr="003B4922" w:rsidRDefault="003B492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 xml:space="preserve">прочих работ и услуг в рамках затрат </w:t>
      </w:r>
      <w:proofErr w:type="gramStart"/>
      <w:r w:rsidRPr="003B4922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3B4922" w:rsidRPr="003B4922" w:rsidRDefault="003B492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информационно-коммуникационные технологии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80. Затраты на оплату типографских работ и услуг, включая приобретение периодических печатных изданий (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т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), определяются по формуле: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т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ж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иу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,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где: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ж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затраты на приобретение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спецжурналов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иу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затраты на приобретение информационных услуг, которые включают в себя затраты на приобретение иных периодических печатных изданий, справочной литературы, а также подачу объявлений в печатные издания.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 xml:space="preserve">81. Затраты на приобретение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спецжурналов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и бланков строгой отчетности (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жбо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C010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14"/>
          <w:sz w:val="28"/>
          <w:szCs w:val="28"/>
        </w:rPr>
        <w:pict>
          <v:shape id="_x0000_i1087" style="width:176.25pt;height:25.5pt" coordsize="" o:spt="100" adj="0,,0" path="" filled="f" stroked="f">
            <v:stroke joinstyle="miter"/>
            <v:imagedata r:id="rId84" o:title="base_23601_111407_32830"/>
            <v:formulas/>
            <v:path o:connecttype="segments"/>
          </v:shape>
        </w:pic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где: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Q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ж</w:t>
      </w:r>
      <w:r w:rsidRPr="003B4922">
        <w:rPr>
          <w:rFonts w:ascii="Times New Roman" w:hAnsi="Times New Roman" w:cs="Times New Roman"/>
          <w:sz w:val="28"/>
          <w:szCs w:val="28"/>
        </w:rPr>
        <w:t xml:space="preserve"> - количество </w:t>
      </w:r>
      <w:proofErr w:type="gramStart"/>
      <w:r w:rsidRPr="003B4922">
        <w:rPr>
          <w:rFonts w:ascii="Times New Roman" w:hAnsi="Times New Roman" w:cs="Times New Roman"/>
          <w:sz w:val="28"/>
          <w:szCs w:val="28"/>
        </w:rPr>
        <w:t>приобретаемых</w:t>
      </w:r>
      <w:proofErr w:type="gramEnd"/>
      <w:r w:rsidRPr="003B4922">
        <w:rPr>
          <w:rFonts w:ascii="Times New Roman" w:hAnsi="Times New Roman" w:cs="Times New Roman"/>
          <w:sz w:val="28"/>
          <w:szCs w:val="28"/>
        </w:rPr>
        <w:t xml:space="preserve"> i-х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спецжурналов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P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ж</w:t>
      </w:r>
      <w:r w:rsidRPr="003B4922">
        <w:rPr>
          <w:rFonts w:ascii="Times New Roman" w:hAnsi="Times New Roman" w:cs="Times New Roman"/>
          <w:sz w:val="28"/>
          <w:szCs w:val="28"/>
        </w:rPr>
        <w:t xml:space="preserve"> - цена 1 i-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спецжурнала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3B4922">
        <w:rPr>
          <w:rFonts w:ascii="Times New Roman" w:hAnsi="Times New Roman" w:cs="Times New Roman"/>
          <w:sz w:val="28"/>
          <w:szCs w:val="28"/>
        </w:rPr>
        <w:t>Q</w:t>
      </w:r>
      <w:proofErr w:type="gram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бо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количество приобретаемых бланков строгой отчетности;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3B4922">
        <w:rPr>
          <w:rFonts w:ascii="Times New Roman" w:hAnsi="Times New Roman" w:cs="Times New Roman"/>
          <w:sz w:val="28"/>
          <w:szCs w:val="28"/>
        </w:rPr>
        <w:t>P</w:t>
      </w:r>
      <w:proofErr w:type="gram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бо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цена 1 бланка строгой отчетности.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82. Затраты на приобретение информационных услуг, которые включают в себя затраты на приобретение периодических печатных изданий, справочной литературы, а также подачу объявлений в печатные издания (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иу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), определяются по фактическим затратам в отчетном финансовом году.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lastRenderedPageBreak/>
        <w:t>83. Затраты на оплату услуг внештатных сотрудников (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внсп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C010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7"/>
          <w:sz w:val="28"/>
          <w:szCs w:val="28"/>
        </w:rPr>
        <w:pict>
          <v:shape id="_x0000_i1088" style="width:198.75pt;height:38.25pt" coordsize="" o:spt="100" adj="0,,0" path="" filled="f" stroked="f">
            <v:stroke joinstyle="miter"/>
            <v:imagedata r:id="rId85" o:title="base_23601_111407_32831"/>
            <v:formulas/>
            <v:path o:connecttype="segments"/>
          </v:shape>
        </w:pic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где: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M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внсп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планируемое количество месяцев работы внештатного сотрудника в j-й должности;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P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внсп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цена 1 месяца работы внештатного сотрудника в j-й должности;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t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внсп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процентная ставка страховых взносов в государственные внебюджетные фонды.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К указанным затратам относятся затраты по договорам гражданско-правового характера, предметом которых является оказание физическим лицом работ и услуг, не относящихся к коммунальным услугам и услугам, связанным с содержанием имущества.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 xml:space="preserve">84. Затраты на проведение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предрейсового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послерейсового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осмотра водителей транспортных средств (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осм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C010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pict>
          <v:shape id="_x0000_i1089" style="width:133.5pt;height:37.5pt" coordsize="" o:spt="100" adj="0,,0" path="" filled="f" stroked="f">
            <v:stroke joinstyle="miter"/>
            <v:imagedata r:id="rId86" o:title="base_23601_111407_32832"/>
            <v:formulas/>
            <v:path o:connecttype="segments"/>
          </v:shape>
        </w:pic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где: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3B4922">
        <w:rPr>
          <w:rFonts w:ascii="Times New Roman" w:hAnsi="Times New Roman" w:cs="Times New Roman"/>
          <w:sz w:val="28"/>
          <w:szCs w:val="28"/>
        </w:rPr>
        <w:t>Q</w:t>
      </w:r>
      <w:proofErr w:type="gram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вод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количество водителей;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3B4922">
        <w:rPr>
          <w:rFonts w:ascii="Times New Roman" w:hAnsi="Times New Roman" w:cs="Times New Roman"/>
          <w:sz w:val="28"/>
          <w:szCs w:val="28"/>
        </w:rPr>
        <w:t>P</w:t>
      </w:r>
      <w:proofErr w:type="gram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вод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цена проведения 1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предрейсового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послерейсового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осмотра;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вод</w:t>
      </w:r>
      <w:r w:rsidRPr="003B4922">
        <w:rPr>
          <w:rFonts w:ascii="Times New Roman" w:hAnsi="Times New Roman" w:cs="Times New Roman"/>
          <w:sz w:val="28"/>
          <w:szCs w:val="28"/>
        </w:rPr>
        <w:t xml:space="preserve"> - количество рабочих дней в году;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1,2 - поправочный коэффициент, учитывающий неявки на работу по причинам, установленным трудовым законодательством Российской Федерации (отпуск, больничный лист).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85. Затраты на проведение диспансеризации работников (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дисп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дисп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Ч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дисп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Р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дисп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,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lastRenderedPageBreak/>
        <w:t>где: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Ч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дисп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численность работников, подлежащих диспансеризации;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Р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дисп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цена проведения диспансеризации в расчете на 1 работника.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86. Затраты на оплату работ по монтажу (установке), дооборудованию и наладке оборудования (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мдн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C010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7"/>
          <w:sz w:val="28"/>
          <w:szCs w:val="28"/>
        </w:rPr>
        <w:pict>
          <v:shape id="_x0000_i1090" style="width:123.75pt;height:38.25pt" coordsize="" o:spt="100" adj="0,,0" path="" filled="f" stroked="f">
            <v:stroke joinstyle="miter"/>
            <v:imagedata r:id="rId87" o:title="base_23601_111407_32833"/>
            <v:formulas/>
            <v:path o:connecttype="segments"/>
          </v:shape>
        </w:pic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где: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Q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g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мдн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количество g-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оборудования, подлежащего монтажу (установке), дооборудованию и наладке;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P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g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мдн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цена монтажа (установки), дооборудования и наладки g-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оборудования.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87. Затраты на оплату услуг вневедомственной охраны определяются по фактическим затратам в отчетном финансовом году.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 xml:space="preserve">88. </w:t>
      </w:r>
      <w:proofErr w:type="gramStart"/>
      <w:r w:rsidRPr="003B4922">
        <w:rPr>
          <w:rFonts w:ascii="Times New Roman" w:hAnsi="Times New Roman" w:cs="Times New Roman"/>
          <w:sz w:val="28"/>
          <w:szCs w:val="28"/>
        </w:rPr>
        <w:t>Затраты на приобретение полисов обязательного страхования гражданской ответственности владельцев транспортных средств (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осаго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) определяются в соответствии с базовыми ставками страховых тарифов и коэффициентами страховых тарифов, установленными </w:t>
      </w:r>
      <w:hyperlink r:id="rId88" w:history="1">
        <w:r w:rsidRPr="003B4922">
          <w:rPr>
            <w:rFonts w:ascii="Times New Roman" w:hAnsi="Times New Roman" w:cs="Times New Roman"/>
            <w:color w:val="0000FF"/>
            <w:sz w:val="28"/>
            <w:szCs w:val="28"/>
          </w:rPr>
          <w:t>указанием</w:t>
        </w:r>
      </w:hyperlink>
      <w:r w:rsidRPr="003B4922">
        <w:rPr>
          <w:rFonts w:ascii="Times New Roman" w:hAnsi="Times New Roman" w:cs="Times New Roman"/>
          <w:sz w:val="28"/>
          <w:szCs w:val="28"/>
        </w:rPr>
        <w:t xml:space="preserve"> Центрального банка Российской Федерации от 19.09.2014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3B4922">
        <w:rPr>
          <w:rFonts w:ascii="Times New Roman" w:hAnsi="Times New Roman" w:cs="Times New Roman"/>
          <w:sz w:val="28"/>
          <w:szCs w:val="28"/>
        </w:rPr>
        <w:t xml:space="preserve"> 3384-У </w:t>
      </w:r>
      <w:r w:rsidR="00D3567A">
        <w:rPr>
          <w:rFonts w:ascii="Times New Roman" w:hAnsi="Times New Roman" w:cs="Times New Roman"/>
          <w:sz w:val="28"/>
          <w:szCs w:val="28"/>
        </w:rPr>
        <w:t>«</w:t>
      </w:r>
      <w:r w:rsidRPr="003B4922">
        <w:rPr>
          <w:rFonts w:ascii="Times New Roman" w:hAnsi="Times New Roman" w:cs="Times New Roman"/>
          <w:sz w:val="28"/>
          <w:szCs w:val="28"/>
        </w:rPr>
        <w:t>О предельных размерах базовых ставок страховых тарифов и коэффициентах страховых тарифов, требованиях к структуре страховых тарифов, а также порядке их применения страховщиками при определении страховой премии по</w:t>
      </w:r>
      <w:proofErr w:type="gramEnd"/>
      <w:r w:rsidRPr="003B4922">
        <w:rPr>
          <w:rFonts w:ascii="Times New Roman" w:hAnsi="Times New Roman" w:cs="Times New Roman"/>
          <w:sz w:val="28"/>
          <w:szCs w:val="28"/>
        </w:rPr>
        <w:t xml:space="preserve"> обязательному страхованию гражданской ответственности </w:t>
      </w:r>
      <w:r w:rsidR="00D3567A">
        <w:rPr>
          <w:rFonts w:ascii="Times New Roman" w:hAnsi="Times New Roman" w:cs="Times New Roman"/>
          <w:sz w:val="28"/>
          <w:szCs w:val="28"/>
        </w:rPr>
        <w:t>владельцев транспортных средств»</w:t>
      </w:r>
      <w:r w:rsidRPr="003B4922">
        <w:rPr>
          <w:rFonts w:ascii="Times New Roman" w:hAnsi="Times New Roman" w:cs="Times New Roman"/>
          <w:sz w:val="28"/>
          <w:szCs w:val="28"/>
        </w:rPr>
        <w:t>, по формуле: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C010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pict>
          <v:shape id="_x0000_i1091" style="width:331.5pt;height:37.5pt" coordsize="" o:spt="100" adj="0,,0" path="" filled="f" stroked="f">
            <v:stroke joinstyle="miter"/>
            <v:imagedata r:id="rId89" o:title="base_23601_111407_32834"/>
            <v:formulas/>
            <v:path o:connecttype="segments"/>
          </v:shape>
        </w:pic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где: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ТБ</w:t>
      </w:r>
      <w:proofErr w:type="gram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proofErr w:type="gramEnd"/>
      <w:r w:rsidRPr="003B4922">
        <w:rPr>
          <w:rFonts w:ascii="Times New Roman" w:hAnsi="Times New Roman" w:cs="Times New Roman"/>
          <w:sz w:val="28"/>
          <w:szCs w:val="28"/>
        </w:rPr>
        <w:t xml:space="preserve"> - предельный размер базовой ставки страхового тарифа по i-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транспортному средству;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КТ</w:t>
      </w:r>
      <w:proofErr w:type="gram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proofErr w:type="gramEnd"/>
      <w:r w:rsidRPr="003B4922">
        <w:rPr>
          <w:rFonts w:ascii="Times New Roman" w:hAnsi="Times New Roman" w:cs="Times New Roman"/>
          <w:sz w:val="28"/>
          <w:szCs w:val="28"/>
        </w:rPr>
        <w:t xml:space="preserve"> - коэффициент страховых тарифов в зависимости от территории преимущественного использования i-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транспортного средства;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КБМ</w:t>
      </w:r>
      <w:proofErr w:type="gram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proofErr w:type="gramEnd"/>
      <w:r w:rsidRPr="003B4922">
        <w:rPr>
          <w:rFonts w:ascii="Times New Roman" w:hAnsi="Times New Roman" w:cs="Times New Roman"/>
          <w:sz w:val="28"/>
          <w:szCs w:val="28"/>
        </w:rPr>
        <w:t xml:space="preserve"> - коэффициент страховых тарифов в зависимости от наличия или отсутствия страховых возмещений при наступлении страховых случаев, </w:t>
      </w:r>
      <w:r w:rsidRPr="003B4922">
        <w:rPr>
          <w:rFonts w:ascii="Times New Roman" w:hAnsi="Times New Roman" w:cs="Times New Roman"/>
          <w:sz w:val="28"/>
          <w:szCs w:val="28"/>
        </w:rPr>
        <w:lastRenderedPageBreak/>
        <w:t>произошедших в период действия предыдущих договоров обязательного страхования по i-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транспортному средству;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КО</w:t>
      </w:r>
      <w:proofErr w:type="gram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proofErr w:type="gramEnd"/>
      <w:r w:rsidRPr="003B4922">
        <w:rPr>
          <w:rFonts w:ascii="Times New Roman" w:hAnsi="Times New Roman" w:cs="Times New Roman"/>
          <w:sz w:val="28"/>
          <w:szCs w:val="28"/>
        </w:rPr>
        <w:t xml:space="preserve"> - коэффициент страховых тарифов в зависимости от наличия сведений о количестве лиц, допущенных к управлению i-м транспортным средством;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КМ</w:t>
      </w:r>
      <w:proofErr w:type="gram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proofErr w:type="gramEnd"/>
      <w:r w:rsidRPr="003B4922">
        <w:rPr>
          <w:rFonts w:ascii="Times New Roman" w:hAnsi="Times New Roman" w:cs="Times New Roman"/>
          <w:sz w:val="28"/>
          <w:szCs w:val="28"/>
        </w:rPr>
        <w:t xml:space="preserve"> - коэффициент страховых тарифов в зависимости от технических характеристик i-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транспортного средства;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КС</w:t>
      </w:r>
      <w:proofErr w:type="gram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proofErr w:type="gramEnd"/>
      <w:r w:rsidRPr="003B4922">
        <w:rPr>
          <w:rFonts w:ascii="Times New Roman" w:hAnsi="Times New Roman" w:cs="Times New Roman"/>
          <w:sz w:val="28"/>
          <w:szCs w:val="28"/>
        </w:rPr>
        <w:t xml:space="preserve"> - коэффициент страховых тарифов в зависимости от периода использования i-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транспортного средства;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КН</w:t>
      </w:r>
      <w:proofErr w:type="gram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proofErr w:type="gramEnd"/>
      <w:r w:rsidRPr="003B4922">
        <w:rPr>
          <w:rFonts w:ascii="Times New Roman" w:hAnsi="Times New Roman" w:cs="Times New Roman"/>
          <w:sz w:val="28"/>
          <w:szCs w:val="28"/>
        </w:rPr>
        <w:t xml:space="preserve"> - коэффициент страховых тарифов в зависимости от наличия нарушений, предусмотренных </w:t>
      </w:r>
      <w:hyperlink r:id="rId90" w:history="1">
        <w:r w:rsidRPr="003B4922">
          <w:rPr>
            <w:rFonts w:ascii="Times New Roman" w:hAnsi="Times New Roman" w:cs="Times New Roman"/>
            <w:color w:val="0000FF"/>
            <w:sz w:val="28"/>
            <w:szCs w:val="28"/>
          </w:rPr>
          <w:t>пунктом 3 статьи 9</w:t>
        </w:r>
      </w:hyperlink>
      <w:r w:rsidRPr="003B4922">
        <w:rPr>
          <w:rFonts w:ascii="Times New Roman" w:hAnsi="Times New Roman" w:cs="Times New Roman"/>
          <w:sz w:val="28"/>
          <w:szCs w:val="28"/>
        </w:rPr>
        <w:t xml:space="preserve"> Федерального закона "Об обязательном страховании гражданской ответственности владельцев транспортных средств";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КП</w:t>
      </w:r>
      <w:proofErr w:type="gram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pi</w:t>
      </w:r>
      <w:proofErr w:type="spellEnd"/>
      <w:proofErr w:type="gramEnd"/>
      <w:r w:rsidRPr="003B4922">
        <w:rPr>
          <w:rFonts w:ascii="Times New Roman" w:hAnsi="Times New Roman" w:cs="Times New Roman"/>
          <w:sz w:val="28"/>
          <w:szCs w:val="28"/>
        </w:rPr>
        <w:t xml:space="preserve"> - коэффициент страховых тарифов в зависимости от наличия в договоре обязательного страхования условия, предусматривающего возможность управления i-м транспортным средством с прицепом к нему.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89. Затраты на оплату труда независимых экспертов (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нэ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нэ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proofErr w:type="gramStart"/>
      <w:r w:rsidRPr="003B4922">
        <w:rPr>
          <w:rFonts w:ascii="Times New Roman" w:hAnsi="Times New Roman" w:cs="Times New Roman"/>
          <w:sz w:val="28"/>
          <w:szCs w:val="28"/>
        </w:rPr>
        <w:t>Q</w:t>
      </w:r>
      <w:proofErr w:type="gram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чз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Q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нэ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S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нэ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x (1 + 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k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стр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),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где: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3B4922">
        <w:rPr>
          <w:rFonts w:ascii="Times New Roman" w:hAnsi="Times New Roman" w:cs="Times New Roman"/>
          <w:sz w:val="28"/>
          <w:szCs w:val="28"/>
        </w:rPr>
        <w:t>Q</w:t>
      </w:r>
      <w:proofErr w:type="gram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чз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количество часов заседаний аттестационных и конкурсных комиссий, комиссий по соблюдению требований к служебному поведению государственных служащих и урегулированию конфликта интересов;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3B4922">
        <w:rPr>
          <w:rFonts w:ascii="Times New Roman" w:hAnsi="Times New Roman" w:cs="Times New Roman"/>
          <w:sz w:val="28"/>
          <w:szCs w:val="28"/>
        </w:rPr>
        <w:t>Q</w:t>
      </w:r>
      <w:proofErr w:type="gram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нэ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количество независимых экспертов, включенных в аттестационные и конкурсные комиссии, комиссии по соблюдению требований к служебному поведению государственных служащих и урегулированию конфликта интересов;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3B4922">
        <w:rPr>
          <w:rFonts w:ascii="Times New Roman" w:hAnsi="Times New Roman" w:cs="Times New Roman"/>
          <w:sz w:val="28"/>
          <w:szCs w:val="28"/>
        </w:rPr>
        <w:t>S</w:t>
      </w:r>
      <w:proofErr w:type="gram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нэ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ставка почасовой оплаты труда независимых экспертов, установленная </w:t>
      </w:r>
      <w:hyperlink r:id="rId91" w:history="1">
        <w:r w:rsidRPr="003B4922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3B4922">
        <w:rPr>
          <w:rFonts w:ascii="Times New Roman" w:hAnsi="Times New Roman" w:cs="Times New Roman"/>
          <w:sz w:val="28"/>
          <w:szCs w:val="28"/>
        </w:rPr>
        <w:t xml:space="preserve"> Губернатора Новосибирской области от 06.10.2008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D3567A">
        <w:rPr>
          <w:rFonts w:ascii="Times New Roman" w:hAnsi="Times New Roman" w:cs="Times New Roman"/>
          <w:sz w:val="28"/>
          <w:szCs w:val="28"/>
        </w:rPr>
        <w:t xml:space="preserve"> 398 «</w:t>
      </w:r>
      <w:r w:rsidRPr="003B4922">
        <w:rPr>
          <w:rFonts w:ascii="Times New Roman" w:hAnsi="Times New Roman" w:cs="Times New Roman"/>
          <w:sz w:val="28"/>
          <w:szCs w:val="28"/>
        </w:rPr>
        <w:t>О порядке оплаты труда независимых экспертов, включаемых в составы аттестационных и конкурсных комиссий, образуемых в органах государственной власти, государственных органах Новосибирской области";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3B4922">
        <w:rPr>
          <w:rFonts w:ascii="Times New Roman" w:hAnsi="Times New Roman" w:cs="Times New Roman"/>
          <w:sz w:val="28"/>
          <w:szCs w:val="28"/>
        </w:rPr>
        <w:t>k</w:t>
      </w:r>
      <w:proofErr w:type="gram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стр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процентная ставка страхового взноса в государственные внебюджетные фонды при оплате труда независимых экспертов на основании гражданско-правовых договоров.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Title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Затраты на приобретение основных средств, не отнесенные</w:t>
      </w:r>
    </w:p>
    <w:p w:rsidR="003B4922" w:rsidRPr="003B4922" w:rsidRDefault="003B492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к затратам на приобретение основных сре</w:t>
      </w:r>
      <w:proofErr w:type="gramStart"/>
      <w:r w:rsidRPr="003B4922">
        <w:rPr>
          <w:rFonts w:ascii="Times New Roman" w:hAnsi="Times New Roman" w:cs="Times New Roman"/>
          <w:sz w:val="28"/>
          <w:szCs w:val="28"/>
        </w:rPr>
        <w:t>дств в р</w:t>
      </w:r>
      <w:proofErr w:type="gramEnd"/>
      <w:r w:rsidRPr="003B4922">
        <w:rPr>
          <w:rFonts w:ascii="Times New Roman" w:hAnsi="Times New Roman" w:cs="Times New Roman"/>
          <w:sz w:val="28"/>
          <w:szCs w:val="28"/>
        </w:rPr>
        <w:t>амках</w:t>
      </w:r>
    </w:p>
    <w:p w:rsidR="003B4922" w:rsidRPr="003B4922" w:rsidRDefault="003B492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затрат на информационно-коммуникационные технологии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90. Затраты на приобретение основных средств, не отнесенные к затратам на приобретение основных средств в рамках затрат на информационно-коммуникационные технологии</w:t>
      </w:r>
      <w:proofErr w:type="gramStart"/>
      <w:r w:rsidRPr="003B4922">
        <w:rPr>
          <w:rFonts w:ascii="Times New Roman" w:hAnsi="Times New Roman" w:cs="Times New Roman"/>
          <w:sz w:val="28"/>
          <w:szCs w:val="28"/>
        </w:rPr>
        <w:t xml:space="preserve"> (</w:t>
      </w:r>
      <w:r w:rsidR="00C01026">
        <w:rPr>
          <w:rFonts w:ascii="Times New Roman" w:hAnsi="Times New Roman" w:cs="Times New Roman"/>
          <w:position w:val="-10"/>
          <w:sz w:val="28"/>
          <w:szCs w:val="28"/>
        </w:rPr>
        <w:pict>
          <v:shape id="_x0000_i1092" style="width:21.75pt;height:21pt" coordsize="" o:spt="100" adj="0,,0" path="" filled="f" stroked="f">
            <v:stroke joinstyle="miter"/>
            <v:imagedata r:id="rId92" o:title="base_23601_111407_32835"/>
            <v:formulas/>
            <v:path o:connecttype="segments"/>
          </v:shape>
        </w:pict>
      </w:r>
      <w:r w:rsidRPr="003B4922">
        <w:rPr>
          <w:rFonts w:ascii="Times New Roman" w:hAnsi="Times New Roman" w:cs="Times New Roman"/>
          <w:sz w:val="28"/>
          <w:szCs w:val="28"/>
        </w:rPr>
        <w:t xml:space="preserve">), </w:t>
      </w:r>
      <w:proofErr w:type="gramEnd"/>
      <w:r w:rsidRPr="003B4922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C010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10"/>
          <w:sz w:val="28"/>
          <w:szCs w:val="28"/>
        </w:rPr>
        <w:pict>
          <v:shape id="_x0000_i1093" style="width:120pt;height:21pt" coordsize="" o:spt="100" adj="0,,0" path="" filled="f" stroked="f">
            <v:stroke joinstyle="miter"/>
            <v:imagedata r:id="rId93" o:title="base_23601_111407_32836"/>
            <v:formulas/>
            <v:path o:connecttype="segments"/>
          </v:shape>
        </w:pic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где: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ам</w:t>
      </w:r>
      <w:r w:rsidRPr="003B4922">
        <w:rPr>
          <w:rFonts w:ascii="Times New Roman" w:hAnsi="Times New Roman" w:cs="Times New Roman"/>
          <w:sz w:val="28"/>
          <w:szCs w:val="28"/>
        </w:rPr>
        <w:t xml:space="preserve"> - затраты на приобретение транспортных средств;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пмеб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затраты на приобретение мебели;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ск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затраты на приобретение систем кондиционирования.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91. Затраты на приобретение транспортных средств (З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ам</w:t>
      </w:r>
      <w:r w:rsidRPr="003B4922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C010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pict>
          <v:shape id="_x0000_i1094" style="width:107.25pt;height:37.5pt" coordsize="" o:spt="100" adj="0,,0" path="" filled="f" stroked="f">
            <v:stroke joinstyle="miter"/>
            <v:imagedata r:id="rId94" o:title="base_23601_111407_32837"/>
            <v:formulas/>
            <v:path o:connecttype="segments"/>
          </v:shape>
        </w:pic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где: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Q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ам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количество i-х транспортных сре</w:t>
      </w:r>
      <w:proofErr w:type="gramStart"/>
      <w:r w:rsidRPr="003B4922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Pr="003B4922">
        <w:rPr>
          <w:rFonts w:ascii="Times New Roman" w:hAnsi="Times New Roman" w:cs="Times New Roman"/>
          <w:sz w:val="28"/>
          <w:szCs w:val="28"/>
        </w:rPr>
        <w:t xml:space="preserve">оответствии с </w:t>
      </w:r>
      <w:hyperlink w:anchor="P1449" w:history="1">
        <w:r w:rsidRPr="003B4922">
          <w:rPr>
            <w:rFonts w:ascii="Times New Roman" w:hAnsi="Times New Roman" w:cs="Times New Roman"/>
            <w:color w:val="0000FF"/>
            <w:sz w:val="28"/>
            <w:szCs w:val="28"/>
          </w:rPr>
          <w:t xml:space="preserve">приложением </w:t>
        </w:r>
        <w:r>
          <w:rPr>
            <w:rFonts w:ascii="Times New Roman" w:hAnsi="Times New Roman" w:cs="Times New Roman"/>
            <w:color w:val="0000FF"/>
            <w:sz w:val="28"/>
            <w:szCs w:val="28"/>
          </w:rPr>
          <w:t>№</w:t>
        </w:r>
        <w:r w:rsidRPr="003B4922">
          <w:rPr>
            <w:rFonts w:ascii="Times New Roman" w:hAnsi="Times New Roman" w:cs="Times New Roman"/>
            <w:color w:val="0000FF"/>
            <w:sz w:val="28"/>
            <w:szCs w:val="28"/>
          </w:rPr>
          <w:t xml:space="preserve"> 11</w:t>
        </w:r>
      </w:hyperlink>
      <w:r w:rsidRPr="003B4922">
        <w:rPr>
          <w:rFonts w:ascii="Times New Roman" w:hAnsi="Times New Roman" w:cs="Times New Roman"/>
          <w:sz w:val="28"/>
          <w:szCs w:val="28"/>
        </w:rPr>
        <w:t>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P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ам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цена приобретения i-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транспортного средства в соответствии с </w:t>
      </w:r>
      <w:hyperlink w:anchor="P1090" w:history="1">
        <w:r w:rsidRPr="003B4922">
          <w:rPr>
            <w:rFonts w:ascii="Times New Roman" w:hAnsi="Times New Roman" w:cs="Times New Roman"/>
            <w:color w:val="0000FF"/>
            <w:sz w:val="28"/>
            <w:szCs w:val="28"/>
          </w:rPr>
          <w:t xml:space="preserve">приложением </w:t>
        </w:r>
        <w:r>
          <w:rPr>
            <w:rFonts w:ascii="Times New Roman" w:hAnsi="Times New Roman" w:cs="Times New Roman"/>
            <w:color w:val="0000FF"/>
            <w:sz w:val="28"/>
            <w:szCs w:val="28"/>
          </w:rPr>
          <w:t>№</w:t>
        </w:r>
        <w:r w:rsidRPr="003B4922">
          <w:rPr>
            <w:rFonts w:ascii="Times New Roman" w:hAnsi="Times New Roman" w:cs="Times New Roman"/>
            <w:color w:val="0000FF"/>
            <w:sz w:val="28"/>
            <w:szCs w:val="28"/>
          </w:rPr>
          <w:t xml:space="preserve"> 5</w:t>
        </w:r>
      </w:hyperlink>
      <w:r w:rsidRPr="003B4922">
        <w:rPr>
          <w:rFonts w:ascii="Times New Roman" w:hAnsi="Times New Roman" w:cs="Times New Roman"/>
          <w:sz w:val="28"/>
          <w:szCs w:val="28"/>
        </w:rPr>
        <w:t>.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92. Затраты на приобретение мебели (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пмеб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C010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pict>
          <v:shape id="_x0000_i1095" style="width:131.25pt;height:37.5pt" coordsize="" o:spt="100" adj="0,,0" path="" filled="f" stroked="f">
            <v:stroke joinstyle="miter"/>
            <v:imagedata r:id="rId95" o:title="base_23601_111407_32838"/>
            <v:formulas/>
            <v:path o:connecttype="segments"/>
          </v:shape>
        </w:pic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где: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Q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пмеб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количество i-х предметов мебели в соответствии с </w:t>
      </w:r>
      <w:hyperlink w:anchor="P1597" w:history="1">
        <w:r w:rsidRPr="003B4922">
          <w:rPr>
            <w:rFonts w:ascii="Times New Roman" w:hAnsi="Times New Roman" w:cs="Times New Roman"/>
            <w:color w:val="0000FF"/>
            <w:sz w:val="28"/>
            <w:szCs w:val="28"/>
          </w:rPr>
          <w:t xml:space="preserve">приложением </w:t>
        </w:r>
        <w:r>
          <w:rPr>
            <w:rFonts w:ascii="Times New Roman" w:hAnsi="Times New Roman" w:cs="Times New Roman"/>
            <w:color w:val="0000FF"/>
            <w:sz w:val="28"/>
            <w:szCs w:val="28"/>
          </w:rPr>
          <w:t>№</w:t>
        </w:r>
        <w:r w:rsidRPr="003B4922">
          <w:rPr>
            <w:rFonts w:ascii="Times New Roman" w:hAnsi="Times New Roman" w:cs="Times New Roman"/>
            <w:color w:val="0000FF"/>
            <w:sz w:val="28"/>
            <w:szCs w:val="28"/>
          </w:rPr>
          <w:t xml:space="preserve"> 12</w:t>
        </w:r>
      </w:hyperlink>
      <w:r w:rsidRPr="003B4922">
        <w:rPr>
          <w:rFonts w:ascii="Times New Roman" w:hAnsi="Times New Roman" w:cs="Times New Roman"/>
          <w:sz w:val="28"/>
          <w:szCs w:val="28"/>
        </w:rPr>
        <w:t>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P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пмеб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цена i-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предмета мебели в соответствии с </w:t>
      </w:r>
      <w:hyperlink w:anchor="P1597" w:history="1">
        <w:r w:rsidRPr="003B4922">
          <w:rPr>
            <w:rFonts w:ascii="Times New Roman" w:hAnsi="Times New Roman" w:cs="Times New Roman"/>
            <w:color w:val="0000FF"/>
            <w:sz w:val="28"/>
            <w:szCs w:val="28"/>
          </w:rPr>
          <w:t xml:space="preserve">приложением </w:t>
        </w:r>
        <w:r>
          <w:rPr>
            <w:rFonts w:ascii="Times New Roman" w:hAnsi="Times New Roman" w:cs="Times New Roman"/>
            <w:color w:val="0000FF"/>
            <w:sz w:val="28"/>
            <w:szCs w:val="28"/>
          </w:rPr>
          <w:t>№</w:t>
        </w:r>
        <w:r w:rsidRPr="003B4922">
          <w:rPr>
            <w:rFonts w:ascii="Times New Roman" w:hAnsi="Times New Roman" w:cs="Times New Roman"/>
            <w:color w:val="0000FF"/>
            <w:sz w:val="28"/>
            <w:szCs w:val="28"/>
          </w:rPr>
          <w:t xml:space="preserve"> 12</w:t>
        </w:r>
      </w:hyperlink>
      <w:r w:rsidRPr="003B4922">
        <w:rPr>
          <w:rFonts w:ascii="Times New Roman" w:hAnsi="Times New Roman" w:cs="Times New Roman"/>
          <w:sz w:val="28"/>
          <w:szCs w:val="28"/>
        </w:rPr>
        <w:t>.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93. Затраты на приобретение систем кондиционирования (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ск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C010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pict>
          <v:shape id="_x0000_i1096" style="width:96pt;height:37.5pt" coordsize="" o:spt="100" adj="0,,0" path="" filled="f" stroked="f">
            <v:stroke joinstyle="miter"/>
            <v:imagedata r:id="rId96" o:title="base_23601_111407_32839"/>
            <v:formulas/>
            <v:path o:connecttype="segments"/>
          </v:shape>
        </w:pic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где: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Q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с</w:t>
      </w:r>
      <w:r w:rsidRPr="003B4922">
        <w:rPr>
          <w:rFonts w:ascii="Times New Roman" w:hAnsi="Times New Roman" w:cs="Times New Roman"/>
          <w:sz w:val="28"/>
          <w:szCs w:val="28"/>
        </w:rPr>
        <w:t xml:space="preserve"> - количество i-х систем кондиционирования;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P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gram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с</w:t>
      </w:r>
      <w:proofErr w:type="gramEnd"/>
      <w:r w:rsidRPr="003B4922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3B4922">
        <w:rPr>
          <w:rFonts w:ascii="Times New Roman" w:hAnsi="Times New Roman" w:cs="Times New Roman"/>
          <w:sz w:val="28"/>
          <w:szCs w:val="28"/>
        </w:rPr>
        <w:t>цена</w:t>
      </w:r>
      <w:proofErr w:type="gramEnd"/>
      <w:r w:rsidRPr="003B4922">
        <w:rPr>
          <w:rFonts w:ascii="Times New Roman" w:hAnsi="Times New Roman" w:cs="Times New Roman"/>
          <w:sz w:val="28"/>
          <w:szCs w:val="28"/>
        </w:rPr>
        <w:t xml:space="preserve"> 1-й системы кондиционирования.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Title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Затраты на приобретение материальных запасов, не отнесенные</w:t>
      </w:r>
    </w:p>
    <w:p w:rsidR="003B4922" w:rsidRPr="003B4922" w:rsidRDefault="003B492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к затратам на приобретение материальных запасов в рамках</w:t>
      </w:r>
    </w:p>
    <w:p w:rsidR="003B4922" w:rsidRPr="003B4922" w:rsidRDefault="003B492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затрат на информационно-коммуникационные технологии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94. Затраты на приобретение материальных запасов, не отнесенные к затратам на приобретение материальных запасов в рамках затрат на информационно-коммуникационные технологии</w:t>
      </w:r>
      <w:proofErr w:type="gramStart"/>
      <w:r w:rsidRPr="003B4922">
        <w:rPr>
          <w:rFonts w:ascii="Times New Roman" w:hAnsi="Times New Roman" w:cs="Times New Roman"/>
          <w:sz w:val="28"/>
          <w:szCs w:val="28"/>
        </w:rPr>
        <w:t xml:space="preserve"> (</w:t>
      </w:r>
      <w:r w:rsidR="00C01026">
        <w:rPr>
          <w:rFonts w:ascii="Times New Roman" w:hAnsi="Times New Roman" w:cs="Times New Roman"/>
          <w:position w:val="-10"/>
          <w:sz w:val="28"/>
          <w:szCs w:val="28"/>
        </w:rPr>
        <w:pict>
          <v:shape id="_x0000_i1097" style="width:21.75pt;height:21pt" coordsize="" o:spt="100" adj="0,,0" path="" filled="f" stroked="f">
            <v:stroke joinstyle="miter"/>
            <v:imagedata r:id="rId97" o:title="base_23601_111407_32840"/>
            <v:formulas/>
            <v:path o:connecttype="segments"/>
          </v:shape>
        </w:pict>
      </w:r>
      <w:r w:rsidRPr="003B4922">
        <w:rPr>
          <w:rFonts w:ascii="Times New Roman" w:hAnsi="Times New Roman" w:cs="Times New Roman"/>
          <w:sz w:val="28"/>
          <w:szCs w:val="28"/>
        </w:rPr>
        <w:t xml:space="preserve">), </w:t>
      </w:r>
      <w:proofErr w:type="gramEnd"/>
      <w:r w:rsidRPr="003B4922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C010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10"/>
          <w:sz w:val="28"/>
          <w:szCs w:val="28"/>
        </w:rPr>
        <w:pict>
          <v:shape id="_x0000_i1098" style="width:218.25pt;height:21pt" coordsize="" o:spt="100" adj="0,,0" path="" filled="f" stroked="f">
            <v:stroke joinstyle="miter"/>
            <v:imagedata r:id="rId98" o:title="base_23601_111407_32841"/>
            <v:formulas/>
            <v:path o:connecttype="segments"/>
          </v:shape>
        </w:pic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где: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бл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затраты на приобретение бланочной и иной типографской продукции;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канц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затраты на приобретение канцелярских принадлежностей;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хп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затраты на приобретение хозяйственных товаров и принадлежностей;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гсм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затраты на приобретение горюче-смазочных материалов;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зпа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затраты на приобретение запасных частей для транспортных средств;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мзго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затраты на приобретение материальных запасов для нужд гражданской обороны.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95. Затраты на приобретение бланочной продукции (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бл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C010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7"/>
          <w:sz w:val="28"/>
          <w:szCs w:val="28"/>
        </w:rPr>
        <w:pict>
          <v:shape id="_x0000_i1099" style="width:180pt;height:38.25pt" coordsize="" o:spt="100" adj="0,,0" path="" filled="f" stroked="f">
            <v:stroke joinstyle="miter"/>
            <v:imagedata r:id="rId99" o:title="base_23601_111407_32842"/>
            <v:formulas/>
            <v:path o:connecttype="segments"/>
          </v:shape>
        </w:pic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где: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Q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б</w:t>
      </w:r>
      <w:r w:rsidRPr="003B4922">
        <w:rPr>
          <w:rFonts w:ascii="Times New Roman" w:hAnsi="Times New Roman" w:cs="Times New Roman"/>
          <w:sz w:val="28"/>
          <w:szCs w:val="28"/>
        </w:rPr>
        <w:t xml:space="preserve"> - количество бланочной продукции;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P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б</w:t>
      </w:r>
      <w:r w:rsidRPr="003B4922">
        <w:rPr>
          <w:rFonts w:ascii="Times New Roman" w:hAnsi="Times New Roman" w:cs="Times New Roman"/>
          <w:sz w:val="28"/>
          <w:szCs w:val="28"/>
        </w:rPr>
        <w:t xml:space="preserve"> - цена 1 бланка по i-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тиражу;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Q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пп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количество прочей продукции, изготовляемой типографией;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P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пп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цена 1 единицы прочей продукции, изготовляемой типографией, по j-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тиражу.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lastRenderedPageBreak/>
        <w:t>96. Затраты на приобретение канцелярских принадлежностей (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канц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C010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pict>
          <v:shape id="_x0000_i1100" style="width:160.5pt;height:37.5pt" coordsize="" o:spt="100" adj="0,,0" path="" filled="f" stroked="f">
            <v:stroke joinstyle="miter"/>
            <v:imagedata r:id="rId100" o:title="base_23601_111407_32843"/>
            <v:formulas/>
            <v:path o:connecttype="segments"/>
          </v:shape>
        </w:pic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где: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i </w:t>
      </w:r>
      <w:proofErr w:type="spellStart"/>
      <w:proofErr w:type="gram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канц</w:t>
      </w:r>
      <w:proofErr w:type="spellEnd"/>
      <w:proofErr w:type="gramEnd"/>
      <w:r w:rsidRPr="003B4922">
        <w:rPr>
          <w:rFonts w:ascii="Times New Roman" w:hAnsi="Times New Roman" w:cs="Times New Roman"/>
          <w:sz w:val="28"/>
          <w:szCs w:val="28"/>
        </w:rPr>
        <w:t xml:space="preserve"> - количество i-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предмета канцелярских принадлежностей в соответствии с </w:t>
      </w:r>
      <w:hyperlink w:anchor="P1927" w:history="1">
        <w:r w:rsidRPr="003B4922">
          <w:rPr>
            <w:rFonts w:ascii="Times New Roman" w:hAnsi="Times New Roman" w:cs="Times New Roman"/>
            <w:color w:val="0000FF"/>
            <w:sz w:val="28"/>
            <w:szCs w:val="28"/>
          </w:rPr>
          <w:t xml:space="preserve">приложением </w:t>
        </w:r>
        <w:r>
          <w:rPr>
            <w:rFonts w:ascii="Times New Roman" w:hAnsi="Times New Roman" w:cs="Times New Roman"/>
            <w:color w:val="0000FF"/>
            <w:sz w:val="28"/>
            <w:szCs w:val="28"/>
          </w:rPr>
          <w:t>№</w:t>
        </w:r>
        <w:r w:rsidRPr="003B4922">
          <w:rPr>
            <w:rFonts w:ascii="Times New Roman" w:hAnsi="Times New Roman" w:cs="Times New Roman"/>
            <w:color w:val="0000FF"/>
            <w:sz w:val="28"/>
            <w:szCs w:val="28"/>
          </w:rPr>
          <w:t xml:space="preserve"> 13</w:t>
        </w:r>
      </w:hyperlink>
      <w:r w:rsidRPr="003B4922">
        <w:rPr>
          <w:rFonts w:ascii="Times New Roman" w:hAnsi="Times New Roman" w:cs="Times New Roman"/>
          <w:sz w:val="28"/>
          <w:szCs w:val="28"/>
        </w:rPr>
        <w:t xml:space="preserve"> в расчете на основного работника;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Ч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оп</w:t>
      </w:r>
      <w:r w:rsidRPr="003B4922">
        <w:rPr>
          <w:rFonts w:ascii="Times New Roman" w:hAnsi="Times New Roman" w:cs="Times New Roman"/>
          <w:sz w:val="28"/>
          <w:szCs w:val="28"/>
        </w:rPr>
        <w:t xml:space="preserve"> - расчетная численность основных работников, определяемая в соответствии с </w:t>
      </w:r>
      <w:hyperlink r:id="rId101" w:history="1">
        <w:r w:rsidRPr="003B4922">
          <w:rPr>
            <w:rFonts w:ascii="Times New Roman" w:hAnsi="Times New Roman" w:cs="Times New Roman"/>
            <w:color w:val="0000FF"/>
            <w:sz w:val="28"/>
            <w:szCs w:val="28"/>
          </w:rPr>
          <w:t>пунктами 17</w:t>
        </w:r>
      </w:hyperlink>
      <w:r w:rsidRPr="003B4922">
        <w:rPr>
          <w:rFonts w:ascii="Times New Roman" w:hAnsi="Times New Roman" w:cs="Times New Roman"/>
          <w:sz w:val="28"/>
          <w:szCs w:val="28"/>
        </w:rPr>
        <w:t xml:space="preserve"> - </w:t>
      </w:r>
      <w:hyperlink r:id="rId102" w:history="1">
        <w:r w:rsidRPr="003B4922">
          <w:rPr>
            <w:rFonts w:ascii="Times New Roman" w:hAnsi="Times New Roman" w:cs="Times New Roman"/>
            <w:color w:val="0000FF"/>
            <w:sz w:val="28"/>
            <w:szCs w:val="28"/>
          </w:rPr>
          <w:t>22</w:t>
        </w:r>
      </w:hyperlink>
      <w:r w:rsidRPr="003B4922">
        <w:rPr>
          <w:rFonts w:ascii="Times New Roman" w:hAnsi="Times New Roman" w:cs="Times New Roman"/>
          <w:sz w:val="28"/>
          <w:szCs w:val="28"/>
        </w:rPr>
        <w:t xml:space="preserve"> Общих правил определения нормативных затрат;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P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proofErr w:type="gram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канц</w:t>
      </w:r>
      <w:proofErr w:type="spellEnd"/>
      <w:proofErr w:type="gramEnd"/>
      <w:r w:rsidRPr="003B4922">
        <w:rPr>
          <w:rFonts w:ascii="Times New Roman" w:hAnsi="Times New Roman" w:cs="Times New Roman"/>
          <w:sz w:val="28"/>
          <w:szCs w:val="28"/>
        </w:rPr>
        <w:t xml:space="preserve"> - цена i-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предмета канцелярских принадлежностей в соответствии с </w:t>
      </w:r>
      <w:hyperlink w:anchor="P1927" w:history="1">
        <w:r w:rsidRPr="003B4922">
          <w:rPr>
            <w:rFonts w:ascii="Times New Roman" w:hAnsi="Times New Roman" w:cs="Times New Roman"/>
            <w:color w:val="0000FF"/>
            <w:sz w:val="28"/>
            <w:szCs w:val="28"/>
          </w:rPr>
          <w:t xml:space="preserve">приложением </w:t>
        </w:r>
        <w:r>
          <w:rPr>
            <w:rFonts w:ascii="Times New Roman" w:hAnsi="Times New Roman" w:cs="Times New Roman"/>
            <w:color w:val="0000FF"/>
            <w:sz w:val="28"/>
            <w:szCs w:val="28"/>
          </w:rPr>
          <w:t>№</w:t>
        </w:r>
        <w:r w:rsidRPr="003B4922">
          <w:rPr>
            <w:rFonts w:ascii="Times New Roman" w:hAnsi="Times New Roman" w:cs="Times New Roman"/>
            <w:color w:val="0000FF"/>
            <w:sz w:val="28"/>
            <w:szCs w:val="28"/>
          </w:rPr>
          <w:t xml:space="preserve"> 13</w:t>
        </w:r>
      </w:hyperlink>
      <w:r w:rsidRPr="003B4922">
        <w:rPr>
          <w:rFonts w:ascii="Times New Roman" w:hAnsi="Times New Roman" w:cs="Times New Roman"/>
          <w:sz w:val="28"/>
          <w:szCs w:val="28"/>
        </w:rPr>
        <w:t>.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97. Затраты на приобретение хозяйственных товаров и принадлежностей (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хп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C010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pict>
          <v:shape id="_x0000_i1101" style="width:105.75pt;height:37.5pt" coordsize="" o:spt="100" adj="0,,0" path="" filled="f" stroked="f">
            <v:stroke joinstyle="miter"/>
            <v:imagedata r:id="rId103" o:title="base_23601_111407_32844"/>
            <v:formulas/>
            <v:path o:connecttype="segments"/>
          </v:shape>
        </w:pic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где: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P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хп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цена i-й единицы хозяйственных товаров и принадлежностей в соответствии с </w:t>
      </w:r>
      <w:hyperlink w:anchor="P2411" w:history="1">
        <w:r w:rsidRPr="003B4922">
          <w:rPr>
            <w:rFonts w:ascii="Times New Roman" w:hAnsi="Times New Roman" w:cs="Times New Roman"/>
            <w:color w:val="0000FF"/>
            <w:sz w:val="28"/>
            <w:szCs w:val="28"/>
          </w:rPr>
          <w:t xml:space="preserve">приложением </w:t>
        </w:r>
        <w:r>
          <w:rPr>
            <w:rFonts w:ascii="Times New Roman" w:hAnsi="Times New Roman" w:cs="Times New Roman"/>
            <w:color w:val="0000FF"/>
            <w:sz w:val="28"/>
            <w:szCs w:val="28"/>
          </w:rPr>
          <w:t>№</w:t>
        </w:r>
        <w:r w:rsidRPr="003B4922">
          <w:rPr>
            <w:rFonts w:ascii="Times New Roman" w:hAnsi="Times New Roman" w:cs="Times New Roman"/>
            <w:color w:val="0000FF"/>
            <w:sz w:val="28"/>
            <w:szCs w:val="28"/>
          </w:rPr>
          <w:t xml:space="preserve"> 14</w:t>
        </w:r>
      </w:hyperlink>
      <w:r w:rsidRPr="003B4922">
        <w:rPr>
          <w:rFonts w:ascii="Times New Roman" w:hAnsi="Times New Roman" w:cs="Times New Roman"/>
          <w:sz w:val="28"/>
          <w:szCs w:val="28"/>
        </w:rPr>
        <w:t>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Q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хп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количество i-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хозяйственного товара и принадлежности в соответствии с </w:t>
      </w:r>
      <w:hyperlink w:anchor="P2411" w:history="1">
        <w:r w:rsidRPr="003B4922">
          <w:rPr>
            <w:rFonts w:ascii="Times New Roman" w:hAnsi="Times New Roman" w:cs="Times New Roman"/>
            <w:color w:val="0000FF"/>
            <w:sz w:val="28"/>
            <w:szCs w:val="28"/>
          </w:rPr>
          <w:t xml:space="preserve">приложением </w:t>
        </w:r>
        <w:r>
          <w:rPr>
            <w:rFonts w:ascii="Times New Roman" w:hAnsi="Times New Roman" w:cs="Times New Roman"/>
            <w:color w:val="0000FF"/>
            <w:sz w:val="28"/>
            <w:szCs w:val="28"/>
          </w:rPr>
          <w:t>№</w:t>
        </w:r>
        <w:r w:rsidRPr="003B4922">
          <w:rPr>
            <w:rFonts w:ascii="Times New Roman" w:hAnsi="Times New Roman" w:cs="Times New Roman"/>
            <w:color w:val="0000FF"/>
            <w:sz w:val="28"/>
            <w:szCs w:val="28"/>
          </w:rPr>
          <w:t xml:space="preserve"> 14</w:t>
        </w:r>
      </w:hyperlink>
      <w:r w:rsidRPr="003B4922">
        <w:rPr>
          <w:rFonts w:ascii="Times New Roman" w:hAnsi="Times New Roman" w:cs="Times New Roman"/>
          <w:sz w:val="28"/>
          <w:szCs w:val="28"/>
        </w:rPr>
        <w:t>.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98. Затраты на приобретение горюче-смазочных материалов (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гсм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C010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pict>
          <v:shape id="_x0000_i1102" style="width:156.75pt;height:37.5pt" coordsize="" o:spt="100" adj="0,,0" path="" filled="f" stroked="f">
            <v:stroke joinstyle="miter"/>
            <v:imagedata r:id="rId104" o:title="base_23601_111407_32845"/>
            <v:formulas/>
            <v:path o:connecttype="segments"/>
          </v:shape>
        </w:pic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где: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H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гсм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норма расхода топлива на 100 километров пробега i-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транспортного средства согласно методическим </w:t>
      </w:r>
      <w:hyperlink r:id="rId105" w:history="1">
        <w:r w:rsidRPr="003B4922">
          <w:rPr>
            <w:rFonts w:ascii="Times New Roman" w:hAnsi="Times New Roman" w:cs="Times New Roman"/>
            <w:color w:val="0000FF"/>
            <w:sz w:val="28"/>
            <w:szCs w:val="28"/>
          </w:rPr>
          <w:t>рекомендациям</w:t>
        </w:r>
      </w:hyperlink>
      <w:r w:rsidR="00D3567A">
        <w:rPr>
          <w:rFonts w:ascii="Times New Roman" w:hAnsi="Times New Roman" w:cs="Times New Roman"/>
          <w:sz w:val="28"/>
          <w:szCs w:val="28"/>
        </w:rPr>
        <w:t xml:space="preserve"> «</w:t>
      </w:r>
      <w:r w:rsidRPr="003B4922">
        <w:rPr>
          <w:rFonts w:ascii="Times New Roman" w:hAnsi="Times New Roman" w:cs="Times New Roman"/>
          <w:sz w:val="28"/>
          <w:szCs w:val="28"/>
        </w:rPr>
        <w:t>Нормы расхода топлива и смазочных материалов на авто</w:t>
      </w:r>
      <w:r w:rsidR="00D3567A">
        <w:rPr>
          <w:rFonts w:ascii="Times New Roman" w:hAnsi="Times New Roman" w:cs="Times New Roman"/>
          <w:sz w:val="28"/>
          <w:szCs w:val="28"/>
        </w:rPr>
        <w:t>мобильном транспорте»</w:t>
      </w:r>
      <w:r w:rsidRPr="003B4922">
        <w:rPr>
          <w:rFonts w:ascii="Times New Roman" w:hAnsi="Times New Roman" w:cs="Times New Roman"/>
          <w:sz w:val="28"/>
          <w:szCs w:val="28"/>
        </w:rPr>
        <w:t xml:space="preserve">, предусмотренным приложением к распоряжению Министерства транспорта Российской Федерации от 14.03.2008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3B4922">
        <w:rPr>
          <w:rFonts w:ascii="Times New Roman" w:hAnsi="Times New Roman" w:cs="Times New Roman"/>
          <w:sz w:val="28"/>
          <w:szCs w:val="28"/>
        </w:rPr>
        <w:t xml:space="preserve"> АМ-23-р;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P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гсм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цена 1 литра горюче-смазочного материала по i-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транспортному средству;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№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i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гсм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километраж использования i-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транспортного средства в очередном финансовом году.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99. Затраты на приобретение запасных частей для транспортных средств определяются по фактическим затратам в отчетном финансовом году с учетом нормативов затрат на приобретение служебного легкового автотранспорта.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100. Затраты на приобретение материальных запасов для нужд гражданской обороны (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мзго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C010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pict>
          <v:shape id="_x0000_i1103" style="width:156.75pt;height:37.5pt" coordsize="" o:spt="100" adj="0,,0" path="" filled="f" stroked="f">
            <v:stroke joinstyle="miter"/>
            <v:imagedata r:id="rId106" o:title="base_23601_111407_32846"/>
            <v:formulas/>
            <v:path o:connecttype="segments"/>
          </v:shape>
        </w:pic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где: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P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мзго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цена i-й единицы материальных запасов для нужд гражданской обороны в соответствии с </w:t>
      </w:r>
      <w:hyperlink w:anchor="P2457" w:history="1">
        <w:r w:rsidRPr="003B4922">
          <w:rPr>
            <w:rFonts w:ascii="Times New Roman" w:hAnsi="Times New Roman" w:cs="Times New Roman"/>
            <w:color w:val="0000FF"/>
            <w:sz w:val="28"/>
            <w:szCs w:val="28"/>
          </w:rPr>
          <w:t xml:space="preserve">приложением </w:t>
        </w:r>
        <w:r>
          <w:rPr>
            <w:rFonts w:ascii="Times New Roman" w:hAnsi="Times New Roman" w:cs="Times New Roman"/>
            <w:color w:val="0000FF"/>
            <w:sz w:val="28"/>
            <w:szCs w:val="28"/>
          </w:rPr>
          <w:t>№</w:t>
        </w:r>
        <w:r w:rsidRPr="003B4922">
          <w:rPr>
            <w:rFonts w:ascii="Times New Roman" w:hAnsi="Times New Roman" w:cs="Times New Roman"/>
            <w:color w:val="0000FF"/>
            <w:sz w:val="28"/>
            <w:szCs w:val="28"/>
          </w:rPr>
          <w:t xml:space="preserve"> 15</w:t>
        </w:r>
      </w:hyperlink>
      <w:r w:rsidRPr="003B4922">
        <w:rPr>
          <w:rFonts w:ascii="Times New Roman" w:hAnsi="Times New Roman" w:cs="Times New Roman"/>
          <w:sz w:val="28"/>
          <w:szCs w:val="28"/>
        </w:rPr>
        <w:t>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i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мзго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количество i-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материального запаса для нужд гражданской обороны из расчета на 1 работника в год в соответствии с </w:t>
      </w:r>
      <w:hyperlink w:anchor="P2457" w:history="1">
        <w:r w:rsidRPr="003B4922">
          <w:rPr>
            <w:rFonts w:ascii="Times New Roman" w:hAnsi="Times New Roman" w:cs="Times New Roman"/>
            <w:color w:val="0000FF"/>
            <w:sz w:val="28"/>
            <w:szCs w:val="28"/>
          </w:rPr>
          <w:t xml:space="preserve">приложением </w:t>
        </w:r>
        <w:r>
          <w:rPr>
            <w:rFonts w:ascii="Times New Roman" w:hAnsi="Times New Roman" w:cs="Times New Roman"/>
            <w:color w:val="0000FF"/>
            <w:sz w:val="28"/>
            <w:szCs w:val="28"/>
          </w:rPr>
          <w:t>№</w:t>
        </w:r>
        <w:r w:rsidR="00D3567A">
          <w:rPr>
            <w:rFonts w:ascii="Times New Roman" w:hAnsi="Times New Roman" w:cs="Times New Roman"/>
            <w:color w:val="0000FF"/>
            <w:sz w:val="28"/>
            <w:szCs w:val="28"/>
          </w:rPr>
          <w:t> </w:t>
        </w:r>
        <w:r w:rsidRPr="003B4922">
          <w:rPr>
            <w:rFonts w:ascii="Times New Roman" w:hAnsi="Times New Roman" w:cs="Times New Roman"/>
            <w:color w:val="0000FF"/>
            <w:sz w:val="28"/>
            <w:szCs w:val="28"/>
          </w:rPr>
          <w:t>15</w:t>
        </w:r>
      </w:hyperlink>
      <w:r w:rsidRPr="003B4922">
        <w:rPr>
          <w:rFonts w:ascii="Times New Roman" w:hAnsi="Times New Roman" w:cs="Times New Roman"/>
          <w:sz w:val="28"/>
          <w:szCs w:val="28"/>
        </w:rPr>
        <w:t>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Ч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оп</w:t>
      </w:r>
      <w:r w:rsidRPr="003B4922">
        <w:rPr>
          <w:rFonts w:ascii="Times New Roman" w:hAnsi="Times New Roman" w:cs="Times New Roman"/>
          <w:sz w:val="28"/>
          <w:szCs w:val="28"/>
        </w:rPr>
        <w:t xml:space="preserve"> - расчетная численность основных работников, определяемая в соответствии с </w:t>
      </w:r>
      <w:hyperlink r:id="rId107" w:history="1">
        <w:r w:rsidRPr="003B4922">
          <w:rPr>
            <w:rFonts w:ascii="Times New Roman" w:hAnsi="Times New Roman" w:cs="Times New Roman"/>
            <w:color w:val="0000FF"/>
            <w:sz w:val="28"/>
            <w:szCs w:val="28"/>
          </w:rPr>
          <w:t>пунктами 17</w:t>
        </w:r>
      </w:hyperlink>
      <w:r w:rsidRPr="003B4922">
        <w:rPr>
          <w:rFonts w:ascii="Times New Roman" w:hAnsi="Times New Roman" w:cs="Times New Roman"/>
          <w:sz w:val="28"/>
          <w:szCs w:val="28"/>
        </w:rPr>
        <w:t xml:space="preserve"> - </w:t>
      </w:r>
      <w:hyperlink r:id="rId108" w:history="1">
        <w:r w:rsidRPr="003B4922">
          <w:rPr>
            <w:rFonts w:ascii="Times New Roman" w:hAnsi="Times New Roman" w:cs="Times New Roman"/>
            <w:color w:val="0000FF"/>
            <w:sz w:val="28"/>
            <w:szCs w:val="28"/>
          </w:rPr>
          <w:t>22</w:t>
        </w:r>
      </w:hyperlink>
      <w:r w:rsidRPr="003B4922">
        <w:rPr>
          <w:rFonts w:ascii="Times New Roman" w:hAnsi="Times New Roman" w:cs="Times New Roman"/>
          <w:sz w:val="28"/>
          <w:szCs w:val="28"/>
        </w:rPr>
        <w:t xml:space="preserve"> Общих правил определения нормативных затрат.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9356B" w:rsidRDefault="0069356B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III. Затраты на капитальный ремонт</w:t>
      </w:r>
    </w:p>
    <w:p w:rsidR="003B4922" w:rsidRPr="003B4922" w:rsidRDefault="003B492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государственного имущества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101. Затраты на капитальный ремонт государственного имущества определяются на основании затрат, связанных со строительными работами, и затрат на разработку проектной документации.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 xml:space="preserve">102. </w:t>
      </w:r>
      <w:proofErr w:type="gramStart"/>
      <w:r w:rsidRPr="003B4922">
        <w:rPr>
          <w:rFonts w:ascii="Times New Roman" w:hAnsi="Times New Roman" w:cs="Times New Roman"/>
          <w:sz w:val="28"/>
          <w:szCs w:val="28"/>
        </w:rPr>
        <w:t>Затраты на строительные работы, осуществляемые в рамках капитального ремонта, определяются на основании сводного сметного расчета стоимости строительства, разработанного в соответствии с методиками и нормативами (государственными элементными сметными нормами) строительных работ и специальных строительных работ, утвержденными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строительства.</w:t>
      </w:r>
      <w:proofErr w:type="gramEnd"/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 xml:space="preserve">103. Затраты на разработку проектной документации определяются в соответствии со </w:t>
      </w:r>
      <w:hyperlink r:id="rId109" w:history="1">
        <w:r w:rsidRPr="003B4922">
          <w:rPr>
            <w:rFonts w:ascii="Times New Roman" w:hAnsi="Times New Roman" w:cs="Times New Roman"/>
            <w:color w:val="0000FF"/>
            <w:sz w:val="28"/>
            <w:szCs w:val="28"/>
          </w:rPr>
          <w:t>статьей 22</w:t>
        </w:r>
      </w:hyperlink>
      <w:r w:rsidRPr="003B4922">
        <w:rPr>
          <w:rFonts w:ascii="Times New Roman" w:hAnsi="Times New Roman" w:cs="Times New Roman"/>
          <w:sz w:val="28"/>
          <w:szCs w:val="28"/>
        </w:rPr>
        <w:t xml:space="preserve"> Федерального закона от 05.04.2013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D3567A">
        <w:rPr>
          <w:rFonts w:ascii="Times New Roman" w:hAnsi="Times New Roman" w:cs="Times New Roman"/>
          <w:sz w:val="28"/>
          <w:szCs w:val="28"/>
        </w:rPr>
        <w:t xml:space="preserve"> 44-ФЗ «</w:t>
      </w:r>
      <w:r w:rsidRPr="003B4922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</w:t>
      </w:r>
      <w:r w:rsidR="00D3567A">
        <w:rPr>
          <w:rFonts w:ascii="Times New Roman" w:hAnsi="Times New Roman" w:cs="Times New Roman"/>
          <w:sz w:val="28"/>
          <w:szCs w:val="28"/>
        </w:rPr>
        <w:t xml:space="preserve"> нужд»</w:t>
      </w:r>
      <w:r w:rsidRPr="003B4922">
        <w:rPr>
          <w:rFonts w:ascii="Times New Roman" w:hAnsi="Times New Roman" w:cs="Times New Roman"/>
          <w:sz w:val="28"/>
          <w:szCs w:val="28"/>
        </w:rPr>
        <w:t xml:space="preserve"> (далее - Закон о контрактной системе) и с законодательством Российской Федерации о градостроительной деятельности.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lastRenderedPageBreak/>
        <w:t>IV. Затраты на финансовое обеспечение строительства,</w:t>
      </w:r>
    </w:p>
    <w:p w:rsidR="003B4922" w:rsidRPr="003B4922" w:rsidRDefault="003B492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реконструкции (в том числе с элементами реставрации),</w:t>
      </w:r>
    </w:p>
    <w:p w:rsidR="003B4922" w:rsidRPr="003B4922" w:rsidRDefault="003B492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технического перевооружения объектов капитального</w:t>
      </w:r>
    </w:p>
    <w:p w:rsidR="003B4922" w:rsidRPr="003B4922" w:rsidRDefault="003B492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строительства или приобретение объектов</w:t>
      </w:r>
    </w:p>
    <w:p w:rsidR="003B4922" w:rsidRPr="003B4922" w:rsidRDefault="003B492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недвижимого имущества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 xml:space="preserve">104. Затраты на финансовое обеспечение строительства, реконструкции (в том числе с элементами реставрации), технического перевооружения объектов капитального строительства определяются в соответствии со </w:t>
      </w:r>
      <w:hyperlink r:id="rId110" w:history="1">
        <w:r w:rsidRPr="003B4922">
          <w:rPr>
            <w:rFonts w:ascii="Times New Roman" w:hAnsi="Times New Roman" w:cs="Times New Roman"/>
            <w:color w:val="0000FF"/>
            <w:sz w:val="28"/>
            <w:szCs w:val="28"/>
          </w:rPr>
          <w:t>статьей 22</w:t>
        </w:r>
      </w:hyperlink>
      <w:r w:rsidRPr="003B4922">
        <w:rPr>
          <w:rFonts w:ascii="Times New Roman" w:hAnsi="Times New Roman" w:cs="Times New Roman"/>
          <w:sz w:val="28"/>
          <w:szCs w:val="28"/>
        </w:rPr>
        <w:t xml:space="preserve"> Закона о контрактной системе и с законодательством Российской Федерации о градостроительной деятельности.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 xml:space="preserve">105. Затраты на приобретение объектов недвижимого имущества определяются в соответствии со </w:t>
      </w:r>
      <w:hyperlink r:id="rId111" w:history="1">
        <w:r w:rsidRPr="003B4922">
          <w:rPr>
            <w:rFonts w:ascii="Times New Roman" w:hAnsi="Times New Roman" w:cs="Times New Roman"/>
            <w:color w:val="0000FF"/>
            <w:sz w:val="28"/>
            <w:szCs w:val="28"/>
          </w:rPr>
          <w:t>статьей 22</w:t>
        </w:r>
      </w:hyperlink>
      <w:r w:rsidRPr="003B4922">
        <w:rPr>
          <w:rFonts w:ascii="Times New Roman" w:hAnsi="Times New Roman" w:cs="Times New Roman"/>
          <w:sz w:val="28"/>
          <w:szCs w:val="28"/>
        </w:rPr>
        <w:t xml:space="preserve"> Закона о контрактной системе и с законодательством Российской Федерации, регулирующим оценочную деятельность в Российской Федерации.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 xml:space="preserve">V. Затраты на </w:t>
      </w:r>
      <w:proofErr w:type="gramStart"/>
      <w:r w:rsidRPr="003B4922">
        <w:rPr>
          <w:rFonts w:ascii="Times New Roman" w:hAnsi="Times New Roman" w:cs="Times New Roman"/>
          <w:sz w:val="28"/>
          <w:szCs w:val="28"/>
        </w:rPr>
        <w:t>дополнительное</w:t>
      </w:r>
      <w:proofErr w:type="gramEnd"/>
      <w:r w:rsidRPr="003B4922">
        <w:rPr>
          <w:rFonts w:ascii="Times New Roman" w:hAnsi="Times New Roman" w:cs="Times New Roman"/>
          <w:sz w:val="28"/>
          <w:szCs w:val="28"/>
        </w:rPr>
        <w:t xml:space="preserve"> профессиональное</w:t>
      </w:r>
    </w:p>
    <w:p w:rsidR="003B4922" w:rsidRPr="003B4922" w:rsidRDefault="003B492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образование работников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106. Затраты на приобретение образовательных услуг по профессиональной переподготовке и повышению квалификации (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З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дпо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>) определяются по формуле: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C010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26"/>
          <w:sz w:val="28"/>
          <w:szCs w:val="28"/>
        </w:rPr>
        <w:pict>
          <v:shape id="_x0000_i1104" style="width:117.75pt;height:37.5pt" coordsize="" o:spt="100" adj="0,,0" path="" filled="f" stroked="f">
            <v:stroke joinstyle="miter"/>
            <v:imagedata r:id="rId112" o:title="base_23601_111407_32847"/>
            <v:formulas/>
            <v:path o:connecttype="segments"/>
          </v:shape>
        </w:pic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где: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Q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дпо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количество работников, направляемых на i-й вид дополнительного профессионального образования;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4922">
        <w:rPr>
          <w:rFonts w:ascii="Times New Roman" w:hAnsi="Times New Roman" w:cs="Times New Roman"/>
          <w:sz w:val="28"/>
          <w:szCs w:val="28"/>
        </w:rPr>
        <w:t>P</w:t>
      </w:r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B4922">
        <w:rPr>
          <w:rFonts w:ascii="Times New Roman" w:hAnsi="Times New Roman" w:cs="Times New Roman"/>
          <w:sz w:val="28"/>
          <w:szCs w:val="28"/>
          <w:vertAlign w:val="subscript"/>
        </w:rPr>
        <w:t>дпо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- цена обучения одного работника по i-</w:t>
      </w:r>
      <w:proofErr w:type="spellStart"/>
      <w:r w:rsidRPr="003B4922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3B4922">
        <w:rPr>
          <w:rFonts w:ascii="Times New Roman" w:hAnsi="Times New Roman" w:cs="Times New Roman"/>
          <w:sz w:val="28"/>
          <w:szCs w:val="28"/>
        </w:rPr>
        <w:t xml:space="preserve"> виду дополнительного профессионального образования.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9356B" w:rsidRDefault="0069356B" w:rsidP="0069356B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69356B" w:rsidP="0069356B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55724" w:rsidRDefault="00A5572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  <w:sectPr w:rsidR="00A55724" w:rsidSect="0066418D">
          <w:pgSz w:w="11905" w:h="16838"/>
          <w:pgMar w:top="1134" w:right="567" w:bottom="1134" w:left="1418" w:header="0" w:footer="0" w:gutter="0"/>
          <w:cols w:space="720"/>
        </w:sectPr>
      </w:pPr>
    </w:p>
    <w:p w:rsidR="003B4922" w:rsidRPr="003B4922" w:rsidRDefault="003B492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3B4922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3B4922" w:rsidRPr="003B4922" w:rsidRDefault="003B492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к Нормативным затратам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Default="003B4922" w:rsidP="00A5572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8" w:name="P919"/>
      <w:bookmarkEnd w:id="8"/>
      <w:proofErr w:type="gramStart"/>
      <w:r w:rsidRPr="00A55724">
        <w:rPr>
          <w:rFonts w:ascii="Times New Roman" w:hAnsi="Times New Roman" w:cs="Times New Roman"/>
          <w:sz w:val="28"/>
          <w:szCs w:val="28"/>
        </w:rPr>
        <w:t>Нормативы количества и цены</w:t>
      </w:r>
      <w:r w:rsidR="00A55724">
        <w:rPr>
          <w:rFonts w:ascii="Times New Roman" w:hAnsi="Times New Roman" w:cs="Times New Roman"/>
          <w:sz w:val="28"/>
          <w:szCs w:val="28"/>
        </w:rPr>
        <w:t xml:space="preserve"> средств подвижной связи и цены </w:t>
      </w:r>
      <w:r w:rsidRPr="00A55724">
        <w:rPr>
          <w:rFonts w:ascii="Times New Roman" w:hAnsi="Times New Roman" w:cs="Times New Roman"/>
          <w:sz w:val="28"/>
          <w:szCs w:val="28"/>
        </w:rPr>
        <w:t xml:space="preserve">услуг подвижной связи на обеспечение </w:t>
      </w:r>
      <w:r w:rsidR="00A55724">
        <w:rPr>
          <w:rFonts w:ascii="Times New Roman" w:hAnsi="Times New Roman" w:cs="Times New Roman"/>
          <w:sz w:val="28"/>
          <w:szCs w:val="28"/>
        </w:rPr>
        <w:t xml:space="preserve">функций министерства </w:t>
      </w:r>
      <w:r w:rsidR="00A55724" w:rsidRPr="00A55724">
        <w:rPr>
          <w:rFonts w:ascii="Times New Roman" w:hAnsi="Times New Roman" w:cs="Times New Roman"/>
          <w:sz w:val="28"/>
          <w:szCs w:val="28"/>
        </w:rPr>
        <w:t>здравоохранения Новосибирской области и подведомственных ему казенных учреждений, за исключением казенных учреждений, которым в установленном порядке формируется государственное задание на оказание государственных услуг, выполнение работ, бюджетных учреждений, осуществляющих закупки в соответствии с частью 1 статьи 15 Федерального закона от 05 апреля 2013 года № 44-ФЗ</w:t>
      </w:r>
      <w:proofErr w:type="gramEnd"/>
      <w:r w:rsidR="00A55724" w:rsidRPr="00A55724">
        <w:rPr>
          <w:rFonts w:ascii="Times New Roman" w:hAnsi="Times New Roman" w:cs="Times New Roman"/>
          <w:sz w:val="28"/>
          <w:szCs w:val="28"/>
        </w:rPr>
        <w:t xml:space="preserve"> «О контрактной системе в сфере закупок товаров, работ, услуг для обеспечения государственных и муниципальных нужд»</w:t>
      </w:r>
      <w:r w:rsidR="00A55724">
        <w:rPr>
          <w:rFonts w:ascii="Times New Roman" w:hAnsi="Times New Roman" w:cs="Times New Roman"/>
          <w:sz w:val="28"/>
          <w:szCs w:val="28"/>
        </w:rPr>
        <w:t xml:space="preserve"> (далее – государственные учреждения)</w:t>
      </w:r>
    </w:p>
    <w:p w:rsidR="00A55724" w:rsidRPr="003B4922" w:rsidRDefault="00A55724" w:rsidP="00A5572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884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6"/>
        <w:gridCol w:w="3458"/>
        <w:gridCol w:w="1363"/>
        <w:gridCol w:w="142"/>
        <w:gridCol w:w="1445"/>
        <w:gridCol w:w="256"/>
        <w:gridCol w:w="2409"/>
        <w:gridCol w:w="142"/>
        <w:gridCol w:w="2183"/>
        <w:gridCol w:w="227"/>
        <w:gridCol w:w="2693"/>
      </w:tblGrid>
      <w:tr w:rsidR="003B4922" w:rsidRPr="003B4922" w:rsidTr="00D3567A">
        <w:tc>
          <w:tcPr>
            <w:tcW w:w="566" w:type="dxa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458" w:type="dxa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1363" w:type="dxa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Вид связи</w:t>
            </w:r>
          </w:p>
        </w:tc>
        <w:tc>
          <w:tcPr>
            <w:tcW w:w="1587" w:type="dxa"/>
            <w:gridSpan w:val="2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Количество сре</w:t>
            </w:r>
            <w:proofErr w:type="gramStart"/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дств св</w:t>
            </w:r>
            <w:proofErr w:type="gramEnd"/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язи</w:t>
            </w:r>
          </w:p>
        </w:tc>
        <w:tc>
          <w:tcPr>
            <w:tcW w:w="2665" w:type="dxa"/>
            <w:gridSpan w:val="2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Цена приобретения сре</w:t>
            </w:r>
            <w:proofErr w:type="gramStart"/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дств св</w:t>
            </w:r>
            <w:proofErr w:type="gramEnd"/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язи &lt;1&gt;</w:t>
            </w:r>
          </w:p>
        </w:tc>
        <w:tc>
          <w:tcPr>
            <w:tcW w:w="2325" w:type="dxa"/>
            <w:gridSpan w:val="2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Расходы на услуги связи</w:t>
            </w:r>
          </w:p>
        </w:tc>
        <w:tc>
          <w:tcPr>
            <w:tcW w:w="2920" w:type="dxa"/>
            <w:gridSpan w:val="2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Категория должностей</w:t>
            </w:r>
          </w:p>
        </w:tc>
      </w:tr>
      <w:tr w:rsidR="003B4922" w:rsidRPr="003B4922" w:rsidTr="00D3567A">
        <w:tc>
          <w:tcPr>
            <w:tcW w:w="566" w:type="dxa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58" w:type="dxa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63" w:type="dxa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87" w:type="dxa"/>
            <w:gridSpan w:val="2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65" w:type="dxa"/>
            <w:gridSpan w:val="2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25" w:type="dxa"/>
            <w:gridSpan w:val="2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920" w:type="dxa"/>
            <w:gridSpan w:val="2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3B4922" w:rsidRPr="003B4922" w:rsidTr="00D3567A">
        <w:tc>
          <w:tcPr>
            <w:tcW w:w="14884" w:type="dxa"/>
            <w:gridSpan w:val="11"/>
          </w:tcPr>
          <w:p w:rsidR="003B4922" w:rsidRPr="003B4922" w:rsidRDefault="00D3567A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Министерство здравоохранения Новосибирской области</w:t>
            </w:r>
          </w:p>
        </w:tc>
      </w:tr>
      <w:tr w:rsidR="003B4922" w:rsidRPr="003B4922" w:rsidTr="00D3567A">
        <w:tc>
          <w:tcPr>
            <w:tcW w:w="566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58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Должность, относяща</w:t>
            </w:r>
            <w:r w:rsidR="00D3567A">
              <w:rPr>
                <w:rFonts w:ascii="Times New Roman" w:hAnsi="Times New Roman" w:cs="Times New Roman"/>
                <w:sz w:val="28"/>
                <w:szCs w:val="28"/>
              </w:rPr>
              <w:t>яся к высшей группе должностей «руководители»</w:t>
            </w: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: руководитель</w:t>
            </w:r>
          </w:p>
        </w:tc>
        <w:tc>
          <w:tcPr>
            <w:tcW w:w="1363" w:type="dxa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подвижная связь</w:t>
            </w:r>
          </w:p>
        </w:tc>
        <w:tc>
          <w:tcPr>
            <w:tcW w:w="1587" w:type="dxa"/>
            <w:gridSpan w:val="2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не более 1 единицы в расчете на гражданского служащего</w:t>
            </w:r>
          </w:p>
        </w:tc>
        <w:tc>
          <w:tcPr>
            <w:tcW w:w="2665" w:type="dxa"/>
            <w:gridSpan w:val="2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не более 12 тыс. рублей включительно за 1 единицу в расчете на гражданского служащего</w:t>
            </w:r>
          </w:p>
        </w:tc>
        <w:tc>
          <w:tcPr>
            <w:tcW w:w="2325" w:type="dxa"/>
            <w:gridSpan w:val="2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ежемесячные расходы не более 3,5 тыс. рублей &lt;2&gt; включительно в расчете на гражданского служащего</w:t>
            </w:r>
          </w:p>
        </w:tc>
        <w:tc>
          <w:tcPr>
            <w:tcW w:w="2920" w:type="dxa"/>
            <w:gridSpan w:val="2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 xml:space="preserve">категории и группы должностей приводятся в соответствии с </w:t>
            </w:r>
            <w:hyperlink r:id="rId113" w:history="1">
              <w:r w:rsidRPr="003B4922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Реестром</w:t>
              </w:r>
            </w:hyperlink>
            <w:r w:rsidRPr="003B4922">
              <w:rPr>
                <w:rFonts w:ascii="Times New Roman" w:hAnsi="Times New Roman" w:cs="Times New Roman"/>
                <w:sz w:val="28"/>
                <w:szCs w:val="28"/>
              </w:rPr>
              <w:t xml:space="preserve"> должностей государственной гражданской службы Новосибирской области, утвержденным Законом Новосибирской области от 06.04.2005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  <w:r w:rsidR="00D3567A">
              <w:rPr>
                <w:rFonts w:ascii="Times New Roman" w:hAnsi="Times New Roman" w:cs="Times New Roman"/>
                <w:sz w:val="28"/>
                <w:szCs w:val="28"/>
              </w:rPr>
              <w:t xml:space="preserve"> 287-ОЗ «</w:t>
            </w: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О Реестре должностей государственной гражданской службы Нов</w:t>
            </w:r>
            <w:r w:rsidR="00D3567A">
              <w:rPr>
                <w:rFonts w:ascii="Times New Roman" w:hAnsi="Times New Roman" w:cs="Times New Roman"/>
                <w:sz w:val="28"/>
                <w:szCs w:val="28"/>
              </w:rPr>
              <w:t>осибирской области»</w:t>
            </w: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 xml:space="preserve"> (далее - реестр)</w:t>
            </w:r>
          </w:p>
        </w:tc>
      </w:tr>
      <w:tr w:rsidR="003B4922" w:rsidRPr="003B4922" w:rsidTr="00D3567A">
        <w:tc>
          <w:tcPr>
            <w:tcW w:w="566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3458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Должность, относящая</w:t>
            </w:r>
            <w:r w:rsidR="00D3567A">
              <w:rPr>
                <w:rFonts w:ascii="Times New Roman" w:hAnsi="Times New Roman" w:cs="Times New Roman"/>
                <w:sz w:val="28"/>
                <w:szCs w:val="28"/>
              </w:rPr>
              <w:t>ся к главной группе должностей «руководители»</w:t>
            </w: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: заместитель министра</w:t>
            </w:r>
          </w:p>
        </w:tc>
        <w:tc>
          <w:tcPr>
            <w:tcW w:w="1363" w:type="dxa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подвижная связь</w:t>
            </w:r>
          </w:p>
        </w:tc>
        <w:tc>
          <w:tcPr>
            <w:tcW w:w="1587" w:type="dxa"/>
            <w:gridSpan w:val="2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не более 1 единицы в расчете на гражданского служащего</w:t>
            </w:r>
          </w:p>
        </w:tc>
        <w:tc>
          <w:tcPr>
            <w:tcW w:w="2665" w:type="dxa"/>
            <w:gridSpan w:val="2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не более 10 тыс. рублей включительно за 1 единицу в расчете на гражданского служащего</w:t>
            </w:r>
          </w:p>
        </w:tc>
        <w:tc>
          <w:tcPr>
            <w:tcW w:w="2325" w:type="dxa"/>
            <w:gridSpan w:val="2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ежемесячные расходы не более 1,4 тыс. рублей &lt;2&gt; включительно в расчете на гражданского служащего</w:t>
            </w:r>
          </w:p>
        </w:tc>
        <w:tc>
          <w:tcPr>
            <w:tcW w:w="2920" w:type="dxa"/>
            <w:gridSpan w:val="2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категории и группы должностей приводятся в соответствии с реестром</w:t>
            </w:r>
          </w:p>
        </w:tc>
      </w:tr>
      <w:tr w:rsidR="003B4922" w:rsidRPr="003B4922" w:rsidTr="00D3567A">
        <w:tc>
          <w:tcPr>
            <w:tcW w:w="566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58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Должность, относящаяся к главной, ведущей группам должносте</w:t>
            </w:r>
            <w:r w:rsidR="00D3567A">
              <w:rPr>
                <w:rFonts w:ascii="Times New Roman" w:hAnsi="Times New Roman" w:cs="Times New Roman"/>
                <w:sz w:val="28"/>
                <w:szCs w:val="28"/>
              </w:rPr>
              <w:t>й «руководители»</w:t>
            </w: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: начальник управления в министерстве, заместитель начальника управления в министерстве, начальник отдела, заместитель начальника отдела</w:t>
            </w:r>
          </w:p>
        </w:tc>
        <w:tc>
          <w:tcPr>
            <w:tcW w:w="1363" w:type="dxa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подвижная связь</w:t>
            </w:r>
          </w:p>
        </w:tc>
        <w:tc>
          <w:tcPr>
            <w:tcW w:w="1587" w:type="dxa"/>
            <w:gridSpan w:val="2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не предусмотрен</w:t>
            </w:r>
          </w:p>
        </w:tc>
        <w:tc>
          <w:tcPr>
            <w:tcW w:w="2665" w:type="dxa"/>
            <w:gridSpan w:val="2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не предусмотрен</w:t>
            </w:r>
          </w:p>
        </w:tc>
        <w:tc>
          <w:tcPr>
            <w:tcW w:w="2325" w:type="dxa"/>
            <w:gridSpan w:val="2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не предусмотрен</w:t>
            </w:r>
          </w:p>
        </w:tc>
        <w:tc>
          <w:tcPr>
            <w:tcW w:w="2920" w:type="dxa"/>
            <w:gridSpan w:val="2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категории и группы должностей приводятся в соответствии с реестром &lt;3&gt;</w:t>
            </w:r>
          </w:p>
        </w:tc>
      </w:tr>
      <w:tr w:rsidR="003B4922" w:rsidRPr="003B4922" w:rsidTr="00D3567A">
        <w:tc>
          <w:tcPr>
            <w:tcW w:w="566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58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Должность, относящаяся к главной, ведущ</w:t>
            </w:r>
            <w:r w:rsidR="00D3567A">
              <w:rPr>
                <w:rFonts w:ascii="Times New Roman" w:hAnsi="Times New Roman" w:cs="Times New Roman"/>
                <w:sz w:val="28"/>
                <w:szCs w:val="28"/>
              </w:rPr>
              <w:t>ей, старшей группам должностей «специалисты»</w:t>
            </w: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 xml:space="preserve">: начальник </w:t>
            </w:r>
            <w:r w:rsidRPr="003B49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отдела, заместитель начальника отдела, консультант, главный государственный инспектор, старший государственный инспектор, главный специалист</w:t>
            </w:r>
            <w:proofErr w:type="gramEnd"/>
          </w:p>
        </w:tc>
        <w:tc>
          <w:tcPr>
            <w:tcW w:w="1363" w:type="dxa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подвижная связь</w:t>
            </w:r>
          </w:p>
        </w:tc>
        <w:tc>
          <w:tcPr>
            <w:tcW w:w="1587" w:type="dxa"/>
            <w:gridSpan w:val="2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не предусмотрен</w:t>
            </w:r>
          </w:p>
        </w:tc>
        <w:tc>
          <w:tcPr>
            <w:tcW w:w="2665" w:type="dxa"/>
            <w:gridSpan w:val="2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не предусмотрен</w:t>
            </w:r>
          </w:p>
        </w:tc>
        <w:tc>
          <w:tcPr>
            <w:tcW w:w="2325" w:type="dxa"/>
            <w:gridSpan w:val="2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не предусмотрен</w:t>
            </w:r>
          </w:p>
        </w:tc>
        <w:tc>
          <w:tcPr>
            <w:tcW w:w="2920" w:type="dxa"/>
            <w:gridSpan w:val="2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 xml:space="preserve">категории и группы должностей приводятся в соответствии с </w:t>
            </w:r>
            <w:r w:rsidRPr="003B49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реестром &lt;3&gt;</w:t>
            </w:r>
          </w:p>
        </w:tc>
      </w:tr>
      <w:tr w:rsidR="003B4922" w:rsidRPr="003B4922" w:rsidTr="00D3567A">
        <w:tc>
          <w:tcPr>
            <w:tcW w:w="14884" w:type="dxa"/>
            <w:gridSpan w:val="11"/>
          </w:tcPr>
          <w:p w:rsidR="003B4922" w:rsidRPr="003B4922" w:rsidRDefault="00A55724" w:rsidP="00A55724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Государственные учреждения</w:t>
            </w:r>
            <w:r w:rsidR="00D356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B4922" w:rsidRPr="003B4922" w:rsidTr="00D3567A">
        <w:tc>
          <w:tcPr>
            <w:tcW w:w="566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458" w:type="dxa"/>
          </w:tcPr>
          <w:p w:rsidR="003B4922" w:rsidRPr="00A55724" w:rsidRDefault="00A55724" w:rsidP="00A5572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5724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государственного </w:t>
            </w:r>
            <w:r w:rsidR="003B4922" w:rsidRPr="00A55724">
              <w:rPr>
                <w:rFonts w:ascii="Times New Roman" w:hAnsi="Times New Roman" w:cs="Times New Roman"/>
                <w:sz w:val="28"/>
                <w:szCs w:val="28"/>
              </w:rPr>
              <w:t>учреждения</w:t>
            </w:r>
          </w:p>
        </w:tc>
        <w:tc>
          <w:tcPr>
            <w:tcW w:w="1505" w:type="dxa"/>
            <w:gridSpan w:val="2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подвижная связь</w:t>
            </w:r>
          </w:p>
        </w:tc>
        <w:tc>
          <w:tcPr>
            <w:tcW w:w="1701" w:type="dxa"/>
            <w:gridSpan w:val="2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не более 1 единицы в расчете на работника</w:t>
            </w:r>
          </w:p>
        </w:tc>
        <w:tc>
          <w:tcPr>
            <w:tcW w:w="2551" w:type="dxa"/>
            <w:gridSpan w:val="2"/>
          </w:tcPr>
          <w:p w:rsidR="003B4922" w:rsidRPr="003B4922" w:rsidRDefault="003B4922" w:rsidP="005A1D3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 xml:space="preserve">не более 12 тыс. рублей включительно за 1 единицу в расчете на </w:t>
            </w:r>
            <w:r w:rsidR="005A1D38">
              <w:rPr>
                <w:rFonts w:ascii="Times New Roman" w:hAnsi="Times New Roman" w:cs="Times New Roman"/>
                <w:sz w:val="28"/>
                <w:szCs w:val="28"/>
              </w:rPr>
              <w:t>работника</w:t>
            </w:r>
          </w:p>
        </w:tc>
        <w:tc>
          <w:tcPr>
            <w:tcW w:w="2410" w:type="dxa"/>
            <w:gridSpan w:val="2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ежемесячные расходы не более 1,4 тыс. рублей включительно в расчете на гражданского служащего</w:t>
            </w:r>
          </w:p>
        </w:tc>
        <w:tc>
          <w:tcPr>
            <w:tcW w:w="2693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4922" w:rsidRPr="003B4922" w:rsidTr="00D3567A">
        <w:tc>
          <w:tcPr>
            <w:tcW w:w="566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458" w:type="dxa"/>
          </w:tcPr>
          <w:p w:rsidR="003B4922" w:rsidRPr="00A55724" w:rsidRDefault="00A55724" w:rsidP="00A5572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5724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руководителя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государственного </w:t>
            </w:r>
            <w:r w:rsidR="003B4922" w:rsidRPr="00A55724">
              <w:rPr>
                <w:rFonts w:ascii="Times New Roman" w:hAnsi="Times New Roman" w:cs="Times New Roman"/>
                <w:sz w:val="28"/>
                <w:szCs w:val="28"/>
              </w:rPr>
              <w:t>учреждения</w:t>
            </w:r>
          </w:p>
        </w:tc>
        <w:tc>
          <w:tcPr>
            <w:tcW w:w="1505" w:type="dxa"/>
            <w:gridSpan w:val="2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подвижная связь</w:t>
            </w:r>
          </w:p>
        </w:tc>
        <w:tc>
          <w:tcPr>
            <w:tcW w:w="1701" w:type="dxa"/>
            <w:gridSpan w:val="2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не более 1 единицы в расчете на работника</w:t>
            </w:r>
          </w:p>
        </w:tc>
        <w:tc>
          <w:tcPr>
            <w:tcW w:w="2551" w:type="dxa"/>
            <w:gridSpan w:val="2"/>
          </w:tcPr>
          <w:p w:rsidR="003B4922" w:rsidRPr="003B4922" w:rsidRDefault="003B4922" w:rsidP="005A1D3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 xml:space="preserve">не более 10 тыс. рублей включительно в расчете на </w:t>
            </w:r>
            <w:r w:rsidR="005A1D38">
              <w:rPr>
                <w:rFonts w:ascii="Times New Roman" w:hAnsi="Times New Roman" w:cs="Times New Roman"/>
                <w:sz w:val="28"/>
                <w:szCs w:val="28"/>
              </w:rPr>
              <w:t>работника</w:t>
            </w:r>
          </w:p>
        </w:tc>
        <w:tc>
          <w:tcPr>
            <w:tcW w:w="2410" w:type="dxa"/>
            <w:gridSpan w:val="2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ежемесячные расходы не более 1,0 тыс. рублей включительно в расчете на гражданского служащего</w:t>
            </w:r>
          </w:p>
        </w:tc>
        <w:tc>
          <w:tcPr>
            <w:tcW w:w="2693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4922" w:rsidRPr="003B4922" w:rsidTr="00D3567A">
        <w:tc>
          <w:tcPr>
            <w:tcW w:w="566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458" w:type="dxa"/>
          </w:tcPr>
          <w:p w:rsidR="003B4922" w:rsidRPr="00A55724" w:rsidRDefault="003B4922" w:rsidP="00A5572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55724">
              <w:rPr>
                <w:rFonts w:ascii="Times New Roman" w:hAnsi="Times New Roman" w:cs="Times New Roman"/>
                <w:sz w:val="28"/>
                <w:szCs w:val="28"/>
              </w:rPr>
              <w:t xml:space="preserve">Иные должности </w:t>
            </w:r>
            <w:r w:rsidR="00A55724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государственного </w:t>
            </w:r>
            <w:r w:rsidRPr="00A55724">
              <w:rPr>
                <w:rFonts w:ascii="Times New Roman" w:hAnsi="Times New Roman" w:cs="Times New Roman"/>
                <w:sz w:val="28"/>
                <w:szCs w:val="28"/>
              </w:rPr>
              <w:t>учреждения кроме должностей: руководитель, заместитель руководителя</w:t>
            </w:r>
          </w:p>
        </w:tc>
        <w:tc>
          <w:tcPr>
            <w:tcW w:w="1505" w:type="dxa"/>
            <w:gridSpan w:val="2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подвижная связь</w:t>
            </w:r>
          </w:p>
        </w:tc>
        <w:tc>
          <w:tcPr>
            <w:tcW w:w="1701" w:type="dxa"/>
            <w:gridSpan w:val="2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не предусмотрен</w:t>
            </w:r>
          </w:p>
        </w:tc>
        <w:tc>
          <w:tcPr>
            <w:tcW w:w="2551" w:type="dxa"/>
            <w:gridSpan w:val="2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не предусмотрен</w:t>
            </w:r>
          </w:p>
        </w:tc>
        <w:tc>
          <w:tcPr>
            <w:tcW w:w="2410" w:type="dxa"/>
            <w:gridSpan w:val="2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не предусмотрен</w:t>
            </w:r>
          </w:p>
        </w:tc>
        <w:tc>
          <w:tcPr>
            <w:tcW w:w="2693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&lt;3&gt;</w:t>
            </w:r>
          </w:p>
        </w:tc>
      </w:tr>
    </w:tbl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&lt;1&gt; - периодичность приобретения сре</w:t>
      </w:r>
      <w:proofErr w:type="gramStart"/>
      <w:r w:rsidRPr="003B4922">
        <w:rPr>
          <w:rFonts w:ascii="Times New Roman" w:hAnsi="Times New Roman" w:cs="Times New Roman"/>
          <w:sz w:val="28"/>
          <w:szCs w:val="28"/>
        </w:rPr>
        <w:t>дств св</w:t>
      </w:r>
      <w:proofErr w:type="gramEnd"/>
      <w:r w:rsidRPr="003B4922">
        <w:rPr>
          <w:rFonts w:ascii="Times New Roman" w:hAnsi="Times New Roman" w:cs="Times New Roman"/>
          <w:sz w:val="28"/>
          <w:szCs w:val="28"/>
        </w:rPr>
        <w:t>язи определяется максимальным сроком полезного использования и составляет 5 лет;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 xml:space="preserve">&lt;2&gt; - объем расходов, рассчитанный с применением нормативных затрат на приобретение сотовой связи, может быть изменен по решению руководителя министерства </w:t>
      </w:r>
      <w:r w:rsidR="00D3567A">
        <w:rPr>
          <w:rFonts w:ascii="Times New Roman" w:hAnsi="Times New Roman" w:cs="Times New Roman"/>
          <w:sz w:val="28"/>
          <w:szCs w:val="28"/>
        </w:rPr>
        <w:t>здравоохранения</w:t>
      </w:r>
      <w:r w:rsidRPr="003B4922">
        <w:rPr>
          <w:rFonts w:ascii="Times New Roman" w:hAnsi="Times New Roman" w:cs="Times New Roman"/>
          <w:sz w:val="28"/>
          <w:szCs w:val="28"/>
        </w:rPr>
        <w:t xml:space="preserve"> Новосибирской области (далее - Министерство) в пределах утвержденных на эти цели лимитов бюджетных обязательств по соответствующему коду классификации расходов бюджетов;</w:t>
      </w:r>
    </w:p>
    <w:p w:rsidR="003B4922" w:rsidRPr="003B4922" w:rsidRDefault="003B492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 xml:space="preserve">&lt;3&gt; - начальники отделов могут быть обеспечены средствами связи по решению руководителя Министерства. Также по решению </w:t>
      </w:r>
      <w:r w:rsidRPr="00A55724">
        <w:rPr>
          <w:rFonts w:ascii="Times New Roman" w:hAnsi="Times New Roman" w:cs="Times New Roman"/>
          <w:sz w:val="28"/>
          <w:szCs w:val="28"/>
        </w:rPr>
        <w:t xml:space="preserve">руководителя учреждения </w:t>
      </w:r>
      <w:r w:rsidR="00A55724">
        <w:rPr>
          <w:rFonts w:ascii="Times New Roman" w:hAnsi="Times New Roman" w:cs="Times New Roman"/>
          <w:sz w:val="28"/>
          <w:szCs w:val="28"/>
        </w:rPr>
        <w:t xml:space="preserve"> </w:t>
      </w:r>
      <w:r w:rsidRPr="003B4922">
        <w:rPr>
          <w:rFonts w:ascii="Times New Roman" w:hAnsi="Times New Roman" w:cs="Times New Roman"/>
          <w:sz w:val="28"/>
          <w:szCs w:val="28"/>
        </w:rPr>
        <w:t>указанной категории работников осуществляется возмещение расходов на услуги связи.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94111" w:rsidRDefault="00C9411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94111" w:rsidRDefault="00C9411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55724" w:rsidRDefault="00A557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  <w:sectPr w:rsidR="00A55724" w:rsidSect="005F01F8">
          <w:pgSz w:w="16838" w:h="11905" w:orient="landscape"/>
          <w:pgMar w:top="1134" w:right="567" w:bottom="567" w:left="1418" w:header="0" w:footer="0" w:gutter="0"/>
          <w:cols w:space="720"/>
        </w:sectPr>
      </w:pPr>
    </w:p>
    <w:p w:rsidR="003B4922" w:rsidRPr="003B4922" w:rsidRDefault="003B492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3B4922">
        <w:rPr>
          <w:rFonts w:ascii="Times New Roman" w:hAnsi="Times New Roman" w:cs="Times New Roman"/>
          <w:sz w:val="28"/>
          <w:szCs w:val="28"/>
        </w:rPr>
        <w:t xml:space="preserve"> 3</w:t>
      </w:r>
    </w:p>
    <w:p w:rsidR="003B4922" w:rsidRPr="003B4922" w:rsidRDefault="003B492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к Нормативным затратам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Нормативы количества абонентских номеров пользовательского</w:t>
      </w:r>
    </w:p>
    <w:p w:rsidR="003B4922" w:rsidRPr="003B4922" w:rsidRDefault="003B492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(оконечного) оборудования, подключенного к сети</w:t>
      </w:r>
    </w:p>
    <w:p w:rsidR="00A55724" w:rsidRDefault="003B4922" w:rsidP="00A5572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3B4922">
        <w:rPr>
          <w:rFonts w:ascii="Times New Roman" w:hAnsi="Times New Roman" w:cs="Times New Roman"/>
          <w:sz w:val="28"/>
          <w:szCs w:val="28"/>
        </w:rPr>
        <w:t>подвижной связи на обеспечение</w:t>
      </w:r>
      <w:r w:rsidR="00A55724" w:rsidRPr="00A55724">
        <w:rPr>
          <w:rFonts w:ascii="Times New Roman" w:hAnsi="Times New Roman" w:cs="Times New Roman"/>
          <w:sz w:val="28"/>
          <w:szCs w:val="28"/>
        </w:rPr>
        <w:t xml:space="preserve"> </w:t>
      </w:r>
      <w:r w:rsidR="00A55724">
        <w:rPr>
          <w:rFonts w:ascii="Times New Roman" w:hAnsi="Times New Roman" w:cs="Times New Roman"/>
          <w:sz w:val="28"/>
          <w:szCs w:val="28"/>
        </w:rPr>
        <w:t xml:space="preserve">функций министерства </w:t>
      </w:r>
      <w:r w:rsidR="00A55724" w:rsidRPr="00A55724">
        <w:rPr>
          <w:rFonts w:ascii="Times New Roman" w:hAnsi="Times New Roman" w:cs="Times New Roman"/>
          <w:sz w:val="28"/>
          <w:szCs w:val="28"/>
        </w:rPr>
        <w:t>здравоохранения Новосибирской области и подведомственных ему казенных учреждений, за исключением казенных учреждений, которым в установленном порядке формируется государственное задание на оказание государственных услуг, выполнение работ, бюджетных учреждений, осуществляющих закупки в соответствии с частью 1 статьи 15 Федерального закона от 05 апреля 2013 года № 44-ФЗ «О контрактной системе в сфере закупок товаров, работ, услуг для</w:t>
      </w:r>
      <w:proofErr w:type="gramEnd"/>
      <w:r w:rsidR="00A55724" w:rsidRPr="00A55724">
        <w:rPr>
          <w:rFonts w:ascii="Times New Roman" w:hAnsi="Times New Roman" w:cs="Times New Roman"/>
          <w:sz w:val="28"/>
          <w:szCs w:val="28"/>
        </w:rPr>
        <w:t xml:space="preserve"> обеспечения государственных и муниципальных нужд»</w:t>
      </w:r>
      <w:r w:rsidR="00A55724">
        <w:rPr>
          <w:rFonts w:ascii="Times New Roman" w:hAnsi="Times New Roman" w:cs="Times New Roman"/>
          <w:sz w:val="28"/>
          <w:szCs w:val="28"/>
        </w:rPr>
        <w:t xml:space="preserve"> (далее – государственные учреждения)</w:t>
      </w:r>
    </w:p>
    <w:p w:rsidR="00A55724" w:rsidRDefault="00A55724" w:rsidP="00A5572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6"/>
        <w:gridCol w:w="6695"/>
        <w:gridCol w:w="2721"/>
      </w:tblGrid>
      <w:tr w:rsidR="003B4922" w:rsidRPr="003B4922" w:rsidTr="007F554C">
        <w:tc>
          <w:tcPr>
            <w:tcW w:w="566" w:type="dxa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6695" w:type="dxa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Категория должностей</w:t>
            </w:r>
          </w:p>
        </w:tc>
        <w:tc>
          <w:tcPr>
            <w:tcW w:w="2721" w:type="dxa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Количество не более</w:t>
            </w:r>
          </w:p>
        </w:tc>
      </w:tr>
      <w:tr w:rsidR="003B4922" w:rsidRPr="003B4922" w:rsidTr="007F554C">
        <w:tc>
          <w:tcPr>
            <w:tcW w:w="9982" w:type="dxa"/>
            <w:gridSpan w:val="3"/>
          </w:tcPr>
          <w:p w:rsidR="003B4922" w:rsidRPr="003B4922" w:rsidRDefault="003B4922" w:rsidP="00C94111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Министерство </w:t>
            </w:r>
            <w:r w:rsidR="00C94111">
              <w:rPr>
                <w:rFonts w:ascii="Times New Roman" w:hAnsi="Times New Roman" w:cs="Times New Roman"/>
                <w:sz w:val="28"/>
                <w:szCs w:val="28"/>
              </w:rPr>
              <w:t>здравоохранения</w:t>
            </w: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Новосибирской области</w:t>
            </w:r>
          </w:p>
        </w:tc>
      </w:tr>
      <w:tr w:rsidR="003B4922" w:rsidRPr="003B4922" w:rsidTr="007F554C">
        <w:tc>
          <w:tcPr>
            <w:tcW w:w="566" w:type="dxa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95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Должность, относяща</w:t>
            </w:r>
            <w:r w:rsidR="00C94111">
              <w:rPr>
                <w:rFonts w:ascii="Times New Roman" w:hAnsi="Times New Roman" w:cs="Times New Roman"/>
                <w:sz w:val="28"/>
                <w:szCs w:val="28"/>
              </w:rPr>
              <w:t>яся к высшей группе должностей «руководители»</w:t>
            </w: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: руководитель</w:t>
            </w:r>
          </w:p>
        </w:tc>
        <w:tc>
          <w:tcPr>
            <w:tcW w:w="2721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1 единица в расчете на гражданского служащего</w:t>
            </w:r>
          </w:p>
        </w:tc>
      </w:tr>
      <w:tr w:rsidR="003B4922" w:rsidRPr="003B4922" w:rsidTr="007F554C">
        <w:tc>
          <w:tcPr>
            <w:tcW w:w="566" w:type="dxa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695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Должность, относящая</w:t>
            </w:r>
            <w:r w:rsidR="00C94111">
              <w:rPr>
                <w:rFonts w:ascii="Times New Roman" w:hAnsi="Times New Roman" w:cs="Times New Roman"/>
                <w:sz w:val="28"/>
                <w:szCs w:val="28"/>
              </w:rPr>
              <w:t>ся к главной группе должностей «руководители»</w:t>
            </w: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: заместитель министра</w:t>
            </w:r>
          </w:p>
        </w:tc>
        <w:tc>
          <w:tcPr>
            <w:tcW w:w="2721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1 единица в расчете на гражданского служащего</w:t>
            </w:r>
          </w:p>
        </w:tc>
      </w:tr>
      <w:tr w:rsidR="003B4922" w:rsidRPr="003B4922" w:rsidTr="007F554C">
        <w:tc>
          <w:tcPr>
            <w:tcW w:w="566" w:type="dxa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695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Должность, относящаяся к главн</w:t>
            </w:r>
            <w:r w:rsidR="00C94111">
              <w:rPr>
                <w:rFonts w:ascii="Times New Roman" w:hAnsi="Times New Roman" w:cs="Times New Roman"/>
                <w:sz w:val="28"/>
                <w:szCs w:val="28"/>
              </w:rPr>
              <w:t>ой, ведущей группам должностей «руководители»</w:t>
            </w: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: начальник управления в министерстве, заместитель начальника управления в министерстве, начальник отдела, заместитель начальника отдела</w:t>
            </w:r>
          </w:p>
        </w:tc>
        <w:tc>
          <w:tcPr>
            <w:tcW w:w="2721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3B4922" w:rsidRPr="003B4922" w:rsidTr="007F554C">
        <w:tc>
          <w:tcPr>
            <w:tcW w:w="566" w:type="dxa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695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Должность, относящаяся к главной, ведущ</w:t>
            </w:r>
            <w:r w:rsidR="00C94111">
              <w:rPr>
                <w:rFonts w:ascii="Times New Roman" w:hAnsi="Times New Roman" w:cs="Times New Roman"/>
                <w:sz w:val="28"/>
                <w:szCs w:val="28"/>
              </w:rPr>
              <w:t>ей, старшей группам должностей «специалисты»</w:t>
            </w: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: начальник отдела, заместитель начальника отдела, консультант, главный государственный инспектор, старший государственный инспектор, главный специалист</w:t>
            </w:r>
            <w:proofErr w:type="gramEnd"/>
          </w:p>
        </w:tc>
        <w:tc>
          <w:tcPr>
            <w:tcW w:w="2721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3B4922" w:rsidRPr="003B4922" w:rsidTr="007F554C">
        <w:tc>
          <w:tcPr>
            <w:tcW w:w="9982" w:type="dxa"/>
            <w:gridSpan w:val="3"/>
          </w:tcPr>
          <w:p w:rsidR="003B4922" w:rsidRPr="003B4922" w:rsidRDefault="00A55724" w:rsidP="00A55724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Государственные учреждения</w:t>
            </w:r>
          </w:p>
        </w:tc>
      </w:tr>
      <w:tr w:rsidR="003B4922" w:rsidRPr="003B4922" w:rsidTr="007F554C">
        <w:tc>
          <w:tcPr>
            <w:tcW w:w="566" w:type="dxa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695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государственного </w:t>
            </w:r>
            <w:r w:rsidRPr="00A55724">
              <w:rPr>
                <w:rFonts w:ascii="Times New Roman" w:hAnsi="Times New Roman" w:cs="Times New Roman"/>
                <w:sz w:val="28"/>
                <w:szCs w:val="28"/>
              </w:rPr>
              <w:t>учреждения</w:t>
            </w:r>
          </w:p>
        </w:tc>
        <w:tc>
          <w:tcPr>
            <w:tcW w:w="2721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1 единица в расчете на работника</w:t>
            </w:r>
          </w:p>
        </w:tc>
      </w:tr>
      <w:tr w:rsidR="003B4922" w:rsidRPr="003B4922" w:rsidTr="007F554C">
        <w:tc>
          <w:tcPr>
            <w:tcW w:w="566" w:type="dxa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695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Pr="00A55724">
              <w:rPr>
                <w:rFonts w:ascii="Times New Roman" w:hAnsi="Times New Roman" w:cs="Times New Roman"/>
                <w:sz w:val="28"/>
                <w:szCs w:val="28"/>
              </w:rPr>
              <w:t>руководителя государственного учреждения</w:t>
            </w:r>
          </w:p>
        </w:tc>
        <w:tc>
          <w:tcPr>
            <w:tcW w:w="2721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1 единица в расчете на работника</w:t>
            </w:r>
          </w:p>
        </w:tc>
      </w:tr>
      <w:tr w:rsidR="003B4922" w:rsidRPr="003B4922" w:rsidTr="007F554C">
        <w:tc>
          <w:tcPr>
            <w:tcW w:w="566" w:type="dxa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695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 xml:space="preserve">Иные должности государственного учреждения кроме </w:t>
            </w:r>
            <w:r w:rsidRPr="003B49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должностей: руководитель, заместитель руководителя</w:t>
            </w:r>
          </w:p>
        </w:tc>
        <w:tc>
          <w:tcPr>
            <w:tcW w:w="2721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 предусмотрены</w:t>
            </w:r>
          </w:p>
        </w:tc>
      </w:tr>
    </w:tbl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55724" w:rsidRDefault="00A557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55724" w:rsidRDefault="00A557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55724" w:rsidRDefault="00A557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55724" w:rsidRDefault="00A557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55724" w:rsidRDefault="00A557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55724" w:rsidRDefault="00A557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55724" w:rsidRDefault="00A557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55724" w:rsidRDefault="00A557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55724" w:rsidRDefault="00A557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55724" w:rsidRDefault="00A557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55724" w:rsidRDefault="00A557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55724" w:rsidRDefault="00A557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55724" w:rsidRDefault="00A557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55724" w:rsidRDefault="00A557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55724" w:rsidRDefault="00A557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55724" w:rsidRDefault="00A557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55724" w:rsidRDefault="00A557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55724" w:rsidRDefault="00A557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55724" w:rsidRDefault="00A557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55724" w:rsidRDefault="00A557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55724" w:rsidRDefault="00A557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55724" w:rsidRDefault="00A557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55724" w:rsidRDefault="00A557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55724" w:rsidRDefault="00A557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55724" w:rsidRDefault="00A557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55724" w:rsidRDefault="00A557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55724" w:rsidRDefault="00A557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55724" w:rsidRDefault="00A557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55724" w:rsidRDefault="00A557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55724" w:rsidRDefault="00A557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55724" w:rsidRPr="003B4922" w:rsidRDefault="00A557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D0364" w:rsidRDefault="008D036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D0364" w:rsidRDefault="008D036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D0364" w:rsidRDefault="008D036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F554C" w:rsidRDefault="007F554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F554C" w:rsidRDefault="007F554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F554C" w:rsidRDefault="007F554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F554C" w:rsidRDefault="007F554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D0364" w:rsidRDefault="008D036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D0364" w:rsidRDefault="008D036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3B4922">
        <w:rPr>
          <w:rFonts w:ascii="Times New Roman" w:hAnsi="Times New Roman" w:cs="Times New Roman"/>
          <w:sz w:val="28"/>
          <w:szCs w:val="28"/>
        </w:rPr>
        <w:t xml:space="preserve"> 4</w:t>
      </w:r>
    </w:p>
    <w:p w:rsidR="003B4922" w:rsidRPr="003B4922" w:rsidRDefault="003B492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к Нормативным затратам</w:t>
      </w:r>
    </w:p>
    <w:p w:rsid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D0364" w:rsidRPr="003B4922" w:rsidRDefault="008D03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9" w:name="P1048"/>
      <w:bookmarkEnd w:id="9"/>
      <w:r w:rsidRPr="003B4922">
        <w:rPr>
          <w:rFonts w:ascii="Times New Roman" w:hAnsi="Times New Roman" w:cs="Times New Roman"/>
          <w:sz w:val="28"/>
          <w:szCs w:val="28"/>
        </w:rPr>
        <w:t xml:space="preserve">Нормативы количества SIM-карт, </w:t>
      </w:r>
      <w:proofErr w:type="gramStart"/>
      <w:r w:rsidRPr="003B4922">
        <w:rPr>
          <w:rFonts w:ascii="Times New Roman" w:hAnsi="Times New Roman" w:cs="Times New Roman"/>
          <w:sz w:val="28"/>
          <w:szCs w:val="28"/>
        </w:rPr>
        <w:t>используемых</w:t>
      </w:r>
      <w:proofErr w:type="gramEnd"/>
      <w:r w:rsidRPr="003B4922">
        <w:rPr>
          <w:rFonts w:ascii="Times New Roman" w:hAnsi="Times New Roman" w:cs="Times New Roman"/>
          <w:sz w:val="28"/>
          <w:szCs w:val="28"/>
        </w:rPr>
        <w:t xml:space="preserve"> в планшетных</w:t>
      </w:r>
    </w:p>
    <w:p w:rsidR="003B4922" w:rsidRPr="003B4922" w:rsidRDefault="003B492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3B4922">
        <w:rPr>
          <w:rFonts w:ascii="Times New Roman" w:hAnsi="Times New Roman" w:cs="Times New Roman"/>
          <w:sz w:val="28"/>
          <w:szCs w:val="28"/>
        </w:rPr>
        <w:t>компьютерах</w:t>
      </w:r>
      <w:proofErr w:type="gramEnd"/>
      <w:r w:rsidRPr="003B4922">
        <w:rPr>
          <w:rFonts w:ascii="Times New Roman" w:hAnsi="Times New Roman" w:cs="Times New Roman"/>
          <w:sz w:val="28"/>
          <w:szCs w:val="28"/>
        </w:rPr>
        <w:t>, на обеспечение функций министерства</w:t>
      </w:r>
    </w:p>
    <w:p w:rsidR="003B4922" w:rsidRDefault="00C94111" w:rsidP="006C5A5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здравоохранения</w:t>
      </w:r>
      <w:r w:rsidR="006C5A50">
        <w:rPr>
          <w:rFonts w:ascii="Times New Roman" w:hAnsi="Times New Roman" w:cs="Times New Roman"/>
          <w:sz w:val="28"/>
          <w:szCs w:val="28"/>
        </w:rPr>
        <w:t xml:space="preserve"> Новосибирской </w:t>
      </w:r>
      <w:r w:rsidR="003B4922" w:rsidRPr="003B4922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="006C5A50" w:rsidRPr="006C5A50">
        <w:rPr>
          <w:rFonts w:ascii="Times New Roman" w:hAnsi="Times New Roman" w:cs="Times New Roman"/>
          <w:sz w:val="28"/>
          <w:szCs w:val="28"/>
        </w:rPr>
        <w:t>функций и подведомственных ему казенных учреждений, за исключением казенных учреждений, которым в установленном порядке формируется государственное задание на оказание государственных услуг, выполнение работ, бюджетных учреждений, осуществляющих закупки в соответствии с частью 1 статьи 15 Федерального закона от 05 апреля 2013 года № 44-ФЗ «О контрактной системе в сфере закупок товаров, работ, услуг для обеспечения государственных и муниципальных нужд</w:t>
      </w:r>
      <w:proofErr w:type="gramEnd"/>
      <w:r w:rsidR="006C5A50" w:rsidRPr="006C5A50">
        <w:rPr>
          <w:rFonts w:ascii="Times New Roman" w:hAnsi="Times New Roman" w:cs="Times New Roman"/>
          <w:sz w:val="28"/>
          <w:szCs w:val="28"/>
        </w:rPr>
        <w:t xml:space="preserve">» (далее – </w:t>
      </w:r>
      <w:r w:rsidR="006C5A50">
        <w:rPr>
          <w:rFonts w:ascii="Times New Roman" w:hAnsi="Times New Roman" w:cs="Times New Roman"/>
          <w:sz w:val="28"/>
          <w:szCs w:val="28"/>
        </w:rPr>
        <w:t xml:space="preserve">государственные </w:t>
      </w:r>
      <w:r w:rsidR="006C5A50" w:rsidRPr="006C5A50">
        <w:rPr>
          <w:rFonts w:ascii="Times New Roman" w:hAnsi="Times New Roman" w:cs="Times New Roman"/>
          <w:sz w:val="28"/>
          <w:szCs w:val="28"/>
        </w:rPr>
        <w:t>учреждения)</w:t>
      </w:r>
    </w:p>
    <w:p w:rsidR="006C5A50" w:rsidRPr="003B4922" w:rsidRDefault="006C5A50" w:rsidP="006C5A5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6"/>
        <w:gridCol w:w="6695"/>
        <w:gridCol w:w="2721"/>
      </w:tblGrid>
      <w:tr w:rsidR="003B4922" w:rsidRPr="003B4922" w:rsidTr="007F554C">
        <w:tc>
          <w:tcPr>
            <w:tcW w:w="566" w:type="dxa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6695" w:type="dxa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Категория должностей</w:t>
            </w:r>
          </w:p>
        </w:tc>
        <w:tc>
          <w:tcPr>
            <w:tcW w:w="2721" w:type="dxa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Количество, не более</w:t>
            </w:r>
          </w:p>
        </w:tc>
      </w:tr>
      <w:tr w:rsidR="003B4922" w:rsidRPr="003B4922" w:rsidTr="007F554C">
        <w:tc>
          <w:tcPr>
            <w:tcW w:w="9982" w:type="dxa"/>
            <w:gridSpan w:val="3"/>
          </w:tcPr>
          <w:p w:rsidR="003B4922" w:rsidRPr="003B4922" w:rsidRDefault="003B4922" w:rsidP="00C94111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Министерство </w:t>
            </w:r>
            <w:r w:rsidR="00C94111">
              <w:rPr>
                <w:rFonts w:ascii="Times New Roman" w:hAnsi="Times New Roman" w:cs="Times New Roman"/>
                <w:sz w:val="28"/>
                <w:szCs w:val="28"/>
              </w:rPr>
              <w:t>здравоохранения</w:t>
            </w: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Новосибирской области</w:t>
            </w:r>
          </w:p>
        </w:tc>
      </w:tr>
      <w:tr w:rsidR="003B4922" w:rsidRPr="003B4922" w:rsidTr="007F554C">
        <w:tc>
          <w:tcPr>
            <w:tcW w:w="566" w:type="dxa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95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Должность, относящаяся к высшей группе</w:t>
            </w:r>
            <w:r w:rsidR="00C94111">
              <w:rPr>
                <w:rFonts w:ascii="Times New Roman" w:hAnsi="Times New Roman" w:cs="Times New Roman"/>
                <w:sz w:val="28"/>
                <w:szCs w:val="28"/>
              </w:rPr>
              <w:t xml:space="preserve"> должностей «руководители»</w:t>
            </w: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: руководитель</w:t>
            </w:r>
          </w:p>
        </w:tc>
        <w:tc>
          <w:tcPr>
            <w:tcW w:w="2721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1 единица в расчете на гражданского служащего</w:t>
            </w:r>
          </w:p>
        </w:tc>
      </w:tr>
      <w:tr w:rsidR="003B4922" w:rsidRPr="003B4922" w:rsidTr="007F554C">
        <w:tc>
          <w:tcPr>
            <w:tcW w:w="566" w:type="dxa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695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Должность, относящая</w:t>
            </w:r>
            <w:r w:rsidR="00C94111">
              <w:rPr>
                <w:rFonts w:ascii="Times New Roman" w:hAnsi="Times New Roman" w:cs="Times New Roman"/>
                <w:sz w:val="28"/>
                <w:szCs w:val="28"/>
              </w:rPr>
              <w:t>ся к главной группе должностей «руководители»</w:t>
            </w: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: заместитель министра</w:t>
            </w:r>
          </w:p>
        </w:tc>
        <w:tc>
          <w:tcPr>
            <w:tcW w:w="2721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1 единица в расчете на гражданского служащего</w:t>
            </w:r>
          </w:p>
        </w:tc>
      </w:tr>
      <w:tr w:rsidR="003B4922" w:rsidRPr="003B4922" w:rsidTr="007F554C">
        <w:tc>
          <w:tcPr>
            <w:tcW w:w="566" w:type="dxa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695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Должность, относящаяся к главн</w:t>
            </w:r>
            <w:r w:rsidR="00C94111">
              <w:rPr>
                <w:rFonts w:ascii="Times New Roman" w:hAnsi="Times New Roman" w:cs="Times New Roman"/>
                <w:sz w:val="28"/>
                <w:szCs w:val="28"/>
              </w:rPr>
              <w:t>ой, ведущей группам должностей «руководители»</w:t>
            </w: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: начальник управления в министерстве, заместитель начальника управления в министерстве, начальник отдела, заместитель начальника отдела</w:t>
            </w:r>
          </w:p>
        </w:tc>
        <w:tc>
          <w:tcPr>
            <w:tcW w:w="2721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3B4922" w:rsidRPr="003B4922" w:rsidTr="007F554C">
        <w:tc>
          <w:tcPr>
            <w:tcW w:w="566" w:type="dxa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695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Должность, относящаяся к главной, ведущей, старшей группам должностей "специалисты": начальник отдела, заместитель начальника отдела, консультант, главный государственный инспектор, старший государственный инспектор, главный специалист</w:t>
            </w:r>
            <w:proofErr w:type="gramEnd"/>
          </w:p>
        </w:tc>
        <w:tc>
          <w:tcPr>
            <w:tcW w:w="2721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3B4922" w:rsidRPr="003B4922" w:rsidTr="007F554C">
        <w:tc>
          <w:tcPr>
            <w:tcW w:w="9982" w:type="dxa"/>
            <w:gridSpan w:val="3"/>
          </w:tcPr>
          <w:p w:rsidR="003B4922" w:rsidRPr="003B4922" w:rsidRDefault="006C5A50" w:rsidP="006C5A50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6C5A50">
              <w:rPr>
                <w:rFonts w:ascii="Times New Roman" w:hAnsi="Times New Roman" w:cs="Times New Roman"/>
                <w:sz w:val="28"/>
                <w:szCs w:val="28"/>
              </w:rPr>
              <w:t>Государственные учреждения</w:t>
            </w:r>
          </w:p>
        </w:tc>
      </w:tr>
      <w:tr w:rsidR="003B4922" w:rsidRPr="003B4922" w:rsidTr="007F554C">
        <w:tc>
          <w:tcPr>
            <w:tcW w:w="566" w:type="dxa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695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Руководитель государственного учреждения</w:t>
            </w:r>
          </w:p>
        </w:tc>
        <w:tc>
          <w:tcPr>
            <w:tcW w:w="2721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1 единица в расчете на работника</w:t>
            </w:r>
          </w:p>
        </w:tc>
      </w:tr>
      <w:tr w:rsidR="003B4922" w:rsidRPr="003B4922" w:rsidTr="007F554C">
        <w:tc>
          <w:tcPr>
            <w:tcW w:w="566" w:type="dxa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695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 государственного учреждения</w:t>
            </w:r>
          </w:p>
        </w:tc>
        <w:tc>
          <w:tcPr>
            <w:tcW w:w="2721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1 единица в расчете на работника</w:t>
            </w:r>
          </w:p>
        </w:tc>
      </w:tr>
      <w:tr w:rsidR="003B4922" w:rsidRPr="003B4922" w:rsidTr="007F554C">
        <w:tc>
          <w:tcPr>
            <w:tcW w:w="566" w:type="dxa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695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 xml:space="preserve">Иные должности государственного учреждения кроме </w:t>
            </w:r>
            <w:r w:rsidRPr="003B49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должностей: руководитель, заместитель руководителя</w:t>
            </w:r>
          </w:p>
        </w:tc>
        <w:tc>
          <w:tcPr>
            <w:tcW w:w="2721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 предусмотрены</w:t>
            </w:r>
          </w:p>
        </w:tc>
      </w:tr>
    </w:tbl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C5A50" w:rsidRDefault="006C5A5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C5A50" w:rsidRDefault="006C5A5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C5A50" w:rsidRDefault="006C5A5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C5A50" w:rsidRDefault="006C5A5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C5A50" w:rsidRDefault="006C5A5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C5A50" w:rsidRDefault="006C5A5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C5A50" w:rsidRDefault="006C5A5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C5A50" w:rsidRDefault="006C5A5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C5A50" w:rsidRDefault="006C5A5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C5A50" w:rsidRDefault="006C5A5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C5A50" w:rsidRDefault="006C5A5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C5A50" w:rsidRDefault="006C5A5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C5A50" w:rsidRDefault="006C5A5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C5A50" w:rsidRDefault="006C5A5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C5A50" w:rsidRDefault="006C5A5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C5A50" w:rsidRDefault="006C5A5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C5A50" w:rsidRDefault="006C5A5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C5A50" w:rsidRDefault="006C5A5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C5A50" w:rsidRDefault="006C5A5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C5A50" w:rsidRDefault="006C5A5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C5A50" w:rsidRDefault="006C5A5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C5A50" w:rsidRDefault="006C5A5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C5A50" w:rsidRDefault="006C5A5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C5A50" w:rsidRDefault="006C5A5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C5A50" w:rsidRDefault="006C5A5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C5A50" w:rsidRDefault="006C5A5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C5A50" w:rsidRDefault="006C5A5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C5A50" w:rsidRDefault="006C5A5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C5A50" w:rsidRDefault="006C5A5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C5A50" w:rsidRDefault="006C5A5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C5A50" w:rsidRDefault="006C5A5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  <w:sectPr w:rsidR="006C5A50" w:rsidSect="005F01F8">
          <w:pgSz w:w="11905" w:h="16838"/>
          <w:pgMar w:top="1134" w:right="567" w:bottom="567" w:left="1418" w:header="0" w:footer="0" w:gutter="0"/>
          <w:cols w:space="720"/>
        </w:sectPr>
      </w:pPr>
    </w:p>
    <w:p w:rsidR="003B4922" w:rsidRPr="003B4922" w:rsidRDefault="003B492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3B4922">
        <w:rPr>
          <w:rFonts w:ascii="Times New Roman" w:hAnsi="Times New Roman" w:cs="Times New Roman"/>
          <w:sz w:val="28"/>
          <w:szCs w:val="28"/>
        </w:rPr>
        <w:t xml:space="preserve"> 5</w:t>
      </w:r>
    </w:p>
    <w:p w:rsidR="003B4922" w:rsidRPr="003B4922" w:rsidRDefault="003B492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к Нормативным затратам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0" w:name="P1090"/>
      <w:bookmarkEnd w:id="10"/>
      <w:r w:rsidRPr="003B4922">
        <w:rPr>
          <w:rFonts w:ascii="Times New Roman" w:hAnsi="Times New Roman" w:cs="Times New Roman"/>
          <w:sz w:val="28"/>
          <w:szCs w:val="28"/>
        </w:rPr>
        <w:t>Нормативы цены и количества принтеров, многофункциональных</w:t>
      </w:r>
    </w:p>
    <w:p w:rsidR="003B4922" w:rsidRPr="003B4922" w:rsidRDefault="003B492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устройств и копировальных аппаратов и иной оргтехники</w:t>
      </w:r>
    </w:p>
    <w:p w:rsidR="003B4922" w:rsidRDefault="003B4922" w:rsidP="006C5A5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3B4922">
        <w:rPr>
          <w:rFonts w:ascii="Times New Roman" w:hAnsi="Times New Roman" w:cs="Times New Roman"/>
          <w:sz w:val="28"/>
          <w:szCs w:val="28"/>
        </w:rPr>
        <w:t xml:space="preserve">на обеспечение </w:t>
      </w:r>
      <w:r w:rsidR="006C5A50" w:rsidRPr="006C5A50">
        <w:rPr>
          <w:rFonts w:ascii="Times New Roman" w:hAnsi="Times New Roman" w:cs="Times New Roman"/>
          <w:sz w:val="28"/>
          <w:szCs w:val="28"/>
        </w:rPr>
        <w:t>функций министерства здравоохранения Новосибирской области и подведомственных ему казенных учреждений, за исключением казенных учреждений, которым в установленном порядке формируется государственное задание на оказание государственных услуг, выполнение работ, бюджетных учреждений, осуществляющих закупки в соответствии с частью 1 статьи 15 Федерального зак</w:t>
      </w:r>
      <w:r w:rsidR="006C5A50">
        <w:rPr>
          <w:rFonts w:ascii="Times New Roman" w:hAnsi="Times New Roman" w:cs="Times New Roman"/>
          <w:sz w:val="28"/>
          <w:szCs w:val="28"/>
        </w:rPr>
        <w:t>она от 05 апреля 2013 года            № 44-Ф</w:t>
      </w:r>
      <w:r w:rsidR="006C5A50" w:rsidRPr="006C5A50">
        <w:rPr>
          <w:rFonts w:ascii="Times New Roman" w:hAnsi="Times New Roman" w:cs="Times New Roman"/>
          <w:sz w:val="28"/>
          <w:szCs w:val="28"/>
        </w:rPr>
        <w:t>З «О контрактной системе в сфере закупок товаров, работ, услуг для обеспечения государственных</w:t>
      </w:r>
      <w:proofErr w:type="gramEnd"/>
      <w:r w:rsidR="006C5A50" w:rsidRPr="006C5A50">
        <w:rPr>
          <w:rFonts w:ascii="Times New Roman" w:hAnsi="Times New Roman" w:cs="Times New Roman"/>
          <w:sz w:val="28"/>
          <w:szCs w:val="28"/>
        </w:rPr>
        <w:t xml:space="preserve"> и муниципальных нужд» (далее – </w:t>
      </w:r>
      <w:r w:rsidR="006C5A50">
        <w:rPr>
          <w:rFonts w:ascii="Times New Roman" w:hAnsi="Times New Roman" w:cs="Times New Roman"/>
          <w:sz w:val="28"/>
          <w:szCs w:val="28"/>
        </w:rPr>
        <w:t xml:space="preserve">государственные </w:t>
      </w:r>
      <w:r w:rsidR="006C5A50" w:rsidRPr="006C5A50">
        <w:rPr>
          <w:rFonts w:ascii="Times New Roman" w:hAnsi="Times New Roman" w:cs="Times New Roman"/>
          <w:sz w:val="28"/>
          <w:szCs w:val="28"/>
        </w:rPr>
        <w:t>учреждения)</w:t>
      </w:r>
    </w:p>
    <w:p w:rsidR="006C5A50" w:rsidRPr="003B4922" w:rsidRDefault="006C5A50" w:rsidP="006C5A5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77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4535"/>
        <w:gridCol w:w="4311"/>
        <w:gridCol w:w="3859"/>
        <w:gridCol w:w="1561"/>
      </w:tblGrid>
      <w:tr w:rsidR="003B4922" w:rsidRPr="003B4922" w:rsidTr="006C5A50">
        <w:tc>
          <w:tcPr>
            <w:tcW w:w="510" w:type="dxa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535" w:type="dxa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Категория должностей</w:t>
            </w:r>
          </w:p>
        </w:tc>
        <w:tc>
          <w:tcPr>
            <w:tcW w:w="4311" w:type="dxa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Группа товаров</w:t>
            </w:r>
          </w:p>
        </w:tc>
        <w:tc>
          <w:tcPr>
            <w:tcW w:w="3859" w:type="dxa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Количество не более</w:t>
            </w:r>
          </w:p>
        </w:tc>
        <w:tc>
          <w:tcPr>
            <w:tcW w:w="1561" w:type="dxa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Цена за единицу, не более, рублей</w:t>
            </w:r>
          </w:p>
        </w:tc>
      </w:tr>
      <w:tr w:rsidR="003B4922" w:rsidRPr="003B4922" w:rsidTr="006C5A50">
        <w:tc>
          <w:tcPr>
            <w:tcW w:w="510" w:type="dxa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35" w:type="dxa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11" w:type="dxa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59" w:type="dxa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61" w:type="dxa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B4922" w:rsidRPr="003B4922" w:rsidTr="006C5A50">
        <w:tc>
          <w:tcPr>
            <w:tcW w:w="13215" w:type="dxa"/>
            <w:gridSpan w:val="4"/>
            <w:vAlign w:val="center"/>
          </w:tcPr>
          <w:p w:rsidR="003B4922" w:rsidRPr="003B4922" w:rsidRDefault="003B4922" w:rsidP="00F23851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Министерство </w:t>
            </w:r>
            <w:r w:rsidR="00F23851">
              <w:rPr>
                <w:rFonts w:ascii="Times New Roman" w:hAnsi="Times New Roman" w:cs="Times New Roman"/>
                <w:sz w:val="28"/>
                <w:szCs w:val="28"/>
              </w:rPr>
              <w:t xml:space="preserve">здравоохранения </w:t>
            </w: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</w:tc>
        <w:tc>
          <w:tcPr>
            <w:tcW w:w="1561" w:type="dxa"/>
          </w:tcPr>
          <w:p w:rsidR="003B4922" w:rsidRPr="003B4922" w:rsidRDefault="003B4922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4922" w:rsidRPr="003B4922" w:rsidTr="006C5A50">
        <w:tc>
          <w:tcPr>
            <w:tcW w:w="510" w:type="dxa"/>
            <w:vMerge w:val="restart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1" w:name="P1111"/>
            <w:bookmarkEnd w:id="11"/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35" w:type="dxa"/>
            <w:vMerge w:val="restart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Должность, относяща</w:t>
            </w:r>
            <w:r w:rsidR="00F23851">
              <w:rPr>
                <w:rFonts w:ascii="Times New Roman" w:hAnsi="Times New Roman" w:cs="Times New Roman"/>
                <w:sz w:val="28"/>
                <w:szCs w:val="28"/>
              </w:rPr>
              <w:t>яся к высшей группе должностей «руководители»</w:t>
            </w: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: руководитель</w:t>
            </w:r>
          </w:p>
        </w:tc>
        <w:tc>
          <w:tcPr>
            <w:tcW w:w="4311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Принтер</w:t>
            </w:r>
          </w:p>
        </w:tc>
        <w:tc>
          <w:tcPr>
            <w:tcW w:w="3859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1 единица в расчете на гражданского служащего</w:t>
            </w:r>
          </w:p>
        </w:tc>
        <w:tc>
          <w:tcPr>
            <w:tcW w:w="1561" w:type="dxa"/>
          </w:tcPr>
          <w:p w:rsidR="003B4922" w:rsidRPr="003B4922" w:rsidRDefault="003B4922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10 000,00</w:t>
            </w:r>
          </w:p>
        </w:tc>
      </w:tr>
      <w:tr w:rsidR="003B4922" w:rsidRPr="003B4922" w:rsidTr="006C5A50">
        <w:tc>
          <w:tcPr>
            <w:tcW w:w="510" w:type="dxa"/>
            <w:vMerge/>
          </w:tcPr>
          <w:p w:rsidR="003B4922" w:rsidRPr="003B4922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5" w:type="dxa"/>
            <w:vMerge/>
          </w:tcPr>
          <w:p w:rsidR="003B4922" w:rsidRPr="003B4922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1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Многофункциональное устройство средней производительности</w:t>
            </w:r>
          </w:p>
        </w:tc>
        <w:tc>
          <w:tcPr>
            <w:tcW w:w="3859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1 единица в расчете на гражданского служащего</w:t>
            </w:r>
          </w:p>
        </w:tc>
        <w:tc>
          <w:tcPr>
            <w:tcW w:w="1561" w:type="dxa"/>
          </w:tcPr>
          <w:p w:rsidR="003B4922" w:rsidRPr="003B4922" w:rsidRDefault="003B4922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40 000,00</w:t>
            </w:r>
          </w:p>
        </w:tc>
      </w:tr>
      <w:tr w:rsidR="003B4922" w:rsidRPr="003B4922" w:rsidTr="006C5A50">
        <w:tc>
          <w:tcPr>
            <w:tcW w:w="510" w:type="dxa"/>
            <w:vMerge w:val="restart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2" w:name="P1119"/>
            <w:bookmarkEnd w:id="12"/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35" w:type="dxa"/>
            <w:vMerge w:val="restart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Должность, относящая</w:t>
            </w:r>
            <w:r w:rsidR="00F23851">
              <w:rPr>
                <w:rFonts w:ascii="Times New Roman" w:hAnsi="Times New Roman" w:cs="Times New Roman"/>
                <w:sz w:val="28"/>
                <w:szCs w:val="28"/>
              </w:rPr>
              <w:t>ся к главной группе должностей «руководители»</w:t>
            </w: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: заместитель министра</w:t>
            </w:r>
          </w:p>
        </w:tc>
        <w:tc>
          <w:tcPr>
            <w:tcW w:w="4311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Принтер</w:t>
            </w:r>
          </w:p>
        </w:tc>
        <w:tc>
          <w:tcPr>
            <w:tcW w:w="3859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1 единица в расчете на гражданского служащего</w:t>
            </w:r>
          </w:p>
        </w:tc>
        <w:tc>
          <w:tcPr>
            <w:tcW w:w="1561" w:type="dxa"/>
          </w:tcPr>
          <w:p w:rsidR="003B4922" w:rsidRPr="003B4922" w:rsidRDefault="003B4922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8 000,00</w:t>
            </w:r>
          </w:p>
        </w:tc>
      </w:tr>
      <w:tr w:rsidR="003B4922" w:rsidRPr="003B4922" w:rsidTr="006C5A50">
        <w:tc>
          <w:tcPr>
            <w:tcW w:w="510" w:type="dxa"/>
            <w:vMerge/>
          </w:tcPr>
          <w:p w:rsidR="003B4922" w:rsidRPr="003B4922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5" w:type="dxa"/>
            <w:vMerge/>
          </w:tcPr>
          <w:p w:rsidR="003B4922" w:rsidRPr="003B4922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1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 xml:space="preserve">Многофункциональное устройство средней </w:t>
            </w:r>
            <w:r w:rsidRPr="003B49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производительности</w:t>
            </w:r>
          </w:p>
        </w:tc>
        <w:tc>
          <w:tcPr>
            <w:tcW w:w="3859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единица в расчете на гражданского служащего</w:t>
            </w:r>
          </w:p>
        </w:tc>
        <w:tc>
          <w:tcPr>
            <w:tcW w:w="1561" w:type="dxa"/>
          </w:tcPr>
          <w:p w:rsidR="003B4922" w:rsidRPr="003B4922" w:rsidRDefault="003B4922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35 000,00</w:t>
            </w:r>
          </w:p>
        </w:tc>
      </w:tr>
      <w:tr w:rsidR="003B4922" w:rsidRPr="003B4922" w:rsidTr="006C5A50">
        <w:tc>
          <w:tcPr>
            <w:tcW w:w="510" w:type="dxa"/>
            <w:vMerge w:val="restart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4535" w:type="dxa"/>
            <w:vMerge w:val="restart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B4922">
              <w:rPr>
                <w:rFonts w:ascii="Times New Roman" w:hAnsi="Times New Roman" w:cs="Times New Roman"/>
                <w:sz w:val="28"/>
                <w:szCs w:val="28"/>
              </w:rPr>
              <w:t xml:space="preserve">Иная должность, не относящаяся к высшей и главной группам должностей, перечисленных в </w:t>
            </w:r>
            <w:hyperlink w:anchor="P1111" w:history="1">
              <w:r w:rsidRPr="003B4922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пунктах 1</w:t>
              </w:r>
            </w:hyperlink>
            <w:r w:rsidRPr="003B4922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hyperlink w:anchor="P1119" w:history="1">
              <w:r w:rsidRPr="003B4922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2</w:t>
              </w:r>
            </w:hyperlink>
            <w:r w:rsidRPr="003B4922">
              <w:rPr>
                <w:rFonts w:ascii="Times New Roman" w:hAnsi="Times New Roman" w:cs="Times New Roman"/>
                <w:sz w:val="28"/>
                <w:szCs w:val="28"/>
              </w:rPr>
              <w:t xml:space="preserve"> настоящей таблицы.</w:t>
            </w:r>
            <w:proofErr w:type="gramEnd"/>
          </w:p>
        </w:tc>
        <w:tc>
          <w:tcPr>
            <w:tcW w:w="4311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Принтер</w:t>
            </w:r>
          </w:p>
        </w:tc>
        <w:tc>
          <w:tcPr>
            <w:tcW w:w="3859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1 единица в расчете на должностное лицо</w:t>
            </w:r>
          </w:p>
        </w:tc>
        <w:tc>
          <w:tcPr>
            <w:tcW w:w="1561" w:type="dxa"/>
          </w:tcPr>
          <w:p w:rsidR="003B4922" w:rsidRPr="003B4922" w:rsidRDefault="003B4922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6 000,00</w:t>
            </w:r>
          </w:p>
        </w:tc>
      </w:tr>
      <w:tr w:rsidR="003B4922" w:rsidRPr="003B4922" w:rsidTr="006C5A50">
        <w:tc>
          <w:tcPr>
            <w:tcW w:w="510" w:type="dxa"/>
            <w:vMerge/>
          </w:tcPr>
          <w:p w:rsidR="003B4922" w:rsidRPr="003B4922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5" w:type="dxa"/>
            <w:vMerge/>
          </w:tcPr>
          <w:p w:rsidR="003B4922" w:rsidRPr="003B4922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1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Сетевое многофункциональное устройство средней производительности</w:t>
            </w:r>
          </w:p>
        </w:tc>
        <w:tc>
          <w:tcPr>
            <w:tcW w:w="3859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1 единица в расчете на не менее 4 должностных лиц</w:t>
            </w:r>
          </w:p>
        </w:tc>
        <w:tc>
          <w:tcPr>
            <w:tcW w:w="1561" w:type="dxa"/>
          </w:tcPr>
          <w:p w:rsidR="003B4922" w:rsidRPr="003B4922" w:rsidRDefault="003B4922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30 000,00</w:t>
            </w:r>
          </w:p>
        </w:tc>
      </w:tr>
      <w:tr w:rsidR="003B4922" w:rsidRPr="003B4922" w:rsidTr="006C5A50">
        <w:tc>
          <w:tcPr>
            <w:tcW w:w="510" w:type="dxa"/>
            <w:vMerge/>
          </w:tcPr>
          <w:p w:rsidR="003B4922" w:rsidRPr="003B4922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5" w:type="dxa"/>
            <w:vMerge/>
          </w:tcPr>
          <w:p w:rsidR="003B4922" w:rsidRPr="003B4922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1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Сетевое многофункциональное устройство высокой производительности с возможностью цветной печати</w:t>
            </w:r>
          </w:p>
        </w:tc>
        <w:tc>
          <w:tcPr>
            <w:tcW w:w="3859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1 единица в расчете на не менее 50 должностных лиц</w:t>
            </w:r>
          </w:p>
        </w:tc>
        <w:tc>
          <w:tcPr>
            <w:tcW w:w="1561" w:type="dxa"/>
          </w:tcPr>
          <w:p w:rsidR="003B4922" w:rsidRPr="003B4922" w:rsidRDefault="003B4922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400 000,00</w:t>
            </w:r>
          </w:p>
        </w:tc>
      </w:tr>
      <w:tr w:rsidR="003B4922" w:rsidRPr="003B4922" w:rsidTr="006C5A50">
        <w:tc>
          <w:tcPr>
            <w:tcW w:w="14776" w:type="dxa"/>
            <w:gridSpan w:val="5"/>
            <w:vAlign w:val="center"/>
          </w:tcPr>
          <w:p w:rsidR="003B4922" w:rsidRPr="003B4922" w:rsidRDefault="006C5A50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Государственные учреждения</w:t>
            </w:r>
          </w:p>
        </w:tc>
      </w:tr>
      <w:tr w:rsidR="003B4922" w:rsidRPr="003B4922" w:rsidTr="006C5A50">
        <w:tc>
          <w:tcPr>
            <w:tcW w:w="510" w:type="dxa"/>
            <w:vMerge w:val="restart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35" w:type="dxa"/>
            <w:vMerge w:val="restart"/>
          </w:tcPr>
          <w:p w:rsidR="003B4922" w:rsidRPr="006C5A50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C5A50">
              <w:rPr>
                <w:rFonts w:ascii="Times New Roman" w:hAnsi="Times New Roman" w:cs="Times New Roman"/>
                <w:sz w:val="28"/>
                <w:szCs w:val="28"/>
              </w:rPr>
              <w:t>Руководитель государственного учреждения</w:t>
            </w:r>
          </w:p>
        </w:tc>
        <w:tc>
          <w:tcPr>
            <w:tcW w:w="4311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Принтер</w:t>
            </w:r>
          </w:p>
        </w:tc>
        <w:tc>
          <w:tcPr>
            <w:tcW w:w="3859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1 единица в расчете на работника</w:t>
            </w:r>
          </w:p>
        </w:tc>
        <w:tc>
          <w:tcPr>
            <w:tcW w:w="1561" w:type="dxa"/>
          </w:tcPr>
          <w:p w:rsidR="003B4922" w:rsidRPr="003B4922" w:rsidRDefault="003B4922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10 000,00</w:t>
            </w:r>
          </w:p>
        </w:tc>
      </w:tr>
      <w:tr w:rsidR="003B4922" w:rsidRPr="003B4922" w:rsidTr="006C5A50">
        <w:tc>
          <w:tcPr>
            <w:tcW w:w="510" w:type="dxa"/>
            <w:vMerge/>
          </w:tcPr>
          <w:p w:rsidR="003B4922" w:rsidRPr="003B4922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5" w:type="dxa"/>
            <w:vMerge/>
          </w:tcPr>
          <w:p w:rsidR="003B4922" w:rsidRPr="003B4922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1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Многофункциональное устройство средней производительности</w:t>
            </w:r>
          </w:p>
        </w:tc>
        <w:tc>
          <w:tcPr>
            <w:tcW w:w="3859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1 единица в расчете на работника</w:t>
            </w:r>
          </w:p>
        </w:tc>
        <w:tc>
          <w:tcPr>
            <w:tcW w:w="1561" w:type="dxa"/>
          </w:tcPr>
          <w:p w:rsidR="003B4922" w:rsidRPr="003B4922" w:rsidRDefault="003B4922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40 000,00</w:t>
            </w:r>
          </w:p>
        </w:tc>
      </w:tr>
      <w:tr w:rsidR="003B4922" w:rsidRPr="003B4922" w:rsidTr="006C5A50">
        <w:tc>
          <w:tcPr>
            <w:tcW w:w="510" w:type="dxa"/>
            <w:vMerge w:val="restart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35" w:type="dxa"/>
            <w:vMerge w:val="restart"/>
          </w:tcPr>
          <w:p w:rsidR="003B4922" w:rsidRPr="006C5A50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C5A50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 государственного учреждения</w:t>
            </w:r>
          </w:p>
        </w:tc>
        <w:tc>
          <w:tcPr>
            <w:tcW w:w="4311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Принтер</w:t>
            </w:r>
          </w:p>
        </w:tc>
        <w:tc>
          <w:tcPr>
            <w:tcW w:w="3859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1 единица в расчете на работника</w:t>
            </w:r>
          </w:p>
        </w:tc>
        <w:tc>
          <w:tcPr>
            <w:tcW w:w="1561" w:type="dxa"/>
          </w:tcPr>
          <w:p w:rsidR="003B4922" w:rsidRPr="003B4922" w:rsidRDefault="003B4922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8 000,00</w:t>
            </w:r>
          </w:p>
        </w:tc>
      </w:tr>
      <w:tr w:rsidR="003B4922" w:rsidRPr="003B4922" w:rsidTr="006C5A50">
        <w:tc>
          <w:tcPr>
            <w:tcW w:w="510" w:type="dxa"/>
            <w:vMerge/>
          </w:tcPr>
          <w:p w:rsidR="003B4922" w:rsidRPr="003B4922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5" w:type="dxa"/>
            <w:vMerge/>
          </w:tcPr>
          <w:p w:rsidR="003B4922" w:rsidRPr="003B4922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1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Многофункциональное устройство средней производительности</w:t>
            </w:r>
          </w:p>
        </w:tc>
        <w:tc>
          <w:tcPr>
            <w:tcW w:w="3859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1 единица в расчете на работника</w:t>
            </w:r>
          </w:p>
        </w:tc>
        <w:tc>
          <w:tcPr>
            <w:tcW w:w="1561" w:type="dxa"/>
          </w:tcPr>
          <w:p w:rsidR="003B4922" w:rsidRPr="003B4922" w:rsidRDefault="003B4922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35 000,00</w:t>
            </w:r>
          </w:p>
        </w:tc>
      </w:tr>
      <w:tr w:rsidR="003B4922" w:rsidRPr="003B4922" w:rsidTr="006C5A50">
        <w:tc>
          <w:tcPr>
            <w:tcW w:w="510" w:type="dxa"/>
            <w:vMerge w:val="restart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535" w:type="dxa"/>
            <w:vMerge w:val="restart"/>
          </w:tcPr>
          <w:p w:rsidR="003B4922" w:rsidRPr="006C5A50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C5A50">
              <w:rPr>
                <w:rFonts w:ascii="Times New Roman" w:hAnsi="Times New Roman" w:cs="Times New Roman"/>
                <w:sz w:val="28"/>
                <w:szCs w:val="28"/>
              </w:rPr>
              <w:t xml:space="preserve">Иные должности государственного учреждения кроме должностей: руководитель, заместитель </w:t>
            </w:r>
            <w:r w:rsidRPr="006C5A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руководителя</w:t>
            </w:r>
          </w:p>
        </w:tc>
        <w:tc>
          <w:tcPr>
            <w:tcW w:w="4311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Принтер</w:t>
            </w:r>
          </w:p>
        </w:tc>
        <w:tc>
          <w:tcPr>
            <w:tcW w:w="3859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1 единица в расчете на должностное лицо</w:t>
            </w:r>
          </w:p>
        </w:tc>
        <w:tc>
          <w:tcPr>
            <w:tcW w:w="1561" w:type="dxa"/>
          </w:tcPr>
          <w:p w:rsidR="003B4922" w:rsidRPr="003B4922" w:rsidRDefault="003B4922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6 000,00</w:t>
            </w:r>
          </w:p>
        </w:tc>
      </w:tr>
      <w:tr w:rsidR="003B4922" w:rsidRPr="003B4922" w:rsidTr="006C5A50">
        <w:tc>
          <w:tcPr>
            <w:tcW w:w="510" w:type="dxa"/>
            <w:vMerge/>
          </w:tcPr>
          <w:p w:rsidR="003B4922" w:rsidRPr="003B4922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5" w:type="dxa"/>
            <w:vMerge/>
          </w:tcPr>
          <w:p w:rsidR="003B4922" w:rsidRPr="003B4922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1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 xml:space="preserve">Сетевое многофункциональное </w:t>
            </w:r>
            <w:r w:rsidRPr="003B49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устройство средней производительности</w:t>
            </w:r>
          </w:p>
        </w:tc>
        <w:tc>
          <w:tcPr>
            <w:tcW w:w="3859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 единица в расчете на не </w:t>
            </w:r>
            <w:r w:rsidRPr="003B49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менее чем 4 должностных лиц</w:t>
            </w:r>
          </w:p>
        </w:tc>
        <w:tc>
          <w:tcPr>
            <w:tcW w:w="1561" w:type="dxa"/>
          </w:tcPr>
          <w:p w:rsidR="003B4922" w:rsidRPr="003B4922" w:rsidRDefault="003B4922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30 000,00</w:t>
            </w:r>
          </w:p>
        </w:tc>
      </w:tr>
      <w:tr w:rsidR="003B4922" w:rsidRPr="003B4922" w:rsidTr="006C5A50">
        <w:tc>
          <w:tcPr>
            <w:tcW w:w="510" w:type="dxa"/>
            <w:vMerge/>
          </w:tcPr>
          <w:p w:rsidR="003B4922" w:rsidRPr="003B4922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5" w:type="dxa"/>
            <w:vMerge/>
          </w:tcPr>
          <w:p w:rsidR="003B4922" w:rsidRPr="003B4922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1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Сетевое многофункциональное устройство высокой производительности с возможностью цветной печати</w:t>
            </w:r>
          </w:p>
        </w:tc>
        <w:tc>
          <w:tcPr>
            <w:tcW w:w="3859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1 единица в расчете на не менее чем 50 должностных лиц</w:t>
            </w:r>
          </w:p>
        </w:tc>
        <w:tc>
          <w:tcPr>
            <w:tcW w:w="1561" w:type="dxa"/>
          </w:tcPr>
          <w:p w:rsidR="003B4922" w:rsidRPr="003B4922" w:rsidRDefault="003B4922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400 000,00</w:t>
            </w:r>
          </w:p>
        </w:tc>
      </w:tr>
    </w:tbl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C5A50" w:rsidRDefault="006C5A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C5A50" w:rsidRDefault="006C5A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C5A50" w:rsidRDefault="006C5A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C5A50" w:rsidRDefault="006C5A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C5A50" w:rsidRDefault="006C5A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C5A50" w:rsidRDefault="006C5A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C5A50" w:rsidRDefault="006C5A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C5A50" w:rsidRDefault="006C5A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C5A50" w:rsidRDefault="006C5A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C5A50" w:rsidRPr="003B4922" w:rsidRDefault="006C5A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D0364" w:rsidRDefault="008D036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D0364" w:rsidRDefault="008D036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D0364" w:rsidRDefault="008D036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D0364" w:rsidRDefault="008D036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D0364" w:rsidRDefault="008D036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D0364" w:rsidRDefault="008D036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D0364" w:rsidRDefault="008D036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D0364" w:rsidRDefault="008D036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1D1BCB" w:rsidRDefault="001D1BC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3B4922">
        <w:rPr>
          <w:rFonts w:ascii="Times New Roman" w:hAnsi="Times New Roman" w:cs="Times New Roman"/>
          <w:sz w:val="28"/>
          <w:szCs w:val="28"/>
        </w:rPr>
        <w:t xml:space="preserve"> 6</w:t>
      </w:r>
    </w:p>
    <w:p w:rsidR="003B4922" w:rsidRPr="003B4922" w:rsidRDefault="003B492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к Нормативным затратам</w:t>
      </w:r>
    </w:p>
    <w:p w:rsid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D0364" w:rsidRPr="003B4922" w:rsidRDefault="008D03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P1174"/>
      <w:bookmarkEnd w:id="13"/>
      <w:r w:rsidRPr="003B4922">
        <w:rPr>
          <w:rFonts w:ascii="Times New Roman" w:hAnsi="Times New Roman" w:cs="Times New Roman"/>
          <w:sz w:val="28"/>
          <w:szCs w:val="28"/>
        </w:rPr>
        <w:t>Нормативы количества и цены планшетных компьютеров</w:t>
      </w:r>
    </w:p>
    <w:p w:rsidR="003B4922" w:rsidRDefault="003B4922" w:rsidP="006C5A5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3B4922">
        <w:rPr>
          <w:rFonts w:ascii="Times New Roman" w:hAnsi="Times New Roman" w:cs="Times New Roman"/>
          <w:sz w:val="28"/>
          <w:szCs w:val="28"/>
        </w:rPr>
        <w:t xml:space="preserve">на обеспечение </w:t>
      </w:r>
      <w:r w:rsidR="006C5A50" w:rsidRPr="006C5A50">
        <w:rPr>
          <w:rFonts w:ascii="Times New Roman" w:hAnsi="Times New Roman" w:cs="Times New Roman"/>
          <w:sz w:val="28"/>
          <w:szCs w:val="28"/>
        </w:rPr>
        <w:t xml:space="preserve">функций министерства здравоохранения Новосибирской области и подведомственных ему казенных учреждений, за исключением казенных учреждений, которым в установленном порядке формируется государственное задание на оказание государственных услуг, выполнение работ, бюджетных учреждений, осуществляющих закупки в соответствии с частью 1 статьи 15 Федерального закона от 05 апреля 2013 года </w:t>
      </w:r>
      <w:r w:rsidR="006C5A50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6C5A50" w:rsidRPr="006C5A50">
        <w:rPr>
          <w:rFonts w:ascii="Times New Roman" w:hAnsi="Times New Roman" w:cs="Times New Roman"/>
          <w:sz w:val="28"/>
          <w:szCs w:val="28"/>
        </w:rPr>
        <w:t>№ 44-ФЗ «О контрактной системе в сфере закупок товаров, работ, услуг для обеспечения государственных</w:t>
      </w:r>
      <w:proofErr w:type="gramEnd"/>
      <w:r w:rsidR="006C5A50" w:rsidRPr="006C5A50">
        <w:rPr>
          <w:rFonts w:ascii="Times New Roman" w:hAnsi="Times New Roman" w:cs="Times New Roman"/>
          <w:sz w:val="28"/>
          <w:szCs w:val="28"/>
        </w:rPr>
        <w:t xml:space="preserve"> и муниципальных нужд» (далее – </w:t>
      </w:r>
      <w:r w:rsidR="006C5A50">
        <w:rPr>
          <w:rFonts w:ascii="Times New Roman" w:hAnsi="Times New Roman" w:cs="Times New Roman"/>
          <w:sz w:val="28"/>
          <w:szCs w:val="28"/>
        </w:rPr>
        <w:t xml:space="preserve">государственные </w:t>
      </w:r>
      <w:r w:rsidR="006C5A50" w:rsidRPr="006C5A50">
        <w:rPr>
          <w:rFonts w:ascii="Times New Roman" w:hAnsi="Times New Roman" w:cs="Times New Roman"/>
          <w:sz w:val="28"/>
          <w:szCs w:val="28"/>
        </w:rPr>
        <w:t>учреждения)</w:t>
      </w:r>
    </w:p>
    <w:p w:rsidR="006C5A50" w:rsidRPr="003B4922" w:rsidRDefault="006C5A50" w:rsidP="006C5A5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5562"/>
        <w:gridCol w:w="3855"/>
        <w:gridCol w:w="3288"/>
        <w:gridCol w:w="1417"/>
      </w:tblGrid>
      <w:tr w:rsidR="003B4922" w:rsidRPr="003B4922" w:rsidTr="00F23851">
        <w:tc>
          <w:tcPr>
            <w:tcW w:w="510" w:type="dxa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562" w:type="dxa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Категория должностей</w:t>
            </w:r>
          </w:p>
        </w:tc>
        <w:tc>
          <w:tcPr>
            <w:tcW w:w="3855" w:type="dxa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Группа товаров</w:t>
            </w:r>
          </w:p>
        </w:tc>
        <w:tc>
          <w:tcPr>
            <w:tcW w:w="3288" w:type="dxa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Количество не более</w:t>
            </w:r>
          </w:p>
        </w:tc>
        <w:tc>
          <w:tcPr>
            <w:tcW w:w="1417" w:type="dxa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Цена за единицу, не более, рублей</w:t>
            </w:r>
          </w:p>
        </w:tc>
      </w:tr>
      <w:tr w:rsidR="003B4922" w:rsidRPr="003B4922" w:rsidTr="00F23851">
        <w:tc>
          <w:tcPr>
            <w:tcW w:w="13215" w:type="dxa"/>
            <w:gridSpan w:val="4"/>
          </w:tcPr>
          <w:p w:rsidR="003B4922" w:rsidRPr="003B4922" w:rsidRDefault="003B4922" w:rsidP="00F23851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Министерство </w:t>
            </w:r>
            <w:r w:rsidR="00F23851">
              <w:rPr>
                <w:rFonts w:ascii="Times New Roman" w:hAnsi="Times New Roman" w:cs="Times New Roman"/>
                <w:sz w:val="28"/>
                <w:szCs w:val="28"/>
              </w:rPr>
              <w:t>здравоохранения</w:t>
            </w: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Новосибирской области</w:t>
            </w:r>
          </w:p>
        </w:tc>
        <w:tc>
          <w:tcPr>
            <w:tcW w:w="1417" w:type="dxa"/>
          </w:tcPr>
          <w:p w:rsidR="003B4922" w:rsidRPr="003B4922" w:rsidRDefault="003B4922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4922" w:rsidRPr="003B4922" w:rsidTr="00F23851">
        <w:tc>
          <w:tcPr>
            <w:tcW w:w="510" w:type="dxa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4" w:name="P1189"/>
            <w:bookmarkEnd w:id="14"/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62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 xml:space="preserve">Должность, относящаяся к высшей </w:t>
            </w:r>
            <w:r w:rsidR="00F23851">
              <w:rPr>
                <w:rFonts w:ascii="Times New Roman" w:hAnsi="Times New Roman" w:cs="Times New Roman"/>
                <w:sz w:val="28"/>
                <w:szCs w:val="28"/>
              </w:rPr>
              <w:t>группе должностей «руководители»</w:t>
            </w: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: руководитель</w:t>
            </w:r>
          </w:p>
        </w:tc>
        <w:tc>
          <w:tcPr>
            <w:tcW w:w="3855" w:type="dxa"/>
            <w:vMerge w:val="restart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Планшетный компьютер</w:t>
            </w:r>
          </w:p>
        </w:tc>
        <w:tc>
          <w:tcPr>
            <w:tcW w:w="3288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1 единица в расчете на гражданского служащего</w:t>
            </w:r>
          </w:p>
        </w:tc>
        <w:tc>
          <w:tcPr>
            <w:tcW w:w="1417" w:type="dxa"/>
          </w:tcPr>
          <w:p w:rsidR="003B4922" w:rsidRPr="003B4922" w:rsidRDefault="003B4922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60 000,00</w:t>
            </w:r>
          </w:p>
        </w:tc>
      </w:tr>
      <w:tr w:rsidR="003B4922" w:rsidRPr="003B4922" w:rsidTr="00F23851">
        <w:tc>
          <w:tcPr>
            <w:tcW w:w="510" w:type="dxa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5" w:name="P1194"/>
            <w:bookmarkEnd w:id="15"/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62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Должность, относящаяся к</w:t>
            </w:r>
            <w:r w:rsidR="00F23851">
              <w:rPr>
                <w:rFonts w:ascii="Times New Roman" w:hAnsi="Times New Roman" w:cs="Times New Roman"/>
                <w:sz w:val="28"/>
                <w:szCs w:val="28"/>
              </w:rPr>
              <w:t xml:space="preserve"> главной группе должностей «руководители»</w:t>
            </w: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: заместитель министра</w:t>
            </w:r>
          </w:p>
        </w:tc>
        <w:tc>
          <w:tcPr>
            <w:tcW w:w="3855" w:type="dxa"/>
            <w:vMerge/>
          </w:tcPr>
          <w:p w:rsidR="003B4922" w:rsidRPr="003B4922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8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1 единица в расчете на гражданского служащего</w:t>
            </w:r>
          </w:p>
        </w:tc>
        <w:tc>
          <w:tcPr>
            <w:tcW w:w="1417" w:type="dxa"/>
          </w:tcPr>
          <w:p w:rsidR="003B4922" w:rsidRPr="003B4922" w:rsidRDefault="003B4922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55 000,00</w:t>
            </w:r>
          </w:p>
        </w:tc>
      </w:tr>
      <w:tr w:rsidR="003B4922" w:rsidRPr="003B4922" w:rsidTr="00F23851">
        <w:tc>
          <w:tcPr>
            <w:tcW w:w="510" w:type="dxa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62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B4922">
              <w:rPr>
                <w:rFonts w:ascii="Times New Roman" w:hAnsi="Times New Roman" w:cs="Times New Roman"/>
                <w:sz w:val="28"/>
                <w:szCs w:val="28"/>
              </w:rPr>
              <w:t xml:space="preserve">Иная должность, не относящаяся к высшей и главной группам должностей, перечисленных в </w:t>
            </w:r>
            <w:hyperlink w:anchor="P1189" w:history="1">
              <w:r w:rsidRPr="003B4922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пунктах 1</w:t>
              </w:r>
            </w:hyperlink>
            <w:r w:rsidRPr="003B4922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hyperlink w:anchor="P1194" w:history="1">
              <w:r w:rsidRPr="003B4922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2</w:t>
              </w:r>
            </w:hyperlink>
            <w:r w:rsidRPr="003B4922">
              <w:rPr>
                <w:rFonts w:ascii="Times New Roman" w:hAnsi="Times New Roman" w:cs="Times New Roman"/>
                <w:sz w:val="28"/>
                <w:szCs w:val="28"/>
              </w:rPr>
              <w:t xml:space="preserve"> настоящей таблицы</w:t>
            </w:r>
            <w:proofErr w:type="gramEnd"/>
          </w:p>
        </w:tc>
        <w:tc>
          <w:tcPr>
            <w:tcW w:w="3855" w:type="dxa"/>
            <w:vMerge/>
          </w:tcPr>
          <w:p w:rsidR="003B4922" w:rsidRPr="003B4922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8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Не предусмотрен</w:t>
            </w:r>
          </w:p>
        </w:tc>
        <w:tc>
          <w:tcPr>
            <w:tcW w:w="1417" w:type="dxa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B4922" w:rsidRPr="003B4922" w:rsidTr="00F23851">
        <w:tc>
          <w:tcPr>
            <w:tcW w:w="14632" w:type="dxa"/>
            <w:gridSpan w:val="5"/>
          </w:tcPr>
          <w:p w:rsidR="003B4922" w:rsidRPr="003B4922" w:rsidRDefault="006C5A50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Государственные учреждения</w:t>
            </w:r>
          </w:p>
        </w:tc>
      </w:tr>
      <w:tr w:rsidR="003B4922" w:rsidRPr="003B4922" w:rsidTr="00F23851">
        <w:tc>
          <w:tcPr>
            <w:tcW w:w="510" w:type="dxa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5562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Руководитель государственного учреждения</w:t>
            </w:r>
          </w:p>
        </w:tc>
        <w:tc>
          <w:tcPr>
            <w:tcW w:w="3855" w:type="dxa"/>
            <w:vMerge w:val="restart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Планшетный компьютер</w:t>
            </w:r>
          </w:p>
        </w:tc>
        <w:tc>
          <w:tcPr>
            <w:tcW w:w="3288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1 единица в расчете на работника</w:t>
            </w:r>
          </w:p>
        </w:tc>
        <w:tc>
          <w:tcPr>
            <w:tcW w:w="1417" w:type="dxa"/>
          </w:tcPr>
          <w:p w:rsidR="003B4922" w:rsidRPr="003B4922" w:rsidRDefault="003B4922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55 000,00</w:t>
            </w:r>
          </w:p>
        </w:tc>
      </w:tr>
      <w:tr w:rsidR="003B4922" w:rsidRPr="003B4922" w:rsidTr="00F23851">
        <w:tc>
          <w:tcPr>
            <w:tcW w:w="510" w:type="dxa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62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 государственного учреждения</w:t>
            </w:r>
          </w:p>
        </w:tc>
        <w:tc>
          <w:tcPr>
            <w:tcW w:w="3855" w:type="dxa"/>
            <w:vMerge/>
          </w:tcPr>
          <w:p w:rsidR="003B4922" w:rsidRPr="003B4922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8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1 единица в расчете на работника</w:t>
            </w:r>
          </w:p>
        </w:tc>
        <w:tc>
          <w:tcPr>
            <w:tcW w:w="1417" w:type="dxa"/>
          </w:tcPr>
          <w:p w:rsidR="003B4922" w:rsidRPr="003B4922" w:rsidRDefault="003B4922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55 000,00</w:t>
            </w:r>
          </w:p>
        </w:tc>
      </w:tr>
      <w:tr w:rsidR="003B4922" w:rsidRPr="003B4922" w:rsidTr="00F23851">
        <w:tc>
          <w:tcPr>
            <w:tcW w:w="510" w:type="dxa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62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Иные должности государственного учреждения кроме должностей: руководитель, заместитель руководителя</w:t>
            </w:r>
          </w:p>
        </w:tc>
        <w:tc>
          <w:tcPr>
            <w:tcW w:w="3855" w:type="dxa"/>
            <w:vMerge/>
          </w:tcPr>
          <w:p w:rsidR="003B4922" w:rsidRPr="003B4922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8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Не предусмотрен</w:t>
            </w:r>
          </w:p>
        </w:tc>
        <w:tc>
          <w:tcPr>
            <w:tcW w:w="1417" w:type="dxa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C5A50" w:rsidRDefault="006C5A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C5A50" w:rsidRDefault="006C5A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C5A50" w:rsidRDefault="006C5A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C5A50" w:rsidRDefault="006C5A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C5A50" w:rsidRDefault="006C5A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C5A50" w:rsidRDefault="006C5A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C5A50" w:rsidRDefault="006C5A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C5A50" w:rsidRDefault="006C5A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C5A50" w:rsidRDefault="006C5A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C5A50" w:rsidRDefault="006C5A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C5A50" w:rsidRDefault="006C5A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C5A50" w:rsidRDefault="006C5A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C5A50" w:rsidRPr="003B4922" w:rsidRDefault="006C5A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D0364" w:rsidRDefault="008D036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D0364" w:rsidRDefault="008D036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D0364" w:rsidRDefault="008D036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D0364" w:rsidRDefault="008D036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3B4922">
        <w:rPr>
          <w:rFonts w:ascii="Times New Roman" w:hAnsi="Times New Roman" w:cs="Times New Roman"/>
          <w:sz w:val="28"/>
          <w:szCs w:val="28"/>
        </w:rPr>
        <w:t xml:space="preserve"> 7</w:t>
      </w:r>
    </w:p>
    <w:p w:rsidR="003B4922" w:rsidRPr="003B4922" w:rsidRDefault="003B492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к Нормативным затратам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P1224"/>
      <w:bookmarkEnd w:id="16"/>
      <w:r w:rsidRPr="003B4922">
        <w:rPr>
          <w:rFonts w:ascii="Times New Roman" w:hAnsi="Times New Roman" w:cs="Times New Roman"/>
          <w:sz w:val="28"/>
          <w:szCs w:val="28"/>
        </w:rPr>
        <w:t>Нормативы количества и цены носителей информации</w:t>
      </w:r>
    </w:p>
    <w:p w:rsidR="006C5A50" w:rsidRDefault="003B4922" w:rsidP="006C5A5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3B4922">
        <w:rPr>
          <w:rFonts w:ascii="Times New Roman" w:hAnsi="Times New Roman" w:cs="Times New Roman"/>
          <w:sz w:val="28"/>
          <w:szCs w:val="28"/>
        </w:rPr>
        <w:t xml:space="preserve">на обеспечение </w:t>
      </w:r>
      <w:r w:rsidR="006C5A50">
        <w:rPr>
          <w:rFonts w:ascii="Times New Roman" w:hAnsi="Times New Roman" w:cs="Times New Roman"/>
          <w:sz w:val="28"/>
          <w:szCs w:val="28"/>
        </w:rPr>
        <w:t xml:space="preserve">функций министерства </w:t>
      </w:r>
      <w:r w:rsidR="006C5A50" w:rsidRPr="00A55724">
        <w:rPr>
          <w:rFonts w:ascii="Times New Roman" w:hAnsi="Times New Roman" w:cs="Times New Roman"/>
          <w:sz w:val="28"/>
          <w:szCs w:val="28"/>
        </w:rPr>
        <w:t xml:space="preserve">здравоохранения Новосибирской области и подведомственных ему казенных учреждений, за исключением казенных учреждений, которым в установленном порядке формируется государственное задание на оказание государственных услуг, выполнение работ, бюджетных учреждений, осуществляющих закупки в соответствии с частью 1 статьи 15 Федерального закона от 05 апреля 2013 года </w:t>
      </w:r>
      <w:r w:rsidR="006C5A50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6C5A50" w:rsidRPr="00A55724">
        <w:rPr>
          <w:rFonts w:ascii="Times New Roman" w:hAnsi="Times New Roman" w:cs="Times New Roman"/>
          <w:sz w:val="28"/>
          <w:szCs w:val="28"/>
        </w:rPr>
        <w:t>№ 44-ФЗ «О контрактной системе в сфере закупок товаров, работ, услуг для обеспечения государственных</w:t>
      </w:r>
      <w:proofErr w:type="gramEnd"/>
      <w:r w:rsidR="006C5A50" w:rsidRPr="00A55724">
        <w:rPr>
          <w:rFonts w:ascii="Times New Roman" w:hAnsi="Times New Roman" w:cs="Times New Roman"/>
          <w:sz w:val="28"/>
          <w:szCs w:val="28"/>
        </w:rPr>
        <w:t xml:space="preserve"> и муниципальных нужд»</w:t>
      </w:r>
      <w:r w:rsidR="006C5A50">
        <w:rPr>
          <w:rFonts w:ascii="Times New Roman" w:hAnsi="Times New Roman" w:cs="Times New Roman"/>
          <w:sz w:val="28"/>
          <w:szCs w:val="28"/>
        </w:rPr>
        <w:t xml:space="preserve"> (далее – государственные учреждения)</w:t>
      </w:r>
    </w:p>
    <w:p w:rsidR="003B4922" w:rsidRPr="003B4922" w:rsidRDefault="003B4922" w:rsidP="006C5A5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742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4535"/>
        <w:gridCol w:w="3855"/>
        <w:gridCol w:w="4141"/>
        <w:gridCol w:w="1701"/>
      </w:tblGrid>
      <w:tr w:rsidR="003B4922" w:rsidRPr="003B4922" w:rsidTr="00F23851">
        <w:tc>
          <w:tcPr>
            <w:tcW w:w="510" w:type="dxa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535" w:type="dxa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Категория должностей</w:t>
            </w:r>
          </w:p>
        </w:tc>
        <w:tc>
          <w:tcPr>
            <w:tcW w:w="3855" w:type="dxa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Группа товаров</w:t>
            </w:r>
          </w:p>
        </w:tc>
        <w:tc>
          <w:tcPr>
            <w:tcW w:w="4141" w:type="dxa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Количество не более</w:t>
            </w:r>
          </w:p>
        </w:tc>
        <w:tc>
          <w:tcPr>
            <w:tcW w:w="1701" w:type="dxa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Цена за единицу, не более, рублей</w:t>
            </w:r>
          </w:p>
        </w:tc>
      </w:tr>
      <w:tr w:rsidR="003B4922" w:rsidRPr="003B4922" w:rsidTr="00F23851">
        <w:tc>
          <w:tcPr>
            <w:tcW w:w="510" w:type="dxa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35" w:type="dxa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55" w:type="dxa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41" w:type="dxa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B4922" w:rsidRPr="003B4922" w:rsidTr="00F23851">
        <w:tc>
          <w:tcPr>
            <w:tcW w:w="13041" w:type="dxa"/>
            <w:gridSpan w:val="4"/>
          </w:tcPr>
          <w:p w:rsidR="003B4922" w:rsidRPr="003B4922" w:rsidRDefault="003B4922" w:rsidP="00F23851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Министерство </w:t>
            </w:r>
            <w:r w:rsidR="00F23851">
              <w:rPr>
                <w:rFonts w:ascii="Times New Roman" w:hAnsi="Times New Roman" w:cs="Times New Roman"/>
                <w:sz w:val="28"/>
                <w:szCs w:val="28"/>
              </w:rPr>
              <w:t>здравоохранения</w:t>
            </w: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Новосибирской области</w:t>
            </w:r>
          </w:p>
        </w:tc>
        <w:tc>
          <w:tcPr>
            <w:tcW w:w="1701" w:type="dxa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4922" w:rsidRPr="003B4922" w:rsidTr="00F23851">
        <w:tc>
          <w:tcPr>
            <w:tcW w:w="510" w:type="dxa"/>
            <w:vMerge w:val="restart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7" w:name="P1244"/>
            <w:bookmarkEnd w:id="17"/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35" w:type="dxa"/>
            <w:vMerge w:val="restart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Должность, относяща</w:t>
            </w:r>
            <w:r w:rsidR="00F23851">
              <w:rPr>
                <w:rFonts w:ascii="Times New Roman" w:hAnsi="Times New Roman" w:cs="Times New Roman"/>
                <w:sz w:val="28"/>
                <w:szCs w:val="28"/>
              </w:rPr>
              <w:t>яся к высшей группе должностей «руководители»</w:t>
            </w: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: руководитель</w:t>
            </w:r>
          </w:p>
        </w:tc>
        <w:tc>
          <w:tcPr>
            <w:tcW w:w="3855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Внешний жесткий диск</w:t>
            </w:r>
          </w:p>
        </w:tc>
        <w:tc>
          <w:tcPr>
            <w:tcW w:w="4141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1 единица в расчете на гражданского служащего</w:t>
            </w:r>
          </w:p>
        </w:tc>
        <w:tc>
          <w:tcPr>
            <w:tcW w:w="1701" w:type="dxa"/>
          </w:tcPr>
          <w:p w:rsidR="003B4922" w:rsidRPr="003B4922" w:rsidRDefault="003B4922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8 000,00</w:t>
            </w:r>
          </w:p>
        </w:tc>
      </w:tr>
      <w:tr w:rsidR="003B4922" w:rsidRPr="003B4922" w:rsidTr="00F23851">
        <w:tc>
          <w:tcPr>
            <w:tcW w:w="510" w:type="dxa"/>
            <w:vMerge/>
          </w:tcPr>
          <w:p w:rsidR="003B4922" w:rsidRPr="003B4922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5" w:type="dxa"/>
            <w:vMerge/>
          </w:tcPr>
          <w:p w:rsidR="003B4922" w:rsidRPr="003B4922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5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USB-</w:t>
            </w:r>
            <w:proofErr w:type="spellStart"/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флеш</w:t>
            </w:r>
            <w:proofErr w:type="spellEnd"/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-накопитель</w:t>
            </w:r>
          </w:p>
        </w:tc>
        <w:tc>
          <w:tcPr>
            <w:tcW w:w="4141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Не более 2 единиц в расчете на гражданского служащего</w:t>
            </w:r>
          </w:p>
        </w:tc>
        <w:tc>
          <w:tcPr>
            <w:tcW w:w="1701" w:type="dxa"/>
          </w:tcPr>
          <w:p w:rsidR="003B4922" w:rsidRPr="003B4922" w:rsidRDefault="003B4922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2 000,00</w:t>
            </w:r>
          </w:p>
        </w:tc>
      </w:tr>
      <w:tr w:rsidR="003B4922" w:rsidRPr="003B4922" w:rsidTr="00F23851">
        <w:tc>
          <w:tcPr>
            <w:tcW w:w="510" w:type="dxa"/>
            <w:vMerge w:val="restart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8" w:name="P1252"/>
            <w:bookmarkEnd w:id="18"/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35" w:type="dxa"/>
            <w:vMerge w:val="restart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Должность, относящая</w:t>
            </w:r>
            <w:r w:rsidR="00F23851">
              <w:rPr>
                <w:rFonts w:ascii="Times New Roman" w:hAnsi="Times New Roman" w:cs="Times New Roman"/>
                <w:sz w:val="28"/>
                <w:szCs w:val="28"/>
              </w:rPr>
              <w:t>ся к главной группе должностей «руководители»</w:t>
            </w: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: заместитель министра</w:t>
            </w:r>
          </w:p>
        </w:tc>
        <w:tc>
          <w:tcPr>
            <w:tcW w:w="3855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Внешний жесткий диск</w:t>
            </w:r>
          </w:p>
        </w:tc>
        <w:tc>
          <w:tcPr>
            <w:tcW w:w="4141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1 единица в расчете на гражданского служащего</w:t>
            </w:r>
          </w:p>
        </w:tc>
        <w:tc>
          <w:tcPr>
            <w:tcW w:w="1701" w:type="dxa"/>
          </w:tcPr>
          <w:p w:rsidR="003B4922" w:rsidRPr="003B4922" w:rsidRDefault="003B4922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7 000,00</w:t>
            </w:r>
          </w:p>
        </w:tc>
      </w:tr>
      <w:tr w:rsidR="003B4922" w:rsidRPr="003B4922" w:rsidTr="00F23851">
        <w:tc>
          <w:tcPr>
            <w:tcW w:w="510" w:type="dxa"/>
            <w:vMerge/>
          </w:tcPr>
          <w:p w:rsidR="003B4922" w:rsidRPr="003B4922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5" w:type="dxa"/>
            <w:vMerge/>
          </w:tcPr>
          <w:p w:rsidR="003B4922" w:rsidRPr="003B4922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5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USB-</w:t>
            </w:r>
            <w:proofErr w:type="spellStart"/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флеш</w:t>
            </w:r>
            <w:proofErr w:type="spellEnd"/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-накопитель</w:t>
            </w:r>
          </w:p>
        </w:tc>
        <w:tc>
          <w:tcPr>
            <w:tcW w:w="4141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1 единица в расчете на гражданского служащего</w:t>
            </w:r>
          </w:p>
        </w:tc>
        <w:tc>
          <w:tcPr>
            <w:tcW w:w="1701" w:type="dxa"/>
          </w:tcPr>
          <w:p w:rsidR="003B4922" w:rsidRPr="003B4922" w:rsidRDefault="003B4922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1 500,00</w:t>
            </w:r>
          </w:p>
        </w:tc>
      </w:tr>
      <w:tr w:rsidR="003B4922" w:rsidRPr="003B4922" w:rsidTr="00F23851">
        <w:tc>
          <w:tcPr>
            <w:tcW w:w="510" w:type="dxa"/>
            <w:vMerge w:val="restart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4535" w:type="dxa"/>
            <w:vMerge w:val="restart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B4922">
              <w:rPr>
                <w:rFonts w:ascii="Times New Roman" w:hAnsi="Times New Roman" w:cs="Times New Roman"/>
                <w:sz w:val="28"/>
                <w:szCs w:val="28"/>
              </w:rPr>
              <w:t xml:space="preserve">Иная должность, не относящаяся к высшей и главной группам должностей, перечисленных в </w:t>
            </w:r>
            <w:hyperlink w:anchor="P1244" w:history="1">
              <w:r w:rsidRPr="003B4922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пунктах 1</w:t>
              </w:r>
            </w:hyperlink>
            <w:r w:rsidRPr="003B4922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hyperlink w:anchor="P1252" w:history="1">
              <w:r w:rsidRPr="003B4922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2</w:t>
              </w:r>
            </w:hyperlink>
            <w:r w:rsidRPr="003B4922">
              <w:rPr>
                <w:rFonts w:ascii="Times New Roman" w:hAnsi="Times New Roman" w:cs="Times New Roman"/>
                <w:sz w:val="28"/>
                <w:szCs w:val="28"/>
              </w:rPr>
              <w:t xml:space="preserve"> настоящей таблицы</w:t>
            </w:r>
            <w:proofErr w:type="gramEnd"/>
          </w:p>
        </w:tc>
        <w:tc>
          <w:tcPr>
            <w:tcW w:w="3855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Внешний жесткий диск</w:t>
            </w:r>
          </w:p>
        </w:tc>
        <w:tc>
          <w:tcPr>
            <w:tcW w:w="4141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1 единица в расчете на не менее чем 4 должностных лиц</w:t>
            </w:r>
          </w:p>
        </w:tc>
        <w:tc>
          <w:tcPr>
            <w:tcW w:w="1701" w:type="dxa"/>
          </w:tcPr>
          <w:p w:rsidR="003B4922" w:rsidRPr="003B4922" w:rsidRDefault="003B4922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6 000,00</w:t>
            </w:r>
          </w:p>
        </w:tc>
      </w:tr>
      <w:tr w:rsidR="003B4922" w:rsidRPr="003B4922" w:rsidTr="00F23851">
        <w:tc>
          <w:tcPr>
            <w:tcW w:w="510" w:type="dxa"/>
            <w:vMerge/>
          </w:tcPr>
          <w:p w:rsidR="003B4922" w:rsidRPr="003B4922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5" w:type="dxa"/>
            <w:vMerge/>
          </w:tcPr>
          <w:p w:rsidR="003B4922" w:rsidRPr="003B4922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5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USB-</w:t>
            </w:r>
            <w:proofErr w:type="spellStart"/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флеш</w:t>
            </w:r>
            <w:proofErr w:type="spellEnd"/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-накопитель</w:t>
            </w:r>
          </w:p>
        </w:tc>
        <w:tc>
          <w:tcPr>
            <w:tcW w:w="4141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1 единица в расчете на должностное лицо</w:t>
            </w:r>
          </w:p>
        </w:tc>
        <w:tc>
          <w:tcPr>
            <w:tcW w:w="1701" w:type="dxa"/>
          </w:tcPr>
          <w:p w:rsidR="003B4922" w:rsidRPr="003B4922" w:rsidRDefault="003B4922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1 000,00</w:t>
            </w:r>
          </w:p>
        </w:tc>
      </w:tr>
      <w:tr w:rsidR="003B4922" w:rsidRPr="003B4922" w:rsidTr="00F23851">
        <w:tc>
          <w:tcPr>
            <w:tcW w:w="14742" w:type="dxa"/>
            <w:gridSpan w:val="5"/>
          </w:tcPr>
          <w:p w:rsidR="003B4922" w:rsidRPr="003B4922" w:rsidRDefault="006C5A50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Государственные учреждения</w:t>
            </w:r>
          </w:p>
        </w:tc>
      </w:tr>
      <w:tr w:rsidR="003B4922" w:rsidRPr="003B4922" w:rsidTr="00F23851">
        <w:tc>
          <w:tcPr>
            <w:tcW w:w="510" w:type="dxa"/>
            <w:vMerge w:val="restart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35" w:type="dxa"/>
            <w:vMerge w:val="restart"/>
          </w:tcPr>
          <w:p w:rsidR="003B4922" w:rsidRPr="003B4922" w:rsidRDefault="003B4922" w:rsidP="00F2385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</w:t>
            </w:r>
            <w:r w:rsidR="0087453F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государственного </w:t>
            </w: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учреждения</w:t>
            </w:r>
          </w:p>
        </w:tc>
        <w:tc>
          <w:tcPr>
            <w:tcW w:w="3855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Внешний жесткий диск</w:t>
            </w:r>
          </w:p>
        </w:tc>
        <w:tc>
          <w:tcPr>
            <w:tcW w:w="4141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1 единица в расчете на работника</w:t>
            </w:r>
          </w:p>
        </w:tc>
        <w:tc>
          <w:tcPr>
            <w:tcW w:w="1701" w:type="dxa"/>
          </w:tcPr>
          <w:p w:rsidR="003B4922" w:rsidRPr="003B4922" w:rsidRDefault="003B4922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8 000,00</w:t>
            </w:r>
          </w:p>
        </w:tc>
      </w:tr>
      <w:tr w:rsidR="003B4922" w:rsidRPr="003B4922" w:rsidTr="00F23851">
        <w:tc>
          <w:tcPr>
            <w:tcW w:w="510" w:type="dxa"/>
            <w:vMerge/>
          </w:tcPr>
          <w:p w:rsidR="003B4922" w:rsidRPr="003B4922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5" w:type="dxa"/>
            <w:vMerge/>
          </w:tcPr>
          <w:p w:rsidR="003B4922" w:rsidRPr="003B4922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5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USB-</w:t>
            </w:r>
            <w:proofErr w:type="spellStart"/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флеш</w:t>
            </w:r>
            <w:proofErr w:type="spellEnd"/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-накопитель</w:t>
            </w:r>
          </w:p>
        </w:tc>
        <w:tc>
          <w:tcPr>
            <w:tcW w:w="4141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2 единицы в расчете на работника</w:t>
            </w:r>
          </w:p>
        </w:tc>
        <w:tc>
          <w:tcPr>
            <w:tcW w:w="1701" w:type="dxa"/>
          </w:tcPr>
          <w:p w:rsidR="003B4922" w:rsidRPr="003B4922" w:rsidRDefault="003B4922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2 000,00</w:t>
            </w:r>
          </w:p>
        </w:tc>
      </w:tr>
      <w:tr w:rsidR="003B4922" w:rsidRPr="003B4922" w:rsidTr="00F23851">
        <w:tc>
          <w:tcPr>
            <w:tcW w:w="510" w:type="dxa"/>
            <w:vMerge w:val="restart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35" w:type="dxa"/>
            <w:vMerge w:val="restart"/>
          </w:tcPr>
          <w:p w:rsidR="003B4922" w:rsidRPr="003B4922" w:rsidRDefault="003B4922" w:rsidP="00F2385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Заместитель государственного учреждения</w:t>
            </w:r>
          </w:p>
        </w:tc>
        <w:tc>
          <w:tcPr>
            <w:tcW w:w="3855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Внешний жесткий диск</w:t>
            </w:r>
          </w:p>
        </w:tc>
        <w:tc>
          <w:tcPr>
            <w:tcW w:w="4141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1 единица в расчете на работника</w:t>
            </w:r>
          </w:p>
        </w:tc>
        <w:tc>
          <w:tcPr>
            <w:tcW w:w="1701" w:type="dxa"/>
          </w:tcPr>
          <w:p w:rsidR="003B4922" w:rsidRPr="003B4922" w:rsidRDefault="003B4922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7 000,00</w:t>
            </w:r>
          </w:p>
        </w:tc>
      </w:tr>
      <w:tr w:rsidR="003B4922" w:rsidRPr="003B4922" w:rsidTr="00F23851">
        <w:tc>
          <w:tcPr>
            <w:tcW w:w="510" w:type="dxa"/>
            <w:vMerge/>
          </w:tcPr>
          <w:p w:rsidR="003B4922" w:rsidRPr="003B4922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5" w:type="dxa"/>
            <w:vMerge/>
          </w:tcPr>
          <w:p w:rsidR="003B4922" w:rsidRPr="003B4922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5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USB-</w:t>
            </w:r>
            <w:proofErr w:type="spellStart"/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флеш</w:t>
            </w:r>
            <w:proofErr w:type="spellEnd"/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-накопитель</w:t>
            </w:r>
          </w:p>
        </w:tc>
        <w:tc>
          <w:tcPr>
            <w:tcW w:w="4141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1 единица в расчете на работника</w:t>
            </w:r>
          </w:p>
        </w:tc>
        <w:tc>
          <w:tcPr>
            <w:tcW w:w="1701" w:type="dxa"/>
          </w:tcPr>
          <w:p w:rsidR="003B4922" w:rsidRPr="003B4922" w:rsidRDefault="003B4922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1 500,00</w:t>
            </w:r>
          </w:p>
        </w:tc>
      </w:tr>
      <w:tr w:rsidR="003B4922" w:rsidRPr="003B4922" w:rsidTr="00F23851">
        <w:tc>
          <w:tcPr>
            <w:tcW w:w="510" w:type="dxa"/>
            <w:vMerge w:val="restart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535" w:type="dxa"/>
            <w:vMerge w:val="restart"/>
          </w:tcPr>
          <w:p w:rsidR="003B4922" w:rsidRPr="003B4922" w:rsidRDefault="003B4922" w:rsidP="00F2385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Иные должности учреждения кроме должностей: руководитель, заместитель руководителя</w:t>
            </w:r>
          </w:p>
        </w:tc>
        <w:tc>
          <w:tcPr>
            <w:tcW w:w="3855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Внешний жесткий диск</w:t>
            </w:r>
          </w:p>
        </w:tc>
        <w:tc>
          <w:tcPr>
            <w:tcW w:w="4141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1 единица в расчете на не менее чем 4 работников</w:t>
            </w:r>
          </w:p>
        </w:tc>
        <w:tc>
          <w:tcPr>
            <w:tcW w:w="1701" w:type="dxa"/>
          </w:tcPr>
          <w:p w:rsidR="003B4922" w:rsidRPr="003B4922" w:rsidRDefault="003B4922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6 000,00</w:t>
            </w:r>
          </w:p>
        </w:tc>
      </w:tr>
      <w:tr w:rsidR="003B4922" w:rsidRPr="003B4922" w:rsidTr="00F23851">
        <w:tc>
          <w:tcPr>
            <w:tcW w:w="510" w:type="dxa"/>
            <w:vMerge/>
          </w:tcPr>
          <w:p w:rsidR="003B4922" w:rsidRPr="003B4922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5" w:type="dxa"/>
            <w:vMerge/>
          </w:tcPr>
          <w:p w:rsidR="003B4922" w:rsidRPr="003B4922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5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USB-</w:t>
            </w:r>
            <w:proofErr w:type="spellStart"/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флеш</w:t>
            </w:r>
            <w:proofErr w:type="spellEnd"/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-накопитель</w:t>
            </w:r>
          </w:p>
        </w:tc>
        <w:tc>
          <w:tcPr>
            <w:tcW w:w="4141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1 единица в расчете на работника</w:t>
            </w:r>
          </w:p>
        </w:tc>
        <w:tc>
          <w:tcPr>
            <w:tcW w:w="1701" w:type="dxa"/>
          </w:tcPr>
          <w:p w:rsidR="003B4922" w:rsidRPr="003B4922" w:rsidRDefault="003B4922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1 000,00</w:t>
            </w:r>
          </w:p>
        </w:tc>
      </w:tr>
    </w:tbl>
    <w:p w:rsidR="003B4922" w:rsidRPr="003B4922" w:rsidRDefault="003B4922">
      <w:pPr>
        <w:rPr>
          <w:rFonts w:ascii="Times New Roman" w:hAnsi="Times New Roman" w:cs="Times New Roman"/>
          <w:sz w:val="28"/>
          <w:szCs w:val="28"/>
        </w:rPr>
        <w:sectPr w:rsidR="003B4922" w:rsidRPr="003B4922" w:rsidSect="005F01F8">
          <w:pgSz w:w="16838" w:h="11905" w:orient="landscape"/>
          <w:pgMar w:top="1134" w:right="567" w:bottom="567" w:left="1418" w:header="0" w:footer="0" w:gutter="0"/>
          <w:cols w:space="720"/>
        </w:sectPr>
      </w:pPr>
    </w:p>
    <w:p w:rsidR="003B4922" w:rsidRPr="003B4922" w:rsidRDefault="003B492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3B4922">
        <w:rPr>
          <w:rFonts w:ascii="Times New Roman" w:hAnsi="Times New Roman" w:cs="Times New Roman"/>
          <w:sz w:val="28"/>
          <w:szCs w:val="28"/>
        </w:rPr>
        <w:t xml:space="preserve"> 8</w:t>
      </w:r>
    </w:p>
    <w:p w:rsidR="003B4922" w:rsidRPr="003B4922" w:rsidRDefault="003B492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к Нормативным затратам</w:t>
      </w:r>
    </w:p>
    <w:p w:rsid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D0364" w:rsidRPr="003B4922" w:rsidRDefault="008D03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9" w:name="P1301"/>
      <w:bookmarkEnd w:id="19"/>
      <w:r w:rsidRPr="003B4922">
        <w:rPr>
          <w:rFonts w:ascii="Times New Roman" w:hAnsi="Times New Roman" w:cs="Times New Roman"/>
          <w:sz w:val="28"/>
          <w:szCs w:val="28"/>
        </w:rPr>
        <w:t>Нормативы цены и объема потребления расходных материалов</w:t>
      </w:r>
    </w:p>
    <w:p w:rsidR="003B4922" w:rsidRPr="003B4922" w:rsidRDefault="003B492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для различных типов принтеров, многофункциональных</w:t>
      </w:r>
    </w:p>
    <w:p w:rsidR="003B4922" w:rsidRPr="003B4922" w:rsidRDefault="003B492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устройств, копировальных аппаратов и иной оргтехники</w:t>
      </w:r>
    </w:p>
    <w:p w:rsidR="006C5A50" w:rsidRDefault="003B4922" w:rsidP="006C5A5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3B4922">
        <w:rPr>
          <w:rFonts w:ascii="Times New Roman" w:hAnsi="Times New Roman" w:cs="Times New Roman"/>
          <w:sz w:val="28"/>
          <w:szCs w:val="28"/>
        </w:rPr>
        <w:t xml:space="preserve">на обеспечение </w:t>
      </w:r>
      <w:r w:rsidR="006C5A50">
        <w:rPr>
          <w:rFonts w:ascii="Times New Roman" w:hAnsi="Times New Roman" w:cs="Times New Roman"/>
          <w:sz w:val="28"/>
          <w:szCs w:val="28"/>
        </w:rPr>
        <w:t xml:space="preserve">функций министерства </w:t>
      </w:r>
      <w:r w:rsidR="006C5A50" w:rsidRPr="00A55724">
        <w:rPr>
          <w:rFonts w:ascii="Times New Roman" w:hAnsi="Times New Roman" w:cs="Times New Roman"/>
          <w:sz w:val="28"/>
          <w:szCs w:val="28"/>
        </w:rPr>
        <w:t>здравоохранения Новосибирской области и подведомственных ему казенных учреждений, за исключением казенных учреждений, которым в установленном порядке формируется государственное задание на оказание государственных услуг, выполнение работ, бюджетных учреждений, осуществляющих закупки в соответствии с частью 1 статьи 15 Федерального закона от 05 апреля 2013 года № 44-ФЗ «О контрактной системе в сфере закупок товаров, работ, услуг для обеспечения государственных</w:t>
      </w:r>
      <w:proofErr w:type="gramEnd"/>
      <w:r w:rsidR="006C5A50" w:rsidRPr="00A55724">
        <w:rPr>
          <w:rFonts w:ascii="Times New Roman" w:hAnsi="Times New Roman" w:cs="Times New Roman"/>
          <w:sz w:val="28"/>
          <w:szCs w:val="28"/>
        </w:rPr>
        <w:t xml:space="preserve"> и муниципальных нужд»</w:t>
      </w:r>
      <w:r w:rsidR="006C5A50">
        <w:rPr>
          <w:rFonts w:ascii="Times New Roman" w:hAnsi="Times New Roman" w:cs="Times New Roman"/>
          <w:sz w:val="28"/>
          <w:szCs w:val="28"/>
        </w:rPr>
        <w:t xml:space="preserve"> (далее – государственные учреждения)</w:t>
      </w: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6"/>
        <w:gridCol w:w="3628"/>
        <w:gridCol w:w="3521"/>
        <w:gridCol w:w="2267"/>
      </w:tblGrid>
      <w:tr w:rsidR="003B4922" w:rsidRPr="003B4922" w:rsidTr="007F554C">
        <w:tc>
          <w:tcPr>
            <w:tcW w:w="566" w:type="dxa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628" w:type="dxa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Группа товаров</w:t>
            </w:r>
          </w:p>
        </w:tc>
        <w:tc>
          <w:tcPr>
            <w:tcW w:w="3521" w:type="dxa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2267" w:type="dxa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Цена за единицу, не более, рублей</w:t>
            </w:r>
          </w:p>
        </w:tc>
      </w:tr>
      <w:tr w:rsidR="003B4922" w:rsidRPr="003B4922" w:rsidTr="007F554C">
        <w:tc>
          <w:tcPr>
            <w:tcW w:w="566" w:type="dxa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416" w:type="dxa"/>
            <w:gridSpan w:val="3"/>
          </w:tcPr>
          <w:p w:rsidR="003B4922" w:rsidRPr="003B4922" w:rsidRDefault="003B4922" w:rsidP="006C5A5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Министерство </w:t>
            </w:r>
            <w:r w:rsidR="003E0F9B">
              <w:rPr>
                <w:rFonts w:ascii="Times New Roman" w:hAnsi="Times New Roman" w:cs="Times New Roman"/>
                <w:sz w:val="28"/>
                <w:szCs w:val="28"/>
              </w:rPr>
              <w:t>здравоохранения Новосибирской области</w:t>
            </w: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="006C5A50">
              <w:rPr>
                <w:rFonts w:ascii="Times New Roman" w:hAnsi="Times New Roman" w:cs="Times New Roman"/>
                <w:sz w:val="28"/>
                <w:szCs w:val="28"/>
              </w:rPr>
              <w:t>государственные учреждения</w:t>
            </w:r>
          </w:p>
        </w:tc>
      </w:tr>
      <w:tr w:rsidR="003B4922" w:rsidRPr="003B4922" w:rsidTr="007F554C">
        <w:tc>
          <w:tcPr>
            <w:tcW w:w="566" w:type="dxa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28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Картридж для принтера</w:t>
            </w:r>
          </w:p>
        </w:tc>
        <w:tc>
          <w:tcPr>
            <w:tcW w:w="3521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Исходя из фактической потребности</w:t>
            </w:r>
          </w:p>
        </w:tc>
        <w:tc>
          <w:tcPr>
            <w:tcW w:w="2267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3 000 за единицу</w:t>
            </w:r>
          </w:p>
        </w:tc>
      </w:tr>
      <w:tr w:rsidR="003B4922" w:rsidRPr="003B4922" w:rsidTr="007F554C">
        <w:tc>
          <w:tcPr>
            <w:tcW w:w="566" w:type="dxa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28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Картридж для сетевого многофункционального устройства средней производительности</w:t>
            </w:r>
          </w:p>
        </w:tc>
        <w:tc>
          <w:tcPr>
            <w:tcW w:w="3521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Исходя из фактической потребности</w:t>
            </w:r>
          </w:p>
        </w:tc>
        <w:tc>
          <w:tcPr>
            <w:tcW w:w="2267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5 000 за единицу</w:t>
            </w:r>
          </w:p>
        </w:tc>
      </w:tr>
      <w:tr w:rsidR="003B4922" w:rsidRPr="003B4922" w:rsidTr="007F554C">
        <w:tc>
          <w:tcPr>
            <w:tcW w:w="566" w:type="dxa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28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Картридж для сетевого многофункционального устройства высокой производительности с возможностью цветной печати</w:t>
            </w:r>
          </w:p>
        </w:tc>
        <w:tc>
          <w:tcPr>
            <w:tcW w:w="3521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Исходя из фактической потребности</w:t>
            </w:r>
          </w:p>
        </w:tc>
        <w:tc>
          <w:tcPr>
            <w:tcW w:w="2267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11 000 за единицу</w:t>
            </w:r>
          </w:p>
        </w:tc>
      </w:tr>
    </w:tbl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C5A50" w:rsidRDefault="006C5A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C5A50" w:rsidRDefault="006C5A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F554C" w:rsidRDefault="007F55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C5A50" w:rsidRPr="003B4922" w:rsidRDefault="006C5A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D0364" w:rsidRDefault="008D036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3B4922">
        <w:rPr>
          <w:rFonts w:ascii="Times New Roman" w:hAnsi="Times New Roman" w:cs="Times New Roman"/>
          <w:sz w:val="28"/>
          <w:szCs w:val="28"/>
        </w:rPr>
        <w:t xml:space="preserve"> 9</w:t>
      </w:r>
    </w:p>
    <w:p w:rsidR="003B4922" w:rsidRPr="003B4922" w:rsidRDefault="003B492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к Нормативным затратам</w:t>
      </w:r>
    </w:p>
    <w:p w:rsid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D0364" w:rsidRPr="003B4922" w:rsidRDefault="008D03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B4922">
        <w:rPr>
          <w:rFonts w:ascii="Times New Roman" w:hAnsi="Times New Roman" w:cs="Times New Roman"/>
          <w:sz w:val="28"/>
          <w:szCs w:val="28"/>
        </w:rPr>
        <w:t>Нормативы перечня периодических печатных изданий</w:t>
      </w:r>
    </w:p>
    <w:p w:rsidR="006C5A50" w:rsidRDefault="003B4922" w:rsidP="006C5A5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3B4922">
        <w:rPr>
          <w:rFonts w:ascii="Times New Roman" w:hAnsi="Times New Roman" w:cs="Times New Roman"/>
          <w:sz w:val="28"/>
          <w:szCs w:val="28"/>
        </w:rPr>
        <w:t xml:space="preserve">и справочной литературы на обеспечение </w:t>
      </w:r>
      <w:r w:rsidR="006C5A50">
        <w:rPr>
          <w:rFonts w:ascii="Times New Roman" w:hAnsi="Times New Roman" w:cs="Times New Roman"/>
          <w:sz w:val="28"/>
          <w:szCs w:val="28"/>
        </w:rPr>
        <w:t xml:space="preserve">функций министерства </w:t>
      </w:r>
      <w:r w:rsidR="006C5A50" w:rsidRPr="00A55724">
        <w:rPr>
          <w:rFonts w:ascii="Times New Roman" w:hAnsi="Times New Roman" w:cs="Times New Roman"/>
          <w:sz w:val="28"/>
          <w:szCs w:val="28"/>
        </w:rPr>
        <w:t>здравоохранения Новосибирской области и подведомственных ему казенных учреждений, за исключением казенных учреждений, которым в установленном порядке формируется государственное задание на оказание государственных услуг, выполнение работ, бюджетных учреждений, осуществляющих закупки в соответствии с частью 1 статьи 15 Федерального закона от 05 апреля 2013 года № 44-ФЗ «О контрактной системе в сфере закупок товаров, работ, услуг</w:t>
      </w:r>
      <w:proofErr w:type="gramEnd"/>
      <w:r w:rsidR="006C5A50" w:rsidRPr="00A55724">
        <w:rPr>
          <w:rFonts w:ascii="Times New Roman" w:hAnsi="Times New Roman" w:cs="Times New Roman"/>
          <w:sz w:val="28"/>
          <w:szCs w:val="28"/>
        </w:rPr>
        <w:t xml:space="preserve"> для обеспечения государственных и муниципальных нужд»</w:t>
      </w:r>
      <w:r w:rsidR="006C5A50">
        <w:rPr>
          <w:rFonts w:ascii="Times New Roman" w:hAnsi="Times New Roman" w:cs="Times New Roman"/>
          <w:sz w:val="28"/>
          <w:szCs w:val="28"/>
        </w:rPr>
        <w:t xml:space="preserve"> (далее – государственные учреждения)</w:t>
      </w:r>
    </w:p>
    <w:p w:rsidR="003B4922" w:rsidRPr="003B4922" w:rsidRDefault="003B4922" w:rsidP="006C5A5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6"/>
        <w:gridCol w:w="4541"/>
        <w:gridCol w:w="2608"/>
        <w:gridCol w:w="2267"/>
      </w:tblGrid>
      <w:tr w:rsidR="003B4922" w:rsidRPr="003B4922" w:rsidTr="007F554C">
        <w:tc>
          <w:tcPr>
            <w:tcW w:w="566" w:type="dxa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541" w:type="dxa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Наименование печатного издания</w:t>
            </w:r>
          </w:p>
        </w:tc>
        <w:tc>
          <w:tcPr>
            <w:tcW w:w="2608" w:type="dxa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Ед. измерения/период подписки, не более</w:t>
            </w:r>
          </w:p>
        </w:tc>
        <w:tc>
          <w:tcPr>
            <w:tcW w:w="2267" w:type="dxa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</w:tc>
      </w:tr>
      <w:tr w:rsidR="003B4922" w:rsidRPr="003B4922" w:rsidTr="007F554C">
        <w:tc>
          <w:tcPr>
            <w:tcW w:w="566" w:type="dxa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41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</w:tc>
        <w:tc>
          <w:tcPr>
            <w:tcW w:w="2608" w:type="dxa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комплект</w:t>
            </w:r>
          </w:p>
        </w:tc>
        <w:tc>
          <w:tcPr>
            <w:tcW w:w="2267" w:type="dxa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B4922" w:rsidRPr="003B4922" w:rsidTr="007F554C">
        <w:tc>
          <w:tcPr>
            <w:tcW w:w="566" w:type="dxa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41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Бюджетный учет</w:t>
            </w:r>
          </w:p>
        </w:tc>
        <w:tc>
          <w:tcPr>
            <w:tcW w:w="2608" w:type="dxa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комплект</w:t>
            </w:r>
          </w:p>
        </w:tc>
        <w:tc>
          <w:tcPr>
            <w:tcW w:w="2267" w:type="dxa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B4922" w:rsidRPr="003B4922" w:rsidTr="007F554C">
        <w:tc>
          <w:tcPr>
            <w:tcW w:w="566" w:type="dxa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541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Заработная плата: ра</w:t>
            </w:r>
            <w:r w:rsidR="00600CC3">
              <w:rPr>
                <w:rFonts w:ascii="Times New Roman" w:hAnsi="Times New Roman" w:cs="Times New Roman"/>
                <w:sz w:val="28"/>
                <w:szCs w:val="28"/>
              </w:rPr>
              <w:t>счеты, учет, налоги с вкладкой «документы и комментарии»</w:t>
            </w:r>
          </w:p>
        </w:tc>
        <w:tc>
          <w:tcPr>
            <w:tcW w:w="2608" w:type="dxa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комплект</w:t>
            </w:r>
          </w:p>
        </w:tc>
        <w:tc>
          <w:tcPr>
            <w:tcW w:w="2267" w:type="dxa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B4922" w:rsidRPr="003B4922" w:rsidTr="007F554C">
        <w:tc>
          <w:tcPr>
            <w:tcW w:w="566" w:type="dxa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41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Российский налоговый курьер</w:t>
            </w:r>
          </w:p>
        </w:tc>
        <w:tc>
          <w:tcPr>
            <w:tcW w:w="2608" w:type="dxa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комплект</w:t>
            </w:r>
          </w:p>
        </w:tc>
        <w:tc>
          <w:tcPr>
            <w:tcW w:w="2267" w:type="dxa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B4922" w:rsidRPr="003B4922" w:rsidTr="007F554C">
        <w:tc>
          <w:tcPr>
            <w:tcW w:w="566" w:type="dxa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41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Советник бухгалтера (бюджетной сферы)</w:t>
            </w:r>
          </w:p>
        </w:tc>
        <w:tc>
          <w:tcPr>
            <w:tcW w:w="2608" w:type="dxa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комплект</w:t>
            </w:r>
          </w:p>
        </w:tc>
        <w:tc>
          <w:tcPr>
            <w:tcW w:w="2267" w:type="dxa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B4922" w:rsidRPr="003B4922" w:rsidTr="007F554C">
        <w:tc>
          <w:tcPr>
            <w:tcW w:w="566" w:type="dxa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541" w:type="dxa"/>
          </w:tcPr>
          <w:p w:rsidR="003B4922" w:rsidRPr="003B4922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Новосибирская областная </w:t>
            </w:r>
            <w:r w:rsidR="00600CC3">
              <w:rPr>
                <w:rFonts w:ascii="Times New Roman" w:hAnsi="Times New Roman" w:cs="Times New Roman"/>
                <w:sz w:val="28"/>
                <w:szCs w:val="28"/>
              </w:rPr>
              <w:t>газета «Советская Сибирь»</w:t>
            </w:r>
          </w:p>
        </w:tc>
        <w:tc>
          <w:tcPr>
            <w:tcW w:w="2608" w:type="dxa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Не менее 12 мес.</w:t>
            </w:r>
          </w:p>
        </w:tc>
        <w:tc>
          <w:tcPr>
            <w:tcW w:w="2267" w:type="dxa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B4922" w:rsidRPr="003B4922" w:rsidTr="007F554C">
        <w:tc>
          <w:tcPr>
            <w:tcW w:w="566" w:type="dxa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541" w:type="dxa"/>
          </w:tcPr>
          <w:p w:rsidR="003B4922" w:rsidRPr="003B4922" w:rsidRDefault="00600CC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Газета «</w:t>
            </w:r>
            <w:r w:rsidR="003B4922" w:rsidRPr="003B4922">
              <w:rPr>
                <w:rFonts w:ascii="Times New Roman" w:hAnsi="Times New Roman" w:cs="Times New Roman"/>
                <w:sz w:val="28"/>
                <w:szCs w:val="28"/>
              </w:rPr>
              <w:t>Ведомости Законодательного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Собрания Новосибирской области»</w:t>
            </w:r>
          </w:p>
        </w:tc>
        <w:tc>
          <w:tcPr>
            <w:tcW w:w="2608" w:type="dxa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Не менее 12 мес.</w:t>
            </w:r>
          </w:p>
        </w:tc>
        <w:tc>
          <w:tcPr>
            <w:tcW w:w="2267" w:type="dxa"/>
          </w:tcPr>
          <w:p w:rsidR="003B4922" w:rsidRPr="003B4922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00CC3" w:rsidRPr="003B4922" w:rsidTr="007F554C">
        <w:tc>
          <w:tcPr>
            <w:tcW w:w="566" w:type="dxa"/>
          </w:tcPr>
          <w:p w:rsidR="00600CC3" w:rsidRPr="003B4922" w:rsidRDefault="00744D1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541" w:type="dxa"/>
          </w:tcPr>
          <w:p w:rsidR="00600CC3" w:rsidRDefault="00744D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Журнал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Госзакупки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608" w:type="dxa"/>
          </w:tcPr>
          <w:p w:rsidR="00600CC3" w:rsidRPr="003B4922" w:rsidRDefault="00744D1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Не менее 12 мес.</w:t>
            </w:r>
          </w:p>
        </w:tc>
        <w:tc>
          <w:tcPr>
            <w:tcW w:w="2267" w:type="dxa"/>
          </w:tcPr>
          <w:p w:rsidR="00600CC3" w:rsidRPr="003B4922" w:rsidRDefault="00744D1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44D1D" w:rsidRPr="003B4922" w:rsidTr="007F554C">
        <w:tc>
          <w:tcPr>
            <w:tcW w:w="566" w:type="dxa"/>
          </w:tcPr>
          <w:p w:rsidR="00744D1D" w:rsidRDefault="00744D1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541" w:type="dxa"/>
          </w:tcPr>
          <w:p w:rsidR="00744D1D" w:rsidRDefault="00744D1D" w:rsidP="00744D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Журнал «Кадровое дело»</w:t>
            </w:r>
          </w:p>
        </w:tc>
        <w:tc>
          <w:tcPr>
            <w:tcW w:w="2608" w:type="dxa"/>
          </w:tcPr>
          <w:p w:rsidR="00744D1D" w:rsidRPr="003B4922" w:rsidRDefault="00744D1D" w:rsidP="009C649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4922">
              <w:rPr>
                <w:rFonts w:ascii="Times New Roman" w:hAnsi="Times New Roman" w:cs="Times New Roman"/>
                <w:sz w:val="28"/>
                <w:szCs w:val="28"/>
              </w:rPr>
              <w:t>Не менее 12 мес.</w:t>
            </w:r>
          </w:p>
        </w:tc>
        <w:tc>
          <w:tcPr>
            <w:tcW w:w="2267" w:type="dxa"/>
          </w:tcPr>
          <w:p w:rsidR="00744D1D" w:rsidRPr="003B4922" w:rsidRDefault="00744D1D" w:rsidP="009C649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C5A50" w:rsidRDefault="006C5A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  <w:sectPr w:rsidR="006C5A50" w:rsidSect="005F01F8">
          <w:pgSz w:w="11905" w:h="16838"/>
          <w:pgMar w:top="1134" w:right="567" w:bottom="567" w:left="1418" w:header="0" w:footer="0" w:gutter="0"/>
          <w:cols w:space="720"/>
        </w:sectPr>
      </w:pPr>
    </w:p>
    <w:p w:rsidR="003B4922" w:rsidRPr="00A700E4" w:rsidRDefault="003B492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A700E4">
        <w:rPr>
          <w:rFonts w:ascii="Times New Roman" w:hAnsi="Times New Roman" w:cs="Times New Roman"/>
          <w:sz w:val="28"/>
          <w:szCs w:val="28"/>
        </w:rPr>
        <w:lastRenderedPageBreak/>
        <w:t>Приложение № 10</w:t>
      </w:r>
    </w:p>
    <w:p w:rsidR="003B4922" w:rsidRPr="00A700E4" w:rsidRDefault="003B492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700E4">
        <w:rPr>
          <w:rFonts w:ascii="Times New Roman" w:hAnsi="Times New Roman" w:cs="Times New Roman"/>
          <w:sz w:val="28"/>
          <w:szCs w:val="28"/>
        </w:rPr>
        <w:t>к Нормативным затратам</w:t>
      </w:r>
    </w:p>
    <w:p w:rsidR="003B4922" w:rsidRPr="00A700E4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6C5A50" w:rsidRDefault="003B492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20" w:name="P1385"/>
      <w:bookmarkEnd w:id="20"/>
      <w:r w:rsidRPr="006C5A50">
        <w:rPr>
          <w:rFonts w:ascii="Times New Roman" w:hAnsi="Times New Roman" w:cs="Times New Roman"/>
          <w:sz w:val="28"/>
          <w:szCs w:val="28"/>
        </w:rPr>
        <w:t>Нормативы количества и цены рабочих станций на обеспечение</w:t>
      </w:r>
    </w:p>
    <w:p w:rsidR="006C5A50" w:rsidRDefault="006C5A50" w:rsidP="006C5A5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функций министерства </w:t>
      </w:r>
      <w:r w:rsidRPr="00A55724">
        <w:rPr>
          <w:rFonts w:ascii="Times New Roman" w:hAnsi="Times New Roman" w:cs="Times New Roman"/>
          <w:sz w:val="28"/>
          <w:szCs w:val="28"/>
        </w:rPr>
        <w:t>здравоохранения Новосибирской области и подведомственных ему казенных учреждений, за исключением казенных учреждений, которым в установленном порядке формируется государственное задание на оказание государственных услуг, выполнение работ, бюджетных учреждений, осуществляющих закупки в соответствии с частью 1 статьи 15 Федерального закона от 05 апреля 2013 года № 44-ФЗ «О контрактной системе в сфере закупок товаров, работ, услуг для обеспечения государственных и муниципальных</w:t>
      </w:r>
      <w:proofErr w:type="gramEnd"/>
      <w:r w:rsidRPr="00A55724">
        <w:rPr>
          <w:rFonts w:ascii="Times New Roman" w:hAnsi="Times New Roman" w:cs="Times New Roman"/>
          <w:sz w:val="28"/>
          <w:szCs w:val="28"/>
        </w:rPr>
        <w:t xml:space="preserve"> нужд»</w:t>
      </w:r>
      <w:r>
        <w:rPr>
          <w:rFonts w:ascii="Times New Roman" w:hAnsi="Times New Roman" w:cs="Times New Roman"/>
          <w:sz w:val="28"/>
          <w:szCs w:val="28"/>
        </w:rPr>
        <w:t xml:space="preserve"> (далее – государственные учреждения)</w:t>
      </w:r>
    </w:p>
    <w:p w:rsidR="003B4922" w:rsidRPr="00744D1D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</w:p>
    <w:tbl>
      <w:tblPr>
        <w:tblW w:w="1477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4535"/>
        <w:gridCol w:w="3855"/>
        <w:gridCol w:w="4315"/>
        <w:gridCol w:w="1561"/>
      </w:tblGrid>
      <w:tr w:rsidR="003B4922" w:rsidRPr="006C5A50" w:rsidTr="006C5A50">
        <w:tc>
          <w:tcPr>
            <w:tcW w:w="510" w:type="dxa"/>
            <w:shd w:val="clear" w:color="auto" w:fill="auto"/>
          </w:tcPr>
          <w:p w:rsidR="003B4922" w:rsidRPr="006C5A50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A50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6C5A5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6C5A50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535" w:type="dxa"/>
            <w:shd w:val="clear" w:color="auto" w:fill="auto"/>
          </w:tcPr>
          <w:p w:rsidR="003B4922" w:rsidRPr="006C5A50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A50">
              <w:rPr>
                <w:rFonts w:ascii="Times New Roman" w:hAnsi="Times New Roman" w:cs="Times New Roman"/>
                <w:sz w:val="28"/>
                <w:szCs w:val="28"/>
              </w:rPr>
              <w:t>Категория должностей</w:t>
            </w:r>
          </w:p>
        </w:tc>
        <w:tc>
          <w:tcPr>
            <w:tcW w:w="3855" w:type="dxa"/>
            <w:shd w:val="clear" w:color="auto" w:fill="auto"/>
          </w:tcPr>
          <w:p w:rsidR="003B4922" w:rsidRPr="006C5A50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A50">
              <w:rPr>
                <w:rFonts w:ascii="Times New Roman" w:hAnsi="Times New Roman" w:cs="Times New Roman"/>
                <w:sz w:val="28"/>
                <w:szCs w:val="28"/>
              </w:rPr>
              <w:t>Группа товаров</w:t>
            </w:r>
          </w:p>
        </w:tc>
        <w:tc>
          <w:tcPr>
            <w:tcW w:w="4315" w:type="dxa"/>
            <w:shd w:val="clear" w:color="auto" w:fill="auto"/>
          </w:tcPr>
          <w:p w:rsidR="003B4922" w:rsidRPr="006C5A50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A50">
              <w:rPr>
                <w:rFonts w:ascii="Times New Roman" w:hAnsi="Times New Roman" w:cs="Times New Roman"/>
                <w:sz w:val="28"/>
                <w:szCs w:val="28"/>
              </w:rPr>
              <w:t>Количество, не более</w:t>
            </w:r>
          </w:p>
        </w:tc>
        <w:tc>
          <w:tcPr>
            <w:tcW w:w="1561" w:type="dxa"/>
            <w:shd w:val="clear" w:color="auto" w:fill="auto"/>
          </w:tcPr>
          <w:p w:rsidR="003B4922" w:rsidRPr="006C5A50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A50">
              <w:rPr>
                <w:rFonts w:ascii="Times New Roman" w:hAnsi="Times New Roman" w:cs="Times New Roman"/>
                <w:sz w:val="28"/>
                <w:szCs w:val="28"/>
              </w:rPr>
              <w:t>Цена за единицу, не более, рублей</w:t>
            </w:r>
          </w:p>
        </w:tc>
      </w:tr>
      <w:tr w:rsidR="003B4922" w:rsidRPr="006C5A50" w:rsidTr="006C5A50">
        <w:tc>
          <w:tcPr>
            <w:tcW w:w="510" w:type="dxa"/>
            <w:shd w:val="clear" w:color="auto" w:fill="auto"/>
          </w:tcPr>
          <w:p w:rsidR="003B4922" w:rsidRPr="006C5A50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A5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35" w:type="dxa"/>
            <w:shd w:val="clear" w:color="auto" w:fill="auto"/>
          </w:tcPr>
          <w:p w:rsidR="003B4922" w:rsidRPr="006C5A50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A5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55" w:type="dxa"/>
            <w:shd w:val="clear" w:color="auto" w:fill="auto"/>
          </w:tcPr>
          <w:p w:rsidR="003B4922" w:rsidRPr="006C5A50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A5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15" w:type="dxa"/>
            <w:shd w:val="clear" w:color="auto" w:fill="auto"/>
          </w:tcPr>
          <w:p w:rsidR="003B4922" w:rsidRPr="006C5A50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A5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61" w:type="dxa"/>
            <w:shd w:val="clear" w:color="auto" w:fill="auto"/>
          </w:tcPr>
          <w:p w:rsidR="003B4922" w:rsidRPr="006C5A50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A5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B4922" w:rsidRPr="006C5A50" w:rsidTr="006C5A50">
        <w:tc>
          <w:tcPr>
            <w:tcW w:w="13215" w:type="dxa"/>
            <w:gridSpan w:val="4"/>
            <w:shd w:val="clear" w:color="auto" w:fill="auto"/>
            <w:vAlign w:val="center"/>
          </w:tcPr>
          <w:p w:rsidR="003B4922" w:rsidRPr="006C5A50" w:rsidRDefault="003B4922" w:rsidP="006C5A50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6C5A50"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Министерство </w:t>
            </w:r>
            <w:r w:rsidR="006C5A50">
              <w:rPr>
                <w:rFonts w:ascii="Times New Roman" w:hAnsi="Times New Roman" w:cs="Times New Roman"/>
                <w:sz w:val="28"/>
                <w:szCs w:val="28"/>
              </w:rPr>
              <w:t>здравоохранения Новосибирской области</w:t>
            </w:r>
          </w:p>
        </w:tc>
        <w:tc>
          <w:tcPr>
            <w:tcW w:w="1561" w:type="dxa"/>
            <w:shd w:val="clear" w:color="auto" w:fill="auto"/>
          </w:tcPr>
          <w:p w:rsidR="003B4922" w:rsidRPr="006C5A50" w:rsidRDefault="003B4922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4922" w:rsidRPr="006C5A50" w:rsidTr="006C5A50">
        <w:tc>
          <w:tcPr>
            <w:tcW w:w="510" w:type="dxa"/>
            <w:shd w:val="clear" w:color="auto" w:fill="auto"/>
          </w:tcPr>
          <w:p w:rsidR="003B4922" w:rsidRPr="006C5A50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1" w:name="P1404"/>
            <w:bookmarkEnd w:id="21"/>
            <w:r w:rsidRPr="006C5A5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35" w:type="dxa"/>
            <w:shd w:val="clear" w:color="auto" w:fill="auto"/>
          </w:tcPr>
          <w:p w:rsidR="003B4922" w:rsidRPr="006C5A50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C5A50">
              <w:rPr>
                <w:rFonts w:ascii="Times New Roman" w:hAnsi="Times New Roman" w:cs="Times New Roman"/>
                <w:sz w:val="28"/>
                <w:szCs w:val="28"/>
              </w:rPr>
              <w:t>Должность, относяща</w:t>
            </w:r>
            <w:r w:rsidR="00E47B9C">
              <w:rPr>
                <w:rFonts w:ascii="Times New Roman" w:hAnsi="Times New Roman" w:cs="Times New Roman"/>
                <w:sz w:val="28"/>
                <w:szCs w:val="28"/>
              </w:rPr>
              <w:t>яся к высшей группе должностей «руководители»</w:t>
            </w:r>
            <w:r w:rsidRPr="006C5A50">
              <w:rPr>
                <w:rFonts w:ascii="Times New Roman" w:hAnsi="Times New Roman" w:cs="Times New Roman"/>
                <w:sz w:val="28"/>
                <w:szCs w:val="28"/>
              </w:rPr>
              <w:t>: руководитель</w:t>
            </w:r>
          </w:p>
        </w:tc>
        <w:tc>
          <w:tcPr>
            <w:tcW w:w="3855" w:type="dxa"/>
            <w:vMerge w:val="restart"/>
            <w:shd w:val="clear" w:color="auto" w:fill="auto"/>
          </w:tcPr>
          <w:p w:rsidR="003B4922" w:rsidRPr="006C5A50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C5A50">
              <w:rPr>
                <w:rFonts w:ascii="Times New Roman" w:hAnsi="Times New Roman" w:cs="Times New Roman"/>
                <w:sz w:val="28"/>
                <w:szCs w:val="28"/>
              </w:rPr>
              <w:t>Персональный компьютер в сборе или моноблок</w:t>
            </w:r>
          </w:p>
        </w:tc>
        <w:tc>
          <w:tcPr>
            <w:tcW w:w="4315" w:type="dxa"/>
            <w:shd w:val="clear" w:color="auto" w:fill="auto"/>
          </w:tcPr>
          <w:p w:rsidR="003B4922" w:rsidRPr="006C5A50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C5A50">
              <w:rPr>
                <w:rFonts w:ascii="Times New Roman" w:hAnsi="Times New Roman" w:cs="Times New Roman"/>
                <w:sz w:val="28"/>
                <w:szCs w:val="28"/>
              </w:rPr>
              <w:t>1 единица в расчете на гражданского служащего</w:t>
            </w:r>
          </w:p>
        </w:tc>
        <w:tc>
          <w:tcPr>
            <w:tcW w:w="1561" w:type="dxa"/>
            <w:shd w:val="clear" w:color="auto" w:fill="auto"/>
          </w:tcPr>
          <w:p w:rsidR="003B4922" w:rsidRPr="006C5A50" w:rsidRDefault="003B4922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C5A50">
              <w:rPr>
                <w:rFonts w:ascii="Times New Roman" w:hAnsi="Times New Roman" w:cs="Times New Roman"/>
                <w:sz w:val="28"/>
                <w:szCs w:val="28"/>
              </w:rPr>
              <w:t>70 000,00</w:t>
            </w:r>
          </w:p>
        </w:tc>
      </w:tr>
      <w:tr w:rsidR="003B4922" w:rsidRPr="006C5A50" w:rsidTr="006C5A50">
        <w:tc>
          <w:tcPr>
            <w:tcW w:w="510" w:type="dxa"/>
            <w:shd w:val="clear" w:color="auto" w:fill="auto"/>
          </w:tcPr>
          <w:p w:rsidR="003B4922" w:rsidRPr="006C5A50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2" w:name="P1409"/>
            <w:bookmarkEnd w:id="22"/>
            <w:r w:rsidRPr="006C5A5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35" w:type="dxa"/>
            <w:shd w:val="clear" w:color="auto" w:fill="auto"/>
          </w:tcPr>
          <w:p w:rsidR="003B4922" w:rsidRPr="006C5A50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C5A50">
              <w:rPr>
                <w:rFonts w:ascii="Times New Roman" w:hAnsi="Times New Roman" w:cs="Times New Roman"/>
                <w:sz w:val="28"/>
                <w:szCs w:val="28"/>
              </w:rPr>
              <w:t>Должность, относящая</w:t>
            </w:r>
            <w:r w:rsidR="00E47B9C">
              <w:rPr>
                <w:rFonts w:ascii="Times New Roman" w:hAnsi="Times New Roman" w:cs="Times New Roman"/>
                <w:sz w:val="28"/>
                <w:szCs w:val="28"/>
              </w:rPr>
              <w:t>ся к главной группе должностей «руководители»</w:t>
            </w:r>
            <w:r w:rsidRPr="006C5A50">
              <w:rPr>
                <w:rFonts w:ascii="Times New Roman" w:hAnsi="Times New Roman" w:cs="Times New Roman"/>
                <w:sz w:val="28"/>
                <w:szCs w:val="28"/>
              </w:rPr>
              <w:t>: заместитель министра</w:t>
            </w:r>
          </w:p>
        </w:tc>
        <w:tc>
          <w:tcPr>
            <w:tcW w:w="3855" w:type="dxa"/>
            <w:vMerge/>
            <w:shd w:val="clear" w:color="auto" w:fill="auto"/>
          </w:tcPr>
          <w:p w:rsidR="003B4922" w:rsidRPr="006C5A50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5" w:type="dxa"/>
            <w:shd w:val="clear" w:color="auto" w:fill="auto"/>
          </w:tcPr>
          <w:p w:rsidR="003B4922" w:rsidRPr="006C5A50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C5A50">
              <w:rPr>
                <w:rFonts w:ascii="Times New Roman" w:hAnsi="Times New Roman" w:cs="Times New Roman"/>
                <w:sz w:val="28"/>
                <w:szCs w:val="28"/>
              </w:rPr>
              <w:t>1 единица в расчете на гражданского служащего</w:t>
            </w:r>
          </w:p>
        </w:tc>
        <w:tc>
          <w:tcPr>
            <w:tcW w:w="1561" w:type="dxa"/>
            <w:shd w:val="clear" w:color="auto" w:fill="auto"/>
          </w:tcPr>
          <w:p w:rsidR="003B4922" w:rsidRPr="006C5A50" w:rsidRDefault="003B4922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C5A50">
              <w:rPr>
                <w:rFonts w:ascii="Times New Roman" w:hAnsi="Times New Roman" w:cs="Times New Roman"/>
                <w:sz w:val="28"/>
                <w:szCs w:val="28"/>
              </w:rPr>
              <w:t>65 000,00</w:t>
            </w:r>
          </w:p>
        </w:tc>
      </w:tr>
      <w:tr w:rsidR="003B4922" w:rsidRPr="006C5A50" w:rsidTr="006C5A50">
        <w:tc>
          <w:tcPr>
            <w:tcW w:w="510" w:type="dxa"/>
            <w:shd w:val="clear" w:color="auto" w:fill="auto"/>
          </w:tcPr>
          <w:p w:rsidR="003B4922" w:rsidRPr="006C5A50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A5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535" w:type="dxa"/>
            <w:shd w:val="clear" w:color="auto" w:fill="auto"/>
          </w:tcPr>
          <w:p w:rsidR="003B4922" w:rsidRPr="006C5A50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C5A50">
              <w:rPr>
                <w:rFonts w:ascii="Times New Roman" w:hAnsi="Times New Roman" w:cs="Times New Roman"/>
                <w:sz w:val="28"/>
                <w:szCs w:val="28"/>
              </w:rPr>
              <w:t xml:space="preserve">Иная должность, не относящаяся к высшей и главной группам должностей, перечисленных в </w:t>
            </w:r>
            <w:hyperlink w:anchor="P1404" w:history="1">
              <w:r w:rsidRPr="006C5A50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пунктах 1</w:t>
              </w:r>
            </w:hyperlink>
            <w:r w:rsidRPr="006C5A50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hyperlink w:anchor="P1409" w:history="1">
              <w:r w:rsidRPr="006C5A50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2</w:t>
              </w:r>
            </w:hyperlink>
            <w:r w:rsidRPr="006C5A50">
              <w:rPr>
                <w:rFonts w:ascii="Times New Roman" w:hAnsi="Times New Roman" w:cs="Times New Roman"/>
                <w:sz w:val="28"/>
                <w:szCs w:val="28"/>
              </w:rPr>
              <w:t xml:space="preserve"> настоящей таблицы</w:t>
            </w:r>
            <w:proofErr w:type="gramEnd"/>
          </w:p>
        </w:tc>
        <w:tc>
          <w:tcPr>
            <w:tcW w:w="3855" w:type="dxa"/>
            <w:vMerge/>
            <w:shd w:val="clear" w:color="auto" w:fill="auto"/>
          </w:tcPr>
          <w:p w:rsidR="003B4922" w:rsidRPr="006C5A50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5" w:type="dxa"/>
            <w:shd w:val="clear" w:color="auto" w:fill="auto"/>
          </w:tcPr>
          <w:p w:rsidR="003B4922" w:rsidRPr="006C5A50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C5A50">
              <w:rPr>
                <w:rFonts w:ascii="Times New Roman" w:hAnsi="Times New Roman" w:cs="Times New Roman"/>
                <w:sz w:val="28"/>
                <w:szCs w:val="28"/>
              </w:rPr>
              <w:t>1 единица в расчете на должностное лицо</w:t>
            </w:r>
          </w:p>
        </w:tc>
        <w:tc>
          <w:tcPr>
            <w:tcW w:w="1561" w:type="dxa"/>
            <w:shd w:val="clear" w:color="auto" w:fill="auto"/>
          </w:tcPr>
          <w:p w:rsidR="003B4922" w:rsidRPr="006C5A50" w:rsidRDefault="003B4922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C5A50">
              <w:rPr>
                <w:rFonts w:ascii="Times New Roman" w:hAnsi="Times New Roman" w:cs="Times New Roman"/>
                <w:sz w:val="28"/>
                <w:szCs w:val="28"/>
              </w:rPr>
              <w:t>60 000,00</w:t>
            </w:r>
          </w:p>
        </w:tc>
      </w:tr>
      <w:tr w:rsidR="003B4922" w:rsidRPr="006C5A50" w:rsidTr="006C5A50">
        <w:tc>
          <w:tcPr>
            <w:tcW w:w="510" w:type="dxa"/>
            <w:shd w:val="clear" w:color="auto" w:fill="auto"/>
          </w:tcPr>
          <w:p w:rsidR="003B4922" w:rsidRPr="006C5A50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A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4535" w:type="dxa"/>
            <w:shd w:val="clear" w:color="auto" w:fill="auto"/>
          </w:tcPr>
          <w:p w:rsidR="003B4922" w:rsidRPr="006C5A50" w:rsidRDefault="003B4922" w:rsidP="00E47B9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C5A50">
              <w:rPr>
                <w:rFonts w:ascii="Times New Roman" w:hAnsi="Times New Roman" w:cs="Times New Roman"/>
                <w:sz w:val="28"/>
                <w:szCs w:val="28"/>
              </w:rPr>
              <w:t xml:space="preserve">Все категории должностей </w:t>
            </w:r>
          </w:p>
        </w:tc>
        <w:tc>
          <w:tcPr>
            <w:tcW w:w="3855" w:type="dxa"/>
            <w:shd w:val="clear" w:color="auto" w:fill="auto"/>
          </w:tcPr>
          <w:p w:rsidR="003B4922" w:rsidRPr="006C5A50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C5A50">
              <w:rPr>
                <w:rFonts w:ascii="Times New Roman" w:hAnsi="Times New Roman" w:cs="Times New Roman"/>
                <w:sz w:val="28"/>
                <w:szCs w:val="28"/>
              </w:rPr>
              <w:t>Ноутбук</w:t>
            </w:r>
          </w:p>
        </w:tc>
        <w:tc>
          <w:tcPr>
            <w:tcW w:w="4315" w:type="dxa"/>
            <w:shd w:val="clear" w:color="auto" w:fill="auto"/>
          </w:tcPr>
          <w:p w:rsidR="003B4922" w:rsidRPr="006C5A50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C5A50">
              <w:rPr>
                <w:rFonts w:ascii="Times New Roman" w:hAnsi="Times New Roman" w:cs="Times New Roman"/>
                <w:sz w:val="28"/>
                <w:szCs w:val="28"/>
              </w:rPr>
              <w:t>1 единица в расчете на не менее чем 6 должностных лиц</w:t>
            </w:r>
          </w:p>
        </w:tc>
        <w:tc>
          <w:tcPr>
            <w:tcW w:w="1561" w:type="dxa"/>
            <w:shd w:val="clear" w:color="auto" w:fill="auto"/>
          </w:tcPr>
          <w:p w:rsidR="003B4922" w:rsidRPr="006C5A50" w:rsidRDefault="003B4922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C5A50">
              <w:rPr>
                <w:rFonts w:ascii="Times New Roman" w:hAnsi="Times New Roman" w:cs="Times New Roman"/>
                <w:sz w:val="28"/>
                <w:szCs w:val="28"/>
              </w:rPr>
              <w:t>60 000,00</w:t>
            </w:r>
          </w:p>
        </w:tc>
      </w:tr>
      <w:tr w:rsidR="003B4922" w:rsidRPr="006C5A50" w:rsidTr="006C5A50">
        <w:tc>
          <w:tcPr>
            <w:tcW w:w="14776" w:type="dxa"/>
            <w:gridSpan w:val="5"/>
            <w:shd w:val="clear" w:color="auto" w:fill="auto"/>
            <w:vAlign w:val="center"/>
          </w:tcPr>
          <w:p w:rsidR="003B4922" w:rsidRPr="006C5A50" w:rsidRDefault="00E47B9C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Государственные учреждения</w:t>
            </w:r>
          </w:p>
        </w:tc>
      </w:tr>
      <w:tr w:rsidR="003B4922" w:rsidRPr="006C5A50" w:rsidTr="006C5A50">
        <w:tc>
          <w:tcPr>
            <w:tcW w:w="510" w:type="dxa"/>
            <w:shd w:val="clear" w:color="auto" w:fill="auto"/>
          </w:tcPr>
          <w:p w:rsidR="003B4922" w:rsidRPr="006C5A50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A5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35" w:type="dxa"/>
            <w:shd w:val="clear" w:color="auto" w:fill="auto"/>
          </w:tcPr>
          <w:p w:rsidR="003B4922" w:rsidRPr="006C5A50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C5A50">
              <w:rPr>
                <w:rFonts w:ascii="Times New Roman" w:hAnsi="Times New Roman" w:cs="Times New Roman"/>
                <w:sz w:val="28"/>
                <w:szCs w:val="28"/>
              </w:rPr>
              <w:t>Руководитель государственного учреждения</w:t>
            </w:r>
          </w:p>
        </w:tc>
        <w:tc>
          <w:tcPr>
            <w:tcW w:w="3855" w:type="dxa"/>
            <w:vMerge w:val="restart"/>
            <w:shd w:val="clear" w:color="auto" w:fill="auto"/>
          </w:tcPr>
          <w:p w:rsidR="003B4922" w:rsidRPr="006C5A50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C5A50">
              <w:rPr>
                <w:rFonts w:ascii="Times New Roman" w:hAnsi="Times New Roman" w:cs="Times New Roman"/>
                <w:sz w:val="28"/>
                <w:szCs w:val="28"/>
              </w:rPr>
              <w:t>Персональный компьютер в сборе или моноблок</w:t>
            </w:r>
          </w:p>
        </w:tc>
        <w:tc>
          <w:tcPr>
            <w:tcW w:w="4315" w:type="dxa"/>
            <w:shd w:val="clear" w:color="auto" w:fill="auto"/>
          </w:tcPr>
          <w:p w:rsidR="003B4922" w:rsidRPr="006C5A50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C5A50">
              <w:rPr>
                <w:rFonts w:ascii="Times New Roman" w:hAnsi="Times New Roman" w:cs="Times New Roman"/>
                <w:sz w:val="28"/>
                <w:szCs w:val="28"/>
              </w:rPr>
              <w:t>1 единица в расчете на работника</w:t>
            </w:r>
          </w:p>
        </w:tc>
        <w:tc>
          <w:tcPr>
            <w:tcW w:w="1561" w:type="dxa"/>
            <w:shd w:val="clear" w:color="auto" w:fill="auto"/>
          </w:tcPr>
          <w:p w:rsidR="003B4922" w:rsidRPr="006C5A50" w:rsidRDefault="003B4922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C5A50">
              <w:rPr>
                <w:rFonts w:ascii="Times New Roman" w:hAnsi="Times New Roman" w:cs="Times New Roman"/>
                <w:sz w:val="28"/>
                <w:szCs w:val="28"/>
              </w:rPr>
              <w:t>70 000,00</w:t>
            </w:r>
          </w:p>
        </w:tc>
      </w:tr>
      <w:tr w:rsidR="003B4922" w:rsidRPr="006C5A50" w:rsidTr="006C5A50">
        <w:tc>
          <w:tcPr>
            <w:tcW w:w="510" w:type="dxa"/>
            <w:shd w:val="clear" w:color="auto" w:fill="auto"/>
          </w:tcPr>
          <w:p w:rsidR="003B4922" w:rsidRPr="006C5A50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A5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535" w:type="dxa"/>
            <w:shd w:val="clear" w:color="auto" w:fill="auto"/>
          </w:tcPr>
          <w:p w:rsidR="003B4922" w:rsidRPr="006C5A50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C5A50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 государственного учреждения</w:t>
            </w:r>
          </w:p>
        </w:tc>
        <w:tc>
          <w:tcPr>
            <w:tcW w:w="3855" w:type="dxa"/>
            <w:vMerge/>
            <w:shd w:val="clear" w:color="auto" w:fill="auto"/>
          </w:tcPr>
          <w:p w:rsidR="003B4922" w:rsidRPr="006C5A50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5" w:type="dxa"/>
            <w:shd w:val="clear" w:color="auto" w:fill="auto"/>
          </w:tcPr>
          <w:p w:rsidR="003B4922" w:rsidRPr="006C5A50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C5A50">
              <w:rPr>
                <w:rFonts w:ascii="Times New Roman" w:hAnsi="Times New Roman" w:cs="Times New Roman"/>
                <w:sz w:val="28"/>
                <w:szCs w:val="28"/>
              </w:rPr>
              <w:t>1 единица в расчете на работника</w:t>
            </w:r>
          </w:p>
        </w:tc>
        <w:tc>
          <w:tcPr>
            <w:tcW w:w="1561" w:type="dxa"/>
            <w:shd w:val="clear" w:color="auto" w:fill="auto"/>
          </w:tcPr>
          <w:p w:rsidR="003B4922" w:rsidRPr="006C5A50" w:rsidRDefault="003B4922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C5A50">
              <w:rPr>
                <w:rFonts w:ascii="Times New Roman" w:hAnsi="Times New Roman" w:cs="Times New Roman"/>
                <w:sz w:val="28"/>
                <w:szCs w:val="28"/>
              </w:rPr>
              <w:t>65 000,00</w:t>
            </w:r>
          </w:p>
        </w:tc>
      </w:tr>
      <w:tr w:rsidR="003B4922" w:rsidRPr="006C5A50" w:rsidTr="006C5A50">
        <w:tc>
          <w:tcPr>
            <w:tcW w:w="510" w:type="dxa"/>
            <w:shd w:val="clear" w:color="auto" w:fill="auto"/>
          </w:tcPr>
          <w:p w:rsidR="003B4922" w:rsidRPr="006C5A50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A5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535" w:type="dxa"/>
            <w:shd w:val="clear" w:color="auto" w:fill="auto"/>
          </w:tcPr>
          <w:p w:rsidR="003B4922" w:rsidRPr="006C5A50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C5A50">
              <w:rPr>
                <w:rFonts w:ascii="Times New Roman" w:hAnsi="Times New Roman" w:cs="Times New Roman"/>
                <w:sz w:val="28"/>
                <w:szCs w:val="28"/>
              </w:rPr>
              <w:t>Иные должности государственного учреждения кроме должностей: руководитель, заместитель руководителя</w:t>
            </w:r>
          </w:p>
        </w:tc>
        <w:tc>
          <w:tcPr>
            <w:tcW w:w="3855" w:type="dxa"/>
            <w:vMerge/>
            <w:shd w:val="clear" w:color="auto" w:fill="auto"/>
          </w:tcPr>
          <w:p w:rsidR="003B4922" w:rsidRPr="006C5A50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15" w:type="dxa"/>
            <w:shd w:val="clear" w:color="auto" w:fill="auto"/>
          </w:tcPr>
          <w:p w:rsidR="003B4922" w:rsidRPr="006C5A50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C5A50">
              <w:rPr>
                <w:rFonts w:ascii="Times New Roman" w:hAnsi="Times New Roman" w:cs="Times New Roman"/>
                <w:sz w:val="28"/>
                <w:szCs w:val="28"/>
              </w:rPr>
              <w:t>1 единица в расчете на работника</w:t>
            </w:r>
          </w:p>
        </w:tc>
        <w:tc>
          <w:tcPr>
            <w:tcW w:w="1561" w:type="dxa"/>
            <w:shd w:val="clear" w:color="auto" w:fill="auto"/>
          </w:tcPr>
          <w:p w:rsidR="003B4922" w:rsidRPr="006C5A50" w:rsidRDefault="003B4922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C5A50">
              <w:rPr>
                <w:rFonts w:ascii="Times New Roman" w:hAnsi="Times New Roman" w:cs="Times New Roman"/>
                <w:sz w:val="28"/>
                <w:szCs w:val="28"/>
              </w:rPr>
              <w:t>60 000,00</w:t>
            </w:r>
          </w:p>
        </w:tc>
      </w:tr>
      <w:tr w:rsidR="003B4922" w:rsidRPr="006C5A50" w:rsidTr="006C5A50">
        <w:tc>
          <w:tcPr>
            <w:tcW w:w="510" w:type="dxa"/>
            <w:shd w:val="clear" w:color="auto" w:fill="auto"/>
          </w:tcPr>
          <w:p w:rsidR="003B4922" w:rsidRPr="006C5A50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A5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535" w:type="dxa"/>
            <w:shd w:val="clear" w:color="auto" w:fill="auto"/>
          </w:tcPr>
          <w:p w:rsidR="003B4922" w:rsidRPr="006C5A50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C5A50">
              <w:rPr>
                <w:rFonts w:ascii="Times New Roman" w:hAnsi="Times New Roman" w:cs="Times New Roman"/>
                <w:sz w:val="28"/>
                <w:szCs w:val="28"/>
              </w:rPr>
              <w:t>Все категории должностей учреждения</w:t>
            </w:r>
          </w:p>
        </w:tc>
        <w:tc>
          <w:tcPr>
            <w:tcW w:w="3855" w:type="dxa"/>
            <w:shd w:val="clear" w:color="auto" w:fill="auto"/>
          </w:tcPr>
          <w:p w:rsidR="003B4922" w:rsidRPr="006C5A50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C5A50">
              <w:rPr>
                <w:rFonts w:ascii="Times New Roman" w:hAnsi="Times New Roman" w:cs="Times New Roman"/>
                <w:sz w:val="28"/>
                <w:szCs w:val="28"/>
              </w:rPr>
              <w:t>Ноутбук</w:t>
            </w:r>
          </w:p>
        </w:tc>
        <w:tc>
          <w:tcPr>
            <w:tcW w:w="4315" w:type="dxa"/>
            <w:shd w:val="clear" w:color="auto" w:fill="auto"/>
          </w:tcPr>
          <w:p w:rsidR="003B4922" w:rsidRPr="006C5A50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C5A50">
              <w:rPr>
                <w:rFonts w:ascii="Times New Roman" w:hAnsi="Times New Roman" w:cs="Times New Roman"/>
                <w:sz w:val="28"/>
                <w:szCs w:val="28"/>
              </w:rPr>
              <w:t>1 единица в расчете на не менее чем 6 работников</w:t>
            </w:r>
          </w:p>
        </w:tc>
        <w:tc>
          <w:tcPr>
            <w:tcW w:w="1561" w:type="dxa"/>
            <w:shd w:val="clear" w:color="auto" w:fill="auto"/>
          </w:tcPr>
          <w:p w:rsidR="003B4922" w:rsidRPr="006C5A50" w:rsidRDefault="003B4922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C5A50">
              <w:rPr>
                <w:rFonts w:ascii="Times New Roman" w:hAnsi="Times New Roman" w:cs="Times New Roman"/>
                <w:sz w:val="28"/>
                <w:szCs w:val="28"/>
              </w:rPr>
              <w:t>60 000,00</w:t>
            </w:r>
          </w:p>
        </w:tc>
      </w:tr>
    </w:tbl>
    <w:p w:rsidR="003B4922" w:rsidRPr="00744D1D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</w:p>
    <w:p w:rsidR="003B4922" w:rsidRPr="00744D1D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</w:p>
    <w:p w:rsidR="003B4922" w:rsidRPr="00744D1D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</w:p>
    <w:p w:rsid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</w:p>
    <w:p w:rsidR="00E47B9C" w:rsidRDefault="00E47B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</w:p>
    <w:p w:rsidR="00E47B9C" w:rsidRDefault="00E47B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</w:p>
    <w:p w:rsidR="00E47B9C" w:rsidRDefault="00E47B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</w:p>
    <w:p w:rsidR="00E47B9C" w:rsidRPr="00744D1D" w:rsidRDefault="00E47B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</w:p>
    <w:p w:rsidR="003B4922" w:rsidRPr="00744D1D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</w:p>
    <w:p w:rsidR="008D0364" w:rsidRDefault="008D036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D0364" w:rsidRDefault="008D036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D0364" w:rsidRDefault="008D036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D0364" w:rsidRDefault="008D036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D0364" w:rsidRDefault="008D036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B4922" w:rsidRPr="003C0611" w:rsidRDefault="003B492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3C0611">
        <w:rPr>
          <w:rFonts w:ascii="Times New Roman" w:hAnsi="Times New Roman" w:cs="Times New Roman"/>
          <w:sz w:val="28"/>
          <w:szCs w:val="28"/>
        </w:rPr>
        <w:lastRenderedPageBreak/>
        <w:t>Приложение № 11</w:t>
      </w:r>
    </w:p>
    <w:p w:rsidR="003B4922" w:rsidRPr="003C0611" w:rsidRDefault="003B492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C0611">
        <w:rPr>
          <w:rFonts w:ascii="Times New Roman" w:hAnsi="Times New Roman" w:cs="Times New Roman"/>
          <w:sz w:val="28"/>
          <w:szCs w:val="28"/>
        </w:rPr>
        <w:t>к Нормативным затратам</w:t>
      </w:r>
    </w:p>
    <w:p w:rsid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</w:p>
    <w:p w:rsidR="008D0364" w:rsidRPr="00744D1D" w:rsidRDefault="008D03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</w:p>
    <w:p w:rsidR="003B4922" w:rsidRPr="00E47B9C" w:rsidRDefault="003B492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23" w:name="P1449"/>
      <w:bookmarkEnd w:id="23"/>
      <w:r w:rsidRPr="00E47B9C">
        <w:rPr>
          <w:rFonts w:ascii="Times New Roman" w:hAnsi="Times New Roman" w:cs="Times New Roman"/>
          <w:sz w:val="28"/>
          <w:szCs w:val="28"/>
        </w:rPr>
        <w:t>Нормативы количества и цены транспортных средств</w:t>
      </w:r>
    </w:p>
    <w:p w:rsidR="00E47B9C" w:rsidRDefault="003B4922" w:rsidP="00E47B9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E47B9C">
        <w:rPr>
          <w:rFonts w:ascii="Times New Roman" w:hAnsi="Times New Roman" w:cs="Times New Roman"/>
          <w:sz w:val="28"/>
          <w:szCs w:val="28"/>
        </w:rPr>
        <w:t xml:space="preserve">на обеспечение </w:t>
      </w:r>
      <w:r w:rsidR="00E47B9C" w:rsidRPr="00E47B9C">
        <w:rPr>
          <w:rFonts w:ascii="Times New Roman" w:hAnsi="Times New Roman" w:cs="Times New Roman"/>
          <w:sz w:val="28"/>
          <w:szCs w:val="28"/>
        </w:rPr>
        <w:t>функций министерства здравоохранения Новосибирской области и подведомственных ему казенных учреждений, за исключением казенных учреждений, которым в установленном порядке формируется государственное задание на оказание государственных услуг, выполнение работ, бюджетных учреждений, осуществляющих закупки в соответствии с частью 1 статьи 15 Федерального закона от 05 апреля 2013 года № 44-ФЗ «О контрактной системе в сфере закупок товаров, работ, услуг для обеспечения государственных</w:t>
      </w:r>
      <w:proofErr w:type="gramEnd"/>
      <w:r w:rsidR="00E47B9C" w:rsidRPr="00E47B9C">
        <w:rPr>
          <w:rFonts w:ascii="Times New Roman" w:hAnsi="Times New Roman" w:cs="Times New Roman"/>
          <w:sz w:val="28"/>
          <w:szCs w:val="28"/>
        </w:rPr>
        <w:t xml:space="preserve"> и муниципальных нужд» (далее – государственные учреждения)</w:t>
      </w:r>
    </w:p>
    <w:p w:rsidR="003B4922" w:rsidRPr="00744D1D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</w:p>
    <w:tbl>
      <w:tblPr>
        <w:tblW w:w="14884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4"/>
        <w:gridCol w:w="3174"/>
        <w:gridCol w:w="1361"/>
        <w:gridCol w:w="1164"/>
        <w:gridCol w:w="1390"/>
        <w:gridCol w:w="994"/>
        <w:gridCol w:w="29"/>
        <w:gridCol w:w="1247"/>
        <w:gridCol w:w="1389"/>
        <w:gridCol w:w="29"/>
        <w:gridCol w:w="1195"/>
        <w:gridCol w:w="25"/>
        <w:gridCol w:w="29"/>
        <w:gridCol w:w="1274"/>
        <w:gridCol w:w="25"/>
        <w:gridCol w:w="29"/>
        <w:gridCol w:w="966"/>
      </w:tblGrid>
      <w:tr w:rsidR="003B4922" w:rsidRPr="003C0611" w:rsidTr="0049118A">
        <w:tc>
          <w:tcPr>
            <w:tcW w:w="564" w:type="dxa"/>
            <w:vMerge w:val="restart"/>
          </w:tcPr>
          <w:p w:rsidR="003B4922" w:rsidRPr="003C0611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174" w:type="dxa"/>
            <w:vMerge w:val="restart"/>
          </w:tcPr>
          <w:p w:rsidR="003B4922" w:rsidRPr="003C0611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3915" w:type="dxa"/>
            <w:gridSpan w:val="3"/>
          </w:tcPr>
          <w:p w:rsidR="003B4922" w:rsidRPr="003C0611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Транспортное средство с персональным закреплением</w:t>
            </w:r>
          </w:p>
        </w:tc>
        <w:tc>
          <w:tcPr>
            <w:tcW w:w="3688" w:type="dxa"/>
            <w:gridSpan w:val="5"/>
          </w:tcPr>
          <w:p w:rsidR="003B4922" w:rsidRPr="003C0611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Транспортное средство с персональным закреплением, предоставляемое по решению руководителя</w:t>
            </w:r>
          </w:p>
        </w:tc>
        <w:tc>
          <w:tcPr>
            <w:tcW w:w="3543" w:type="dxa"/>
            <w:gridSpan w:val="7"/>
          </w:tcPr>
          <w:p w:rsidR="003B4922" w:rsidRPr="003C0611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Служебное транспортное средство, предоставляемое по вызову (без персонального закрепления)</w:t>
            </w:r>
          </w:p>
        </w:tc>
      </w:tr>
      <w:tr w:rsidR="003B4922" w:rsidRPr="003C0611" w:rsidTr="0049118A">
        <w:tc>
          <w:tcPr>
            <w:tcW w:w="564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4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</w:tcPr>
          <w:p w:rsidR="003B4922" w:rsidRPr="003C0611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1164" w:type="dxa"/>
          </w:tcPr>
          <w:p w:rsidR="003B4922" w:rsidRPr="003C0611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 xml:space="preserve">Код </w:t>
            </w:r>
            <w:hyperlink r:id="rId114" w:history="1">
              <w:r w:rsidRPr="003C0611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ОКПД 2</w:t>
              </w:r>
            </w:hyperlink>
          </w:p>
        </w:tc>
        <w:tc>
          <w:tcPr>
            <w:tcW w:w="1390" w:type="dxa"/>
          </w:tcPr>
          <w:p w:rsidR="003B4922" w:rsidRPr="003C0611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Цена</w:t>
            </w:r>
          </w:p>
        </w:tc>
        <w:tc>
          <w:tcPr>
            <w:tcW w:w="994" w:type="dxa"/>
          </w:tcPr>
          <w:p w:rsidR="003B4922" w:rsidRPr="003C0611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1276" w:type="dxa"/>
            <w:gridSpan w:val="2"/>
          </w:tcPr>
          <w:p w:rsidR="003B4922" w:rsidRPr="003C0611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Код ОКПД 2</w:t>
            </w:r>
          </w:p>
        </w:tc>
        <w:tc>
          <w:tcPr>
            <w:tcW w:w="1418" w:type="dxa"/>
            <w:gridSpan w:val="2"/>
          </w:tcPr>
          <w:p w:rsidR="003B4922" w:rsidRPr="003C0611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Цена</w:t>
            </w:r>
          </w:p>
        </w:tc>
        <w:tc>
          <w:tcPr>
            <w:tcW w:w="1249" w:type="dxa"/>
            <w:gridSpan w:val="3"/>
          </w:tcPr>
          <w:p w:rsidR="003B4922" w:rsidRPr="003C0611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1328" w:type="dxa"/>
            <w:gridSpan w:val="3"/>
          </w:tcPr>
          <w:p w:rsidR="003B4922" w:rsidRPr="003C0611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Код ОКПД 2</w:t>
            </w:r>
          </w:p>
        </w:tc>
        <w:tc>
          <w:tcPr>
            <w:tcW w:w="966" w:type="dxa"/>
          </w:tcPr>
          <w:p w:rsidR="003B4922" w:rsidRPr="003C0611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Цена</w:t>
            </w:r>
          </w:p>
        </w:tc>
      </w:tr>
      <w:tr w:rsidR="003B4922" w:rsidRPr="003C0611" w:rsidTr="0049118A">
        <w:tc>
          <w:tcPr>
            <w:tcW w:w="564" w:type="dxa"/>
          </w:tcPr>
          <w:p w:rsidR="003B4922" w:rsidRPr="003C0611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74" w:type="dxa"/>
          </w:tcPr>
          <w:p w:rsidR="003B4922" w:rsidRPr="003C0611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61" w:type="dxa"/>
          </w:tcPr>
          <w:p w:rsidR="003B4922" w:rsidRPr="003C0611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64" w:type="dxa"/>
          </w:tcPr>
          <w:p w:rsidR="003B4922" w:rsidRPr="003C0611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90" w:type="dxa"/>
          </w:tcPr>
          <w:p w:rsidR="003B4922" w:rsidRPr="003C0611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4" w:type="dxa"/>
          </w:tcPr>
          <w:p w:rsidR="003B4922" w:rsidRPr="003C0611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  <w:gridSpan w:val="2"/>
          </w:tcPr>
          <w:p w:rsidR="003B4922" w:rsidRPr="003C0611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18" w:type="dxa"/>
            <w:gridSpan w:val="2"/>
          </w:tcPr>
          <w:p w:rsidR="003B4922" w:rsidRPr="003C0611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49" w:type="dxa"/>
            <w:gridSpan w:val="3"/>
          </w:tcPr>
          <w:p w:rsidR="003B4922" w:rsidRPr="003C0611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328" w:type="dxa"/>
            <w:gridSpan w:val="3"/>
          </w:tcPr>
          <w:p w:rsidR="003B4922" w:rsidRPr="003C0611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66" w:type="dxa"/>
          </w:tcPr>
          <w:p w:rsidR="003B4922" w:rsidRPr="003C0611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3B4922" w:rsidRPr="003C0611" w:rsidTr="0049118A">
        <w:tc>
          <w:tcPr>
            <w:tcW w:w="14884" w:type="dxa"/>
            <w:gridSpan w:val="17"/>
          </w:tcPr>
          <w:p w:rsidR="003B4922" w:rsidRPr="003C0611" w:rsidRDefault="003B4922" w:rsidP="003C0611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Министерство </w:t>
            </w:r>
            <w:r w:rsidR="003C0611">
              <w:rPr>
                <w:rFonts w:ascii="Times New Roman" w:hAnsi="Times New Roman" w:cs="Times New Roman"/>
                <w:sz w:val="28"/>
                <w:szCs w:val="28"/>
              </w:rPr>
              <w:t>здравоохранения</w:t>
            </w: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Новосибирской области</w:t>
            </w:r>
          </w:p>
        </w:tc>
      </w:tr>
      <w:tr w:rsidR="003C0611" w:rsidRPr="003C0611" w:rsidTr="0049118A">
        <w:tc>
          <w:tcPr>
            <w:tcW w:w="564" w:type="dxa"/>
            <w:vMerge w:val="restart"/>
          </w:tcPr>
          <w:p w:rsidR="003B4922" w:rsidRPr="003C0611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74" w:type="dxa"/>
            <w:vMerge w:val="restart"/>
          </w:tcPr>
          <w:p w:rsidR="003B4922" w:rsidRPr="003C0611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 xml:space="preserve">Должность, относящаяся к высшей группе должностей </w:t>
            </w:r>
            <w:r w:rsidR="003C0611">
              <w:rPr>
                <w:rFonts w:ascii="Times New Roman" w:hAnsi="Times New Roman" w:cs="Times New Roman"/>
                <w:sz w:val="28"/>
                <w:szCs w:val="28"/>
              </w:rPr>
              <w:t>«руководители»</w:t>
            </w: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: руководитель</w:t>
            </w:r>
          </w:p>
        </w:tc>
        <w:tc>
          <w:tcPr>
            <w:tcW w:w="1361" w:type="dxa"/>
            <w:vMerge w:val="restart"/>
          </w:tcPr>
          <w:p w:rsidR="003B4922" w:rsidRPr="003C0611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не более 1 единицы в расчете на гражданского служащего</w:t>
            </w:r>
          </w:p>
        </w:tc>
        <w:tc>
          <w:tcPr>
            <w:tcW w:w="1164" w:type="dxa"/>
          </w:tcPr>
          <w:p w:rsidR="003B4922" w:rsidRPr="003C0611" w:rsidRDefault="00C0102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5" w:history="1">
              <w:r w:rsidR="003B4922" w:rsidRPr="003C0611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29.10.21</w:t>
              </w:r>
            </w:hyperlink>
          </w:p>
        </w:tc>
        <w:tc>
          <w:tcPr>
            <w:tcW w:w="1390" w:type="dxa"/>
          </w:tcPr>
          <w:p w:rsidR="003B4922" w:rsidRPr="003C0611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не более 1,0 млн. рублей</w:t>
            </w:r>
          </w:p>
        </w:tc>
        <w:tc>
          <w:tcPr>
            <w:tcW w:w="1023" w:type="dxa"/>
            <w:gridSpan w:val="2"/>
            <w:vMerge w:val="restart"/>
          </w:tcPr>
          <w:p w:rsidR="003B4922" w:rsidRPr="003C0611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47" w:type="dxa"/>
            <w:vMerge w:val="restart"/>
          </w:tcPr>
          <w:p w:rsidR="003B4922" w:rsidRPr="003C0611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89" w:type="dxa"/>
            <w:vMerge w:val="restart"/>
          </w:tcPr>
          <w:p w:rsidR="003B4922" w:rsidRPr="003C0611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24" w:type="dxa"/>
            <w:gridSpan w:val="2"/>
            <w:vMerge w:val="restart"/>
          </w:tcPr>
          <w:p w:rsidR="003B4922" w:rsidRPr="003C0611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28" w:type="dxa"/>
            <w:gridSpan w:val="3"/>
            <w:vMerge w:val="restart"/>
          </w:tcPr>
          <w:p w:rsidR="003B4922" w:rsidRPr="003C0611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19" w:type="dxa"/>
            <w:gridSpan w:val="3"/>
            <w:vMerge w:val="restart"/>
          </w:tcPr>
          <w:p w:rsidR="003B4922" w:rsidRPr="003C0611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C0611" w:rsidRPr="003C0611" w:rsidTr="0049118A">
        <w:tc>
          <w:tcPr>
            <w:tcW w:w="564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4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4" w:type="dxa"/>
          </w:tcPr>
          <w:p w:rsidR="003B4922" w:rsidRPr="003C0611" w:rsidRDefault="00C0102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6" w:history="1">
              <w:r w:rsidR="003B4922" w:rsidRPr="003C0611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29.10.22</w:t>
              </w:r>
            </w:hyperlink>
          </w:p>
        </w:tc>
        <w:tc>
          <w:tcPr>
            <w:tcW w:w="1390" w:type="dxa"/>
            <w:vMerge w:val="restart"/>
          </w:tcPr>
          <w:p w:rsidR="003B4922" w:rsidRPr="003C0611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не более 1,5 млн. рублей</w:t>
            </w:r>
          </w:p>
        </w:tc>
        <w:tc>
          <w:tcPr>
            <w:tcW w:w="1023" w:type="dxa"/>
            <w:gridSpan w:val="2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9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4" w:type="dxa"/>
            <w:gridSpan w:val="2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8" w:type="dxa"/>
            <w:gridSpan w:val="3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9" w:type="dxa"/>
            <w:gridSpan w:val="3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0611" w:rsidRPr="003C0611" w:rsidTr="0049118A">
        <w:tc>
          <w:tcPr>
            <w:tcW w:w="564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4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4" w:type="dxa"/>
          </w:tcPr>
          <w:p w:rsidR="003B4922" w:rsidRPr="003C0611" w:rsidRDefault="00C0102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7" w:history="1">
              <w:r w:rsidR="003B4922" w:rsidRPr="003C0611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29.10.23</w:t>
              </w:r>
            </w:hyperlink>
          </w:p>
        </w:tc>
        <w:tc>
          <w:tcPr>
            <w:tcW w:w="1390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3" w:type="dxa"/>
            <w:gridSpan w:val="2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9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4" w:type="dxa"/>
            <w:gridSpan w:val="2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8" w:type="dxa"/>
            <w:gridSpan w:val="3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9" w:type="dxa"/>
            <w:gridSpan w:val="3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0611" w:rsidRPr="003C0611" w:rsidTr="0049118A">
        <w:tc>
          <w:tcPr>
            <w:tcW w:w="564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4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4" w:type="dxa"/>
          </w:tcPr>
          <w:p w:rsidR="003B4922" w:rsidRPr="003C0611" w:rsidRDefault="00C0102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8" w:history="1">
              <w:r w:rsidR="003B4922" w:rsidRPr="003C0611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29.10.24</w:t>
              </w:r>
            </w:hyperlink>
          </w:p>
        </w:tc>
        <w:tc>
          <w:tcPr>
            <w:tcW w:w="1390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3" w:type="dxa"/>
            <w:gridSpan w:val="2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9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4" w:type="dxa"/>
            <w:gridSpan w:val="2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8" w:type="dxa"/>
            <w:gridSpan w:val="3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9" w:type="dxa"/>
            <w:gridSpan w:val="3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0611" w:rsidRPr="003C0611" w:rsidTr="0049118A">
        <w:tc>
          <w:tcPr>
            <w:tcW w:w="564" w:type="dxa"/>
            <w:vMerge w:val="restart"/>
          </w:tcPr>
          <w:p w:rsidR="003B4922" w:rsidRPr="003C0611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3174" w:type="dxa"/>
            <w:vMerge w:val="restart"/>
          </w:tcPr>
          <w:p w:rsidR="003B4922" w:rsidRPr="003C0611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Должность, относящая</w:t>
            </w:r>
            <w:r w:rsidR="003C0611">
              <w:rPr>
                <w:rFonts w:ascii="Times New Roman" w:hAnsi="Times New Roman" w:cs="Times New Roman"/>
                <w:sz w:val="28"/>
                <w:szCs w:val="28"/>
              </w:rPr>
              <w:t>ся к главной группе должностей «руководители»</w:t>
            </w: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: заместитель министра</w:t>
            </w:r>
          </w:p>
        </w:tc>
        <w:tc>
          <w:tcPr>
            <w:tcW w:w="1361" w:type="dxa"/>
            <w:vMerge w:val="restart"/>
          </w:tcPr>
          <w:p w:rsidR="003B4922" w:rsidRPr="003C0611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64" w:type="dxa"/>
            <w:vMerge w:val="restart"/>
          </w:tcPr>
          <w:p w:rsidR="003B4922" w:rsidRPr="003C0611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90" w:type="dxa"/>
            <w:vMerge w:val="restart"/>
          </w:tcPr>
          <w:p w:rsidR="003B4922" w:rsidRPr="003C0611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23" w:type="dxa"/>
            <w:gridSpan w:val="2"/>
            <w:vMerge w:val="restart"/>
          </w:tcPr>
          <w:p w:rsidR="003B4922" w:rsidRPr="003C0611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не более 1 единицы в расчете на гражданского служащего</w:t>
            </w:r>
          </w:p>
        </w:tc>
        <w:tc>
          <w:tcPr>
            <w:tcW w:w="1247" w:type="dxa"/>
          </w:tcPr>
          <w:p w:rsidR="003B4922" w:rsidRPr="003C0611" w:rsidRDefault="00C0102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9" w:history="1">
              <w:r w:rsidR="003B4922" w:rsidRPr="003C0611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29.10.21</w:t>
              </w:r>
            </w:hyperlink>
          </w:p>
        </w:tc>
        <w:tc>
          <w:tcPr>
            <w:tcW w:w="1389" w:type="dxa"/>
          </w:tcPr>
          <w:p w:rsidR="003B4922" w:rsidRPr="003C0611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не более 800 тыс. рублей</w:t>
            </w:r>
          </w:p>
        </w:tc>
        <w:tc>
          <w:tcPr>
            <w:tcW w:w="1224" w:type="dxa"/>
            <w:gridSpan w:val="2"/>
            <w:vMerge w:val="restart"/>
          </w:tcPr>
          <w:p w:rsidR="003B4922" w:rsidRPr="003C0611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28" w:type="dxa"/>
            <w:gridSpan w:val="3"/>
            <w:vMerge w:val="restart"/>
          </w:tcPr>
          <w:p w:rsidR="003B4922" w:rsidRPr="003C0611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19" w:type="dxa"/>
            <w:gridSpan w:val="3"/>
            <w:vMerge w:val="restart"/>
          </w:tcPr>
          <w:p w:rsidR="003B4922" w:rsidRPr="003C0611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C0611" w:rsidRPr="003C0611" w:rsidTr="0049118A">
        <w:tc>
          <w:tcPr>
            <w:tcW w:w="564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4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4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0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3" w:type="dxa"/>
            <w:gridSpan w:val="2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</w:tcPr>
          <w:p w:rsidR="003B4922" w:rsidRPr="003C0611" w:rsidRDefault="00C0102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0" w:history="1">
              <w:r w:rsidR="003B4922" w:rsidRPr="003C0611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29.10.22</w:t>
              </w:r>
            </w:hyperlink>
          </w:p>
        </w:tc>
        <w:tc>
          <w:tcPr>
            <w:tcW w:w="1389" w:type="dxa"/>
            <w:vMerge w:val="restart"/>
          </w:tcPr>
          <w:p w:rsidR="003B4922" w:rsidRPr="003C0611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не более 1,2 млн. рублей</w:t>
            </w:r>
          </w:p>
        </w:tc>
        <w:tc>
          <w:tcPr>
            <w:tcW w:w="1224" w:type="dxa"/>
            <w:gridSpan w:val="2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8" w:type="dxa"/>
            <w:gridSpan w:val="3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9" w:type="dxa"/>
            <w:gridSpan w:val="3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0611" w:rsidRPr="003C0611" w:rsidTr="0049118A">
        <w:tc>
          <w:tcPr>
            <w:tcW w:w="564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4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4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0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3" w:type="dxa"/>
            <w:gridSpan w:val="2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</w:tcPr>
          <w:p w:rsidR="003B4922" w:rsidRPr="003C0611" w:rsidRDefault="00C0102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1" w:history="1">
              <w:r w:rsidR="003B4922" w:rsidRPr="003C0611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29.10.23</w:t>
              </w:r>
            </w:hyperlink>
          </w:p>
        </w:tc>
        <w:tc>
          <w:tcPr>
            <w:tcW w:w="1389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4" w:type="dxa"/>
            <w:gridSpan w:val="2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8" w:type="dxa"/>
            <w:gridSpan w:val="3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9" w:type="dxa"/>
            <w:gridSpan w:val="3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0611" w:rsidRPr="003C0611" w:rsidTr="0049118A">
        <w:tc>
          <w:tcPr>
            <w:tcW w:w="564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4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4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0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3" w:type="dxa"/>
            <w:gridSpan w:val="2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</w:tcPr>
          <w:p w:rsidR="003B4922" w:rsidRPr="003C0611" w:rsidRDefault="00C0102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2" w:history="1">
              <w:r w:rsidR="003B4922" w:rsidRPr="003C0611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29.10.24</w:t>
              </w:r>
            </w:hyperlink>
          </w:p>
        </w:tc>
        <w:tc>
          <w:tcPr>
            <w:tcW w:w="1389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4" w:type="dxa"/>
            <w:gridSpan w:val="2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8" w:type="dxa"/>
            <w:gridSpan w:val="3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9" w:type="dxa"/>
            <w:gridSpan w:val="3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0611" w:rsidRPr="003C0611" w:rsidTr="0049118A">
        <w:tc>
          <w:tcPr>
            <w:tcW w:w="564" w:type="dxa"/>
            <w:vMerge w:val="restart"/>
          </w:tcPr>
          <w:p w:rsidR="003B4922" w:rsidRPr="003C0611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74" w:type="dxa"/>
            <w:vMerge w:val="restart"/>
          </w:tcPr>
          <w:p w:rsidR="003B4922" w:rsidRPr="003C0611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Должность, относящаяся к главной, ведущ</w:t>
            </w:r>
            <w:r w:rsidR="003C0611">
              <w:rPr>
                <w:rFonts w:ascii="Times New Roman" w:hAnsi="Times New Roman" w:cs="Times New Roman"/>
                <w:sz w:val="28"/>
                <w:szCs w:val="28"/>
              </w:rPr>
              <w:t>ей группам должностей «руководители»</w:t>
            </w: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: начальник управления в министерстве, заместитель начальника управления в министерстве, начальник отдела, заместитель начальника отдела</w:t>
            </w:r>
          </w:p>
        </w:tc>
        <w:tc>
          <w:tcPr>
            <w:tcW w:w="1361" w:type="dxa"/>
            <w:vMerge w:val="restart"/>
          </w:tcPr>
          <w:p w:rsidR="003B4922" w:rsidRPr="003C0611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64" w:type="dxa"/>
            <w:vMerge w:val="restart"/>
          </w:tcPr>
          <w:p w:rsidR="003B4922" w:rsidRPr="003C0611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90" w:type="dxa"/>
            <w:vMerge w:val="restart"/>
          </w:tcPr>
          <w:p w:rsidR="003B4922" w:rsidRPr="003C0611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23" w:type="dxa"/>
            <w:gridSpan w:val="2"/>
            <w:vMerge w:val="restart"/>
          </w:tcPr>
          <w:p w:rsidR="003B4922" w:rsidRPr="003C0611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не более 1 единицы в расчете на гражданского служащего</w:t>
            </w:r>
          </w:p>
        </w:tc>
        <w:tc>
          <w:tcPr>
            <w:tcW w:w="1247" w:type="dxa"/>
          </w:tcPr>
          <w:p w:rsidR="003B4922" w:rsidRPr="003C0611" w:rsidRDefault="00C0102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3" w:history="1">
              <w:r w:rsidR="003B4922" w:rsidRPr="003C0611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29.10.21</w:t>
              </w:r>
            </w:hyperlink>
          </w:p>
        </w:tc>
        <w:tc>
          <w:tcPr>
            <w:tcW w:w="1389" w:type="dxa"/>
          </w:tcPr>
          <w:p w:rsidR="003B4922" w:rsidRPr="003C0611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не более 800 тыс. рублей</w:t>
            </w:r>
          </w:p>
        </w:tc>
        <w:tc>
          <w:tcPr>
            <w:tcW w:w="1224" w:type="dxa"/>
            <w:gridSpan w:val="2"/>
            <w:vMerge w:val="restart"/>
          </w:tcPr>
          <w:p w:rsidR="003B4922" w:rsidRPr="003C0611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28" w:type="dxa"/>
            <w:gridSpan w:val="3"/>
            <w:vMerge w:val="restart"/>
          </w:tcPr>
          <w:p w:rsidR="003B4922" w:rsidRPr="003C0611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19" w:type="dxa"/>
            <w:gridSpan w:val="3"/>
            <w:vMerge w:val="restart"/>
          </w:tcPr>
          <w:p w:rsidR="003B4922" w:rsidRPr="003C0611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C0611" w:rsidRPr="003C0611" w:rsidTr="0049118A">
        <w:tc>
          <w:tcPr>
            <w:tcW w:w="564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4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4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0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3" w:type="dxa"/>
            <w:gridSpan w:val="2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</w:tcPr>
          <w:p w:rsidR="003B4922" w:rsidRPr="003C0611" w:rsidRDefault="00C0102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4" w:history="1">
              <w:r w:rsidR="003B4922" w:rsidRPr="003C0611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29.10.22</w:t>
              </w:r>
            </w:hyperlink>
          </w:p>
        </w:tc>
        <w:tc>
          <w:tcPr>
            <w:tcW w:w="1389" w:type="dxa"/>
            <w:vMerge w:val="restart"/>
          </w:tcPr>
          <w:p w:rsidR="003B4922" w:rsidRPr="003C0611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не более 1 млн. рублей</w:t>
            </w:r>
          </w:p>
        </w:tc>
        <w:tc>
          <w:tcPr>
            <w:tcW w:w="1224" w:type="dxa"/>
            <w:gridSpan w:val="2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8" w:type="dxa"/>
            <w:gridSpan w:val="3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9" w:type="dxa"/>
            <w:gridSpan w:val="3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0611" w:rsidRPr="003C0611" w:rsidTr="0049118A">
        <w:tc>
          <w:tcPr>
            <w:tcW w:w="564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4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4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0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3" w:type="dxa"/>
            <w:gridSpan w:val="2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</w:tcPr>
          <w:p w:rsidR="003B4922" w:rsidRPr="003C0611" w:rsidRDefault="00C0102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5" w:history="1">
              <w:r w:rsidR="003B4922" w:rsidRPr="003C0611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29.10.23</w:t>
              </w:r>
            </w:hyperlink>
          </w:p>
        </w:tc>
        <w:tc>
          <w:tcPr>
            <w:tcW w:w="1389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4" w:type="dxa"/>
            <w:gridSpan w:val="2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8" w:type="dxa"/>
            <w:gridSpan w:val="3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9" w:type="dxa"/>
            <w:gridSpan w:val="3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0611" w:rsidRPr="003C0611" w:rsidTr="0049118A">
        <w:tc>
          <w:tcPr>
            <w:tcW w:w="564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4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4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0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3" w:type="dxa"/>
            <w:gridSpan w:val="2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</w:tcPr>
          <w:p w:rsidR="003B4922" w:rsidRPr="003C0611" w:rsidRDefault="00C0102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6" w:history="1">
              <w:r w:rsidR="003B4922" w:rsidRPr="003C0611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29.10.24</w:t>
              </w:r>
            </w:hyperlink>
          </w:p>
        </w:tc>
        <w:tc>
          <w:tcPr>
            <w:tcW w:w="1389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4" w:type="dxa"/>
            <w:gridSpan w:val="2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8" w:type="dxa"/>
            <w:gridSpan w:val="3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9" w:type="dxa"/>
            <w:gridSpan w:val="3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0611" w:rsidRPr="003C0611" w:rsidTr="0049118A">
        <w:tc>
          <w:tcPr>
            <w:tcW w:w="564" w:type="dxa"/>
            <w:vMerge w:val="restart"/>
          </w:tcPr>
          <w:p w:rsidR="003B4922" w:rsidRPr="003C0611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74" w:type="dxa"/>
            <w:vMerge w:val="restart"/>
          </w:tcPr>
          <w:p w:rsidR="003B4922" w:rsidRPr="003C0611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C0611">
              <w:rPr>
                <w:rFonts w:ascii="Times New Roman" w:hAnsi="Times New Roman" w:cs="Times New Roman"/>
                <w:sz w:val="28"/>
                <w:szCs w:val="28"/>
              </w:rPr>
              <w:t xml:space="preserve">Должность, относящаяся к главной, ведущей, старшей группам </w:t>
            </w:r>
            <w:r w:rsidR="003C0611">
              <w:rPr>
                <w:rFonts w:ascii="Times New Roman" w:hAnsi="Times New Roman" w:cs="Times New Roman"/>
                <w:sz w:val="28"/>
                <w:szCs w:val="28"/>
              </w:rPr>
              <w:t>должностей «специалисты»</w:t>
            </w: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 xml:space="preserve">: начальник отдела, заместитель начальника отдела, консультант, </w:t>
            </w:r>
            <w:r w:rsidRPr="003C06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главный государственный инспектор, старший государственный инспектор, главный специалист</w:t>
            </w:r>
            <w:proofErr w:type="gramEnd"/>
          </w:p>
        </w:tc>
        <w:tc>
          <w:tcPr>
            <w:tcW w:w="1361" w:type="dxa"/>
            <w:vMerge w:val="restart"/>
          </w:tcPr>
          <w:p w:rsidR="003B4922" w:rsidRPr="003C0611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  <w:tc>
          <w:tcPr>
            <w:tcW w:w="1164" w:type="dxa"/>
            <w:vMerge w:val="restart"/>
          </w:tcPr>
          <w:p w:rsidR="003B4922" w:rsidRPr="003C0611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90" w:type="dxa"/>
            <w:vMerge w:val="restart"/>
          </w:tcPr>
          <w:p w:rsidR="003B4922" w:rsidRPr="003C0611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23" w:type="dxa"/>
            <w:gridSpan w:val="2"/>
            <w:vMerge w:val="restart"/>
          </w:tcPr>
          <w:p w:rsidR="003B4922" w:rsidRPr="003C0611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47" w:type="dxa"/>
            <w:vMerge w:val="restart"/>
          </w:tcPr>
          <w:p w:rsidR="003B4922" w:rsidRPr="003C0611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89" w:type="dxa"/>
            <w:vMerge w:val="restart"/>
          </w:tcPr>
          <w:p w:rsidR="003B4922" w:rsidRPr="003C0611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24" w:type="dxa"/>
            <w:gridSpan w:val="2"/>
            <w:vMerge w:val="restart"/>
          </w:tcPr>
          <w:p w:rsidR="003B4922" w:rsidRPr="003C0611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не более 1 единицы в расчете на 50 единиц предельн</w:t>
            </w:r>
            <w:r w:rsidRPr="003C06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ой численности государственных гражданских служащих</w:t>
            </w:r>
          </w:p>
        </w:tc>
        <w:tc>
          <w:tcPr>
            <w:tcW w:w="1328" w:type="dxa"/>
            <w:gridSpan w:val="3"/>
          </w:tcPr>
          <w:p w:rsidR="003B4922" w:rsidRPr="003C0611" w:rsidRDefault="00C0102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7" w:history="1">
              <w:r w:rsidR="003B4922" w:rsidRPr="003C0611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29.10.21</w:t>
              </w:r>
            </w:hyperlink>
          </w:p>
        </w:tc>
        <w:tc>
          <w:tcPr>
            <w:tcW w:w="1019" w:type="dxa"/>
            <w:gridSpan w:val="3"/>
          </w:tcPr>
          <w:p w:rsidR="003B4922" w:rsidRPr="003C0611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не более 800 тыс. рублей</w:t>
            </w:r>
          </w:p>
        </w:tc>
      </w:tr>
      <w:tr w:rsidR="003C0611" w:rsidRPr="003C0611" w:rsidTr="0049118A">
        <w:tc>
          <w:tcPr>
            <w:tcW w:w="564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4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4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0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3" w:type="dxa"/>
            <w:gridSpan w:val="2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9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4" w:type="dxa"/>
            <w:gridSpan w:val="2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8" w:type="dxa"/>
            <w:gridSpan w:val="3"/>
          </w:tcPr>
          <w:p w:rsidR="003B4922" w:rsidRPr="003C0611" w:rsidRDefault="00C0102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8" w:history="1">
              <w:r w:rsidR="003B4922" w:rsidRPr="003C0611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29.10.22</w:t>
              </w:r>
            </w:hyperlink>
          </w:p>
        </w:tc>
        <w:tc>
          <w:tcPr>
            <w:tcW w:w="1019" w:type="dxa"/>
            <w:gridSpan w:val="3"/>
            <w:vMerge w:val="restart"/>
          </w:tcPr>
          <w:p w:rsidR="003B4922" w:rsidRPr="003C0611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Pr="003C06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1,0 млн. рублей</w:t>
            </w:r>
          </w:p>
        </w:tc>
      </w:tr>
      <w:tr w:rsidR="003C0611" w:rsidRPr="003C0611" w:rsidTr="0049118A">
        <w:tc>
          <w:tcPr>
            <w:tcW w:w="564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4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4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0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3" w:type="dxa"/>
            <w:gridSpan w:val="2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9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4" w:type="dxa"/>
            <w:gridSpan w:val="2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8" w:type="dxa"/>
            <w:gridSpan w:val="3"/>
          </w:tcPr>
          <w:p w:rsidR="003B4922" w:rsidRPr="003C0611" w:rsidRDefault="00C01026" w:rsidP="00C6444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9" w:history="1">
              <w:r w:rsidR="003B4922" w:rsidRPr="003C0611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29.10.2</w:t>
              </w:r>
              <w:r w:rsidR="00C6444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3</w:t>
              </w:r>
            </w:hyperlink>
          </w:p>
        </w:tc>
        <w:tc>
          <w:tcPr>
            <w:tcW w:w="1019" w:type="dxa"/>
            <w:gridSpan w:val="3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0611" w:rsidRPr="003C0611" w:rsidTr="0049118A">
        <w:tc>
          <w:tcPr>
            <w:tcW w:w="564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4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4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0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3" w:type="dxa"/>
            <w:gridSpan w:val="2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9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4" w:type="dxa"/>
            <w:gridSpan w:val="2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8" w:type="dxa"/>
            <w:gridSpan w:val="3"/>
          </w:tcPr>
          <w:p w:rsidR="003B4922" w:rsidRPr="003C0611" w:rsidRDefault="00C01026" w:rsidP="00C6444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0" w:history="1">
              <w:r w:rsidR="003B4922" w:rsidRPr="003C0611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29.10.2</w:t>
              </w:r>
              <w:r w:rsidR="00C64445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4</w:t>
              </w:r>
            </w:hyperlink>
          </w:p>
        </w:tc>
        <w:tc>
          <w:tcPr>
            <w:tcW w:w="1019" w:type="dxa"/>
            <w:gridSpan w:val="3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4922" w:rsidRPr="003C0611" w:rsidTr="0049118A">
        <w:tc>
          <w:tcPr>
            <w:tcW w:w="14884" w:type="dxa"/>
            <w:gridSpan w:val="17"/>
          </w:tcPr>
          <w:p w:rsidR="003B4922" w:rsidRPr="003C0611" w:rsidRDefault="003C0611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Государственные учреждения</w:t>
            </w:r>
          </w:p>
        </w:tc>
      </w:tr>
      <w:tr w:rsidR="003B4922" w:rsidRPr="003C0611" w:rsidTr="0049118A">
        <w:tc>
          <w:tcPr>
            <w:tcW w:w="564" w:type="dxa"/>
            <w:vMerge w:val="restart"/>
          </w:tcPr>
          <w:p w:rsidR="003B4922" w:rsidRPr="003C0611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74" w:type="dxa"/>
            <w:vMerge w:val="restart"/>
          </w:tcPr>
          <w:p w:rsidR="003B4922" w:rsidRPr="003C0611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Руководитель государственного учреждения</w:t>
            </w:r>
          </w:p>
        </w:tc>
        <w:tc>
          <w:tcPr>
            <w:tcW w:w="1361" w:type="dxa"/>
            <w:vMerge w:val="restart"/>
          </w:tcPr>
          <w:p w:rsidR="003B4922" w:rsidRPr="003C0611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не более 1 единицы в расчете на работника</w:t>
            </w:r>
          </w:p>
        </w:tc>
        <w:tc>
          <w:tcPr>
            <w:tcW w:w="1164" w:type="dxa"/>
          </w:tcPr>
          <w:p w:rsidR="003B4922" w:rsidRPr="003C0611" w:rsidRDefault="00C0102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1" w:history="1">
              <w:r w:rsidR="003B4922" w:rsidRPr="003C0611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29.10.21</w:t>
              </w:r>
            </w:hyperlink>
          </w:p>
        </w:tc>
        <w:tc>
          <w:tcPr>
            <w:tcW w:w="1390" w:type="dxa"/>
          </w:tcPr>
          <w:p w:rsidR="003B4922" w:rsidRPr="003C0611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не более 1,0 млн. рублей</w:t>
            </w:r>
          </w:p>
        </w:tc>
        <w:tc>
          <w:tcPr>
            <w:tcW w:w="1023" w:type="dxa"/>
            <w:gridSpan w:val="2"/>
            <w:vMerge w:val="restart"/>
          </w:tcPr>
          <w:p w:rsidR="003B4922" w:rsidRPr="003C0611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47" w:type="dxa"/>
            <w:vMerge w:val="restart"/>
          </w:tcPr>
          <w:p w:rsidR="003B4922" w:rsidRPr="003C0611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89" w:type="dxa"/>
            <w:vMerge w:val="restart"/>
          </w:tcPr>
          <w:p w:rsidR="003B4922" w:rsidRPr="003C0611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49" w:type="dxa"/>
            <w:gridSpan w:val="3"/>
            <w:vMerge w:val="restart"/>
          </w:tcPr>
          <w:p w:rsidR="003B4922" w:rsidRPr="003C0611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28" w:type="dxa"/>
            <w:gridSpan w:val="3"/>
            <w:vMerge w:val="restart"/>
          </w:tcPr>
          <w:p w:rsidR="003B4922" w:rsidRPr="003C0611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5" w:type="dxa"/>
            <w:gridSpan w:val="2"/>
            <w:vMerge w:val="restart"/>
          </w:tcPr>
          <w:p w:rsidR="003B4922" w:rsidRPr="003C0611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B4922" w:rsidRPr="003C0611" w:rsidTr="0049118A">
        <w:tc>
          <w:tcPr>
            <w:tcW w:w="564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4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4" w:type="dxa"/>
          </w:tcPr>
          <w:p w:rsidR="003B4922" w:rsidRPr="003C0611" w:rsidRDefault="00C0102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2" w:history="1">
              <w:r w:rsidR="003B4922" w:rsidRPr="003C0611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29.10.22</w:t>
              </w:r>
            </w:hyperlink>
          </w:p>
        </w:tc>
        <w:tc>
          <w:tcPr>
            <w:tcW w:w="1390" w:type="dxa"/>
            <w:vMerge w:val="restart"/>
          </w:tcPr>
          <w:p w:rsidR="003B4922" w:rsidRPr="003C0611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не более 1,5 млн. рублей</w:t>
            </w:r>
          </w:p>
        </w:tc>
        <w:tc>
          <w:tcPr>
            <w:tcW w:w="1023" w:type="dxa"/>
            <w:gridSpan w:val="2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9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9" w:type="dxa"/>
            <w:gridSpan w:val="3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8" w:type="dxa"/>
            <w:gridSpan w:val="3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gridSpan w:val="2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4922" w:rsidRPr="003C0611" w:rsidTr="0049118A">
        <w:tc>
          <w:tcPr>
            <w:tcW w:w="564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4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4" w:type="dxa"/>
          </w:tcPr>
          <w:p w:rsidR="003B4922" w:rsidRPr="003C0611" w:rsidRDefault="00C0102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3" w:history="1">
              <w:r w:rsidR="003B4922" w:rsidRPr="003C0611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29.10.23</w:t>
              </w:r>
            </w:hyperlink>
          </w:p>
        </w:tc>
        <w:tc>
          <w:tcPr>
            <w:tcW w:w="1390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3" w:type="dxa"/>
            <w:gridSpan w:val="2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9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9" w:type="dxa"/>
            <w:gridSpan w:val="3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8" w:type="dxa"/>
            <w:gridSpan w:val="3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gridSpan w:val="2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4922" w:rsidRPr="003C0611" w:rsidTr="0049118A">
        <w:tc>
          <w:tcPr>
            <w:tcW w:w="564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4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4" w:type="dxa"/>
          </w:tcPr>
          <w:p w:rsidR="003B4922" w:rsidRPr="003C0611" w:rsidRDefault="00C0102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4" w:history="1">
              <w:r w:rsidR="003B4922" w:rsidRPr="003C0611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29.10.24</w:t>
              </w:r>
            </w:hyperlink>
          </w:p>
        </w:tc>
        <w:tc>
          <w:tcPr>
            <w:tcW w:w="1390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3" w:type="dxa"/>
            <w:gridSpan w:val="2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9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9" w:type="dxa"/>
            <w:gridSpan w:val="3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8" w:type="dxa"/>
            <w:gridSpan w:val="3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gridSpan w:val="2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4922" w:rsidRPr="003C0611" w:rsidTr="0049118A">
        <w:tc>
          <w:tcPr>
            <w:tcW w:w="564" w:type="dxa"/>
            <w:vMerge w:val="restart"/>
          </w:tcPr>
          <w:p w:rsidR="003B4922" w:rsidRPr="003C0611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74" w:type="dxa"/>
            <w:vMerge w:val="restart"/>
          </w:tcPr>
          <w:p w:rsidR="003B4922" w:rsidRPr="003C0611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 государственного учреждения</w:t>
            </w:r>
          </w:p>
        </w:tc>
        <w:tc>
          <w:tcPr>
            <w:tcW w:w="1361" w:type="dxa"/>
            <w:vMerge w:val="restart"/>
          </w:tcPr>
          <w:p w:rsidR="003B4922" w:rsidRPr="003C0611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64" w:type="dxa"/>
            <w:vMerge w:val="restart"/>
          </w:tcPr>
          <w:p w:rsidR="003B4922" w:rsidRPr="003C0611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90" w:type="dxa"/>
            <w:vMerge w:val="restart"/>
          </w:tcPr>
          <w:p w:rsidR="003B4922" w:rsidRPr="003C0611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23" w:type="dxa"/>
            <w:gridSpan w:val="2"/>
            <w:vMerge w:val="restart"/>
          </w:tcPr>
          <w:p w:rsidR="003B4922" w:rsidRPr="003C0611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не более 1 единицы в расчете на работника</w:t>
            </w:r>
          </w:p>
        </w:tc>
        <w:tc>
          <w:tcPr>
            <w:tcW w:w="1247" w:type="dxa"/>
          </w:tcPr>
          <w:p w:rsidR="003B4922" w:rsidRPr="003C0611" w:rsidRDefault="00C0102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5" w:history="1">
              <w:r w:rsidR="003B4922" w:rsidRPr="003C0611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29.10.21</w:t>
              </w:r>
            </w:hyperlink>
          </w:p>
        </w:tc>
        <w:tc>
          <w:tcPr>
            <w:tcW w:w="1389" w:type="dxa"/>
          </w:tcPr>
          <w:p w:rsidR="003B4922" w:rsidRPr="003C0611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не более 800 тыс. рублей</w:t>
            </w:r>
          </w:p>
        </w:tc>
        <w:tc>
          <w:tcPr>
            <w:tcW w:w="1249" w:type="dxa"/>
            <w:gridSpan w:val="3"/>
            <w:vMerge w:val="restart"/>
          </w:tcPr>
          <w:p w:rsidR="003B4922" w:rsidRPr="003C0611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28" w:type="dxa"/>
            <w:gridSpan w:val="3"/>
            <w:vMerge w:val="restart"/>
          </w:tcPr>
          <w:p w:rsidR="003B4922" w:rsidRPr="003C0611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5" w:type="dxa"/>
            <w:gridSpan w:val="2"/>
            <w:vMerge w:val="restart"/>
          </w:tcPr>
          <w:p w:rsidR="003B4922" w:rsidRPr="003C0611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B4922" w:rsidRPr="003C0611" w:rsidTr="0049118A">
        <w:tc>
          <w:tcPr>
            <w:tcW w:w="564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4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4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0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3" w:type="dxa"/>
            <w:gridSpan w:val="2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</w:tcPr>
          <w:p w:rsidR="003B4922" w:rsidRPr="003C0611" w:rsidRDefault="00C0102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6" w:history="1">
              <w:r w:rsidR="003B4922" w:rsidRPr="003C0611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29.10.22</w:t>
              </w:r>
            </w:hyperlink>
          </w:p>
        </w:tc>
        <w:tc>
          <w:tcPr>
            <w:tcW w:w="1389" w:type="dxa"/>
            <w:vMerge w:val="restart"/>
          </w:tcPr>
          <w:p w:rsidR="003B4922" w:rsidRPr="003C0611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не более 1,2 млн. рублей</w:t>
            </w:r>
          </w:p>
        </w:tc>
        <w:tc>
          <w:tcPr>
            <w:tcW w:w="1249" w:type="dxa"/>
            <w:gridSpan w:val="3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8" w:type="dxa"/>
            <w:gridSpan w:val="3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gridSpan w:val="2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4922" w:rsidRPr="003C0611" w:rsidTr="0049118A">
        <w:tc>
          <w:tcPr>
            <w:tcW w:w="564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4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4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0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3" w:type="dxa"/>
            <w:gridSpan w:val="2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</w:tcPr>
          <w:p w:rsidR="003B4922" w:rsidRPr="003C0611" w:rsidRDefault="00C0102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7" w:history="1">
              <w:r w:rsidR="003B4922" w:rsidRPr="003C0611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29.10.23</w:t>
              </w:r>
            </w:hyperlink>
          </w:p>
        </w:tc>
        <w:tc>
          <w:tcPr>
            <w:tcW w:w="1389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9" w:type="dxa"/>
            <w:gridSpan w:val="3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8" w:type="dxa"/>
            <w:gridSpan w:val="3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gridSpan w:val="2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4922" w:rsidRPr="003C0611" w:rsidTr="0049118A">
        <w:tc>
          <w:tcPr>
            <w:tcW w:w="564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4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4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0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3" w:type="dxa"/>
            <w:gridSpan w:val="2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</w:tcPr>
          <w:p w:rsidR="003B4922" w:rsidRPr="003C0611" w:rsidRDefault="00C0102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8" w:history="1">
              <w:r w:rsidR="003B4922" w:rsidRPr="003C0611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29.10.24</w:t>
              </w:r>
            </w:hyperlink>
          </w:p>
        </w:tc>
        <w:tc>
          <w:tcPr>
            <w:tcW w:w="1389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9" w:type="dxa"/>
            <w:gridSpan w:val="3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8" w:type="dxa"/>
            <w:gridSpan w:val="3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5" w:type="dxa"/>
            <w:gridSpan w:val="2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4922" w:rsidRPr="003C0611" w:rsidTr="0049118A">
        <w:tc>
          <w:tcPr>
            <w:tcW w:w="564" w:type="dxa"/>
            <w:vMerge w:val="restart"/>
          </w:tcPr>
          <w:p w:rsidR="003B4922" w:rsidRPr="003C0611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174" w:type="dxa"/>
            <w:vMerge w:val="restart"/>
          </w:tcPr>
          <w:p w:rsidR="003B4922" w:rsidRPr="003C0611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 xml:space="preserve">Иные должности государственного </w:t>
            </w:r>
            <w:r w:rsidRPr="003C06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учреждения кроме должностей: руководитель, заместитель руководителя</w:t>
            </w:r>
          </w:p>
        </w:tc>
        <w:tc>
          <w:tcPr>
            <w:tcW w:w="1361" w:type="dxa"/>
            <w:vMerge w:val="restart"/>
          </w:tcPr>
          <w:p w:rsidR="003B4922" w:rsidRPr="003C0611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  <w:tc>
          <w:tcPr>
            <w:tcW w:w="1164" w:type="dxa"/>
            <w:vMerge w:val="restart"/>
          </w:tcPr>
          <w:p w:rsidR="003B4922" w:rsidRPr="003C0611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90" w:type="dxa"/>
            <w:vMerge w:val="restart"/>
          </w:tcPr>
          <w:p w:rsidR="003B4922" w:rsidRPr="003C0611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23" w:type="dxa"/>
            <w:gridSpan w:val="2"/>
            <w:vMerge w:val="restart"/>
          </w:tcPr>
          <w:p w:rsidR="003B4922" w:rsidRPr="003C0611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47" w:type="dxa"/>
            <w:vMerge w:val="restart"/>
          </w:tcPr>
          <w:p w:rsidR="003B4922" w:rsidRPr="003C0611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89" w:type="dxa"/>
            <w:vMerge w:val="restart"/>
          </w:tcPr>
          <w:p w:rsidR="003B4922" w:rsidRPr="003C0611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49" w:type="dxa"/>
            <w:gridSpan w:val="3"/>
            <w:vMerge w:val="restart"/>
          </w:tcPr>
          <w:p w:rsidR="003B4922" w:rsidRPr="003C0611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 xml:space="preserve">не более 1 </w:t>
            </w:r>
            <w:r w:rsidRPr="003C06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единицы в расчете на 50 единиц предельной численности работников</w:t>
            </w:r>
          </w:p>
        </w:tc>
        <w:tc>
          <w:tcPr>
            <w:tcW w:w="1328" w:type="dxa"/>
            <w:gridSpan w:val="3"/>
          </w:tcPr>
          <w:p w:rsidR="003B4922" w:rsidRPr="003C0611" w:rsidRDefault="00C0102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9" w:history="1">
              <w:r w:rsidR="003B4922" w:rsidRPr="003C0611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29.10.21</w:t>
              </w:r>
            </w:hyperlink>
          </w:p>
        </w:tc>
        <w:tc>
          <w:tcPr>
            <w:tcW w:w="995" w:type="dxa"/>
            <w:gridSpan w:val="2"/>
          </w:tcPr>
          <w:p w:rsidR="003B4922" w:rsidRPr="003C0611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Pr="003C06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800 тыс. рублей</w:t>
            </w:r>
          </w:p>
        </w:tc>
      </w:tr>
      <w:tr w:rsidR="003B4922" w:rsidRPr="003C0611" w:rsidTr="0049118A">
        <w:tc>
          <w:tcPr>
            <w:tcW w:w="564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4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4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0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3" w:type="dxa"/>
            <w:gridSpan w:val="2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9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9" w:type="dxa"/>
            <w:gridSpan w:val="3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8" w:type="dxa"/>
            <w:gridSpan w:val="3"/>
          </w:tcPr>
          <w:p w:rsidR="003B4922" w:rsidRPr="003C0611" w:rsidRDefault="00C0102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0" w:history="1">
              <w:r w:rsidR="003B4922" w:rsidRPr="003C0611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29.10.22</w:t>
              </w:r>
            </w:hyperlink>
          </w:p>
        </w:tc>
        <w:tc>
          <w:tcPr>
            <w:tcW w:w="995" w:type="dxa"/>
            <w:gridSpan w:val="2"/>
            <w:vMerge w:val="restart"/>
          </w:tcPr>
          <w:p w:rsidR="003B4922" w:rsidRPr="003C0611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не более 1,0 млн. рублей</w:t>
            </w:r>
          </w:p>
        </w:tc>
      </w:tr>
      <w:tr w:rsidR="003B4922" w:rsidRPr="003C0611" w:rsidTr="0049118A">
        <w:tc>
          <w:tcPr>
            <w:tcW w:w="564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4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4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0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3" w:type="dxa"/>
            <w:gridSpan w:val="2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9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9" w:type="dxa"/>
            <w:gridSpan w:val="3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8" w:type="dxa"/>
            <w:gridSpan w:val="3"/>
          </w:tcPr>
          <w:p w:rsidR="003B4922" w:rsidRPr="003C0611" w:rsidRDefault="00C0102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1" w:history="1">
              <w:r w:rsidR="003B4922" w:rsidRPr="003C0611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29.10.23</w:t>
              </w:r>
            </w:hyperlink>
          </w:p>
        </w:tc>
        <w:tc>
          <w:tcPr>
            <w:tcW w:w="995" w:type="dxa"/>
            <w:gridSpan w:val="2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4922" w:rsidRPr="003C0611" w:rsidTr="0049118A">
        <w:tc>
          <w:tcPr>
            <w:tcW w:w="564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4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4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0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3" w:type="dxa"/>
            <w:gridSpan w:val="2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9" w:type="dxa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9" w:type="dxa"/>
            <w:gridSpan w:val="3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8" w:type="dxa"/>
            <w:gridSpan w:val="3"/>
          </w:tcPr>
          <w:p w:rsidR="003B4922" w:rsidRPr="003C0611" w:rsidRDefault="00C0102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2" w:history="1">
              <w:r w:rsidR="003B4922" w:rsidRPr="003C0611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29.10.24</w:t>
              </w:r>
            </w:hyperlink>
          </w:p>
        </w:tc>
        <w:tc>
          <w:tcPr>
            <w:tcW w:w="995" w:type="dxa"/>
            <w:gridSpan w:val="2"/>
            <w:vMerge/>
          </w:tcPr>
          <w:p w:rsidR="003B4922" w:rsidRPr="003C0611" w:rsidRDefault="003B4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B4922" w:rsidRPr="00744D1D" w:rsidRDefault="003B4922">
      <w:pPr>
        <w:rPr>
          <w:rFonts w:ascii="Times New Roman" w:hAnsi="Times New Roman" w:cs="Times New Roman"/>
          <w:sz w:val="28"/>
          <w:szCs w:val="28"/>
          <w:highlight w:val="green"/>
        </w:rPr>
        <w:sectPr w:rsidR="003B4922" w:rsidRPr="00744D1D" w:rsidSect="005F01F8">
          <w:pgSz w:w="16838" w:h="11905" w:orient="landscape"/>
          <w:pgMar w:top="1134" w:right="567" w:bottom="567" w:left="1418" w:header="0" w:footer="0" w:gutter="0"/>
          <w:cols w:space="720"/>
        </w:sectPr>
      </w:pPr>
    </w:p>
    <w:p w:rsidR="0049118A" w:rsidRPr="003C0611" w:rsidRDefault="0049118A" w:rsidP="0049118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3C0611">
        <w:rPr>
          <w:rFonts w:ascii="Times New Roman" w:hAnsi="Times New Roman" w:cs="Times New Roman"/>
          <w:sz w:val="28"/>
          <w:szCs w:val="28"/>
        </w:rPr>
        <w:lastRenderedPageBreak/>
        <w:t>Приложение № 12</w:t>
      </w:r>
    </w:p>
    <w:p w:rsidR="0049118A" w:rsidRPr="003C0611" w:rsidRDefault="0049118A" w:rsidP="0049118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C0611">
        <w:rPr>
          <w:rFonts w:ascii="Times New Roman" w:hAnsi="Times New Roman" w:cs="Times New Roman"/>
          <w:sz w:val="28"/>
          <w:szCs w:val="28"/>
        </w:rPr>
        <w:t>к Нормативным затратам</w:t>
      </w:r>
    </w:p>
    <w:p w:rsidR="0049118A" w:rsidRPr="00744D1D" w:rsidRDefault="0049118A" w:rsidP="0049118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</w:p>
    <w:p w:rsidR="0049118A" w:rsidRPr="003C0611" w:rsidRDefault="0049118A" w:rsidP="0049118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C0611">
        <w:rPr>
          <w:rFonts w:ascii="Times New Roman" w:hAnsi="Times New Roman" w:cs="Times New Roman"/>
          <w:sz w:val="28"/>
          <w:szCs w:val="28"/>
        </w:rPr>
        <w:t xml:space="preserve">Нормативы количества и цены мебели на обеспечение </w:t>
      </w:r>
    </w:p>
    <w:p w:rsidR="0049118A" w:rsidRDefault="0049118A" w:rsidP="0049118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E47B9C">
        <w:rPr>
          <w:rFonts w:ascii="Times New Roman" w:hAnsi="Times New Roman" w:cs="Times New Roman"/>
          <w:sz w:val="28"/>
          <w:szCs w:val="28"/>
        </w:rPr>
        <w:t>функций министерства здравоохранения Новосибирской области и подведомственных ему казенных учреждений, за исключением казенных учреждений, которым в установленном порядке формируется государственное задание на оказание государственных услуг, выполнение работ, бюджетных учреждений, осуществляющих закупки в соответствии с частью 1 статьи 15 Федерального закона от 05 апреля 2013 года № 44-ФЗ «О контрактной системе в сфере закупок товаров, работ, услуг для обеспечения государственных и муниципальных</w:t>
      </w:r>
      <w:proofErr w:type="gramEnd"/>
      <w:r w:rsidRPr="00E47B9C">
        <w:rPr>
          <w:rFonts w:ascii="Times New Roman" w:hAnsi="Times New Roman" w:cs="Times New Roman"/>
          <w:sz w:val="28"/>
          <w:szCs w:val="28"/>
        </w:rPr>
        <w:t xml:space="preserve"> нужд» (далее – государственные учреждения)</w:t>
      </w:r>
    </w:p>
    <w:p w:rsidR="0049118A" w:rsidRPr="00744D1D" w:rsidRDefault="0049118A" w:rsidP="0049118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</w:p>
    <w:tbl>
      <w:tblPr>
        <w:tblW w:w="9982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6"/>
        <w:gridCol w:w="4850"/>
        <w:gridCol w:w="1247"/>
        <w:gridCol w:w="1335"/>
        <w:gridCol w:w="1984"/>
      </w:tblGrid>
      <w:tr w:rsidR="0049118A" w:rsidRPr="003C0611" w:rsidTr="0049118A">
        <w:tc>
          <w:tcPr>
            <w:tcW w:w="566" w:type="dxa"/>
          </w:tcPr>
          <w:p w:rsidR="0049118A" w:rsidRPr="003C0611" w:rsidRDefault="0049118A" w:rsidP="00464F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850" w:type="dxa"/>
          </w:tcPr>
          <w:p w:rsidR="0049118A" w:rsidRPr="003C0611" w:rsidRDefault="0049118A" w:rsidP="00464F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247" w:type="dxa"/>
          </w:tcPr>
          <w:p w:rsidR="0049118A" w:rsidRPr="003C0611" w:rsidRDefault="0049118A" w:rsidP="00464F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Ед. изм.</w:t>
            </w:r>
          </w:p>
        </w:tc>
        <w:tc>
          <w:tcPr>
            <w:tcW w:w="1335" w:type="dxa"/>
          </w:tcPr>
          <w:p w:rsidR="0049118A" w:rsidRPr="003C0611" w:rsidRDefault="0049118A" w:rsidP="00464F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Количество, не более</w:t>
            </w:r>
          </w:p>
        </w:tc>
        <w:tc>
          <w:tcPr>
            <w:tcW w:w="1984" w:type="dxa"/>
          </w:tcPr>
          <w:p w:rsidR="0049118A" w:rsidRPr="003C0611" w:rsidRDefault="0049118A" w:rsidP="00464F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Цена за единицу, не более, рублей</w:t>
            </w:r>
          </w:p>
        </w:tc>
      </w:tr>
      <w:tr w:rsidR="0049118A" w:rsidRPr="003C0611" w:rsidTr="0049118A">
        <w:tc>
          <w:tcPr>
            <w:tcW w:w="566" w:type="dxa"/>
          </w:tcPr>
          <w:p w:rsidR="0049118A" w:rsidRPr="003C0611" w:rsidRDefault="0049118A" w:rsidP="00464F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50" w:type="dxa"/>
          </w:tcPr>
          <w:p w:rsidR="0049118A" w:rsidRPr="003C0611" w:rsidRDefault="0049118A" w:rsidP="00464F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47" w:type="dxa"/>
          </w:tcPr>
          <w:p w:rsidR="0049118A" w:rsidRPr="003C0611" w:rsidRDefault="0049118A" w:rsidP="00464F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35" w:type="dxa"/>
          </w:tcPr>
          <w:p w:rsidR="0049118A" w:rsidRPr="003C0611" w:rsidRDefault="0049118A" w:rsidP="00464F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4" w:type="dxa"/>
          </w:tcPr>
          <w:p w:rsidR="0049118A" w:rsidRPr="003C0611" w:rsidRDefault="0049118A" w:rsidP="00464F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9118A" w:rsidRPr="003C0611" w:rsidTr="0049118A">
        <w:tc>
          <w:tcPr>
            <w:tcW w:w="9982" w:type="dxa"/>
            <w:gridSpan w:val="5"/>
          </w:tcPr>
          <w:p w:rsidR="0049118A" w:rsidRPr="003C0611" w:rsidRDefault="0049118A" w:rsidP="00464F07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здравоохранения </w:t>
            </w: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государственные учреждения</w:t>
            </w:r>
          </w:p>
        </w:tc>
      </w:tr>
      <w:tr w:rsidR="0049118A" w:rsidRPr="003C0611" w:rsidTr="0049118A">
        <w:tc>
          <w:tcPr>
            <w:tcW w:w="566" w:type="dxa"/>
          </w:tcPr>
          <w:p w:rsidR="0049118A" w:rsidRPr="003C0611" w:rsidRDefault="0049118A" w:rsidP="00464F07">
            <w:pPr>
              <w:pStyle w:val="ConsPlusNormal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416" w:type="dxa"/>
            <w:gridSpan w:val="4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Кабинет министра:</w:t>
            </w:r>
          </w:p>
        </w:tc>
      </w:tr>
      <w:tr w:rsidR="0049118A" w:rsidRPr="003C0611" w:rsidTr="0049118A">
        <w:tc>
          <w:tcPr>
            <w:tcW w:w="566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0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Стол руководителя</w:t>
            </w:r>
          </w:p>
        </w:tc>
        <w:tc>
          <w:tcPr>
            <w:tcW w:w="1247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335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49118A" w:rsidRPr="003C0611" w:rsidRDefault="0049118A" w:rsidP="00464F0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50 000,00</w:t>
            </w:r>
          </w:p>
        </w:tc>
      </w:tr>
      <w:tr w:rsidR="0049118A" w:rsidRPr="003C0611" w:rsidTr="0049118A">
        <w:tc>
          <w:tcPr>
            <w:tcW w:w="566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0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Стол для переговоров</w:t>
            </w:r>
          </w:p>
        </w:tc>
        <w:tc>
          <w:tcPr>
            <w:tcW w:w="1247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335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49118A" w:rsidRPr="003C0611" w:rsidRDefault="0049118A" w:rsidP="00464F0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100 000,00</w:t>
            </w:r>
          </w:p>
        </w:tc>
      </w:tr>
      <w:tr w:rsidR="0049118A" w:rsidRPr="003C0611" w:rsidTr="0049118A">
        <w:tc>
          <w:tcPr>
            <w:tcW w:w="566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0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Стол журнальный</w:t>
            </w:r>
          </w:p>
        </w:tc>
        <w:tc>
          <w:tcPr>
            <w:tcW w:w="1247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335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49118A" w:rsidRPr="003C0611" w:rsidRDefault="0049118A" w:rsidP="00464F0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20 000,00</w:t>
            </w:r>
          </w:p>
        </w:tc>
      </w:tr>
      <w:tr w:rsidR="0049118A" w:rsidRPr="003C0611" w:rsidTr="0049118A">
        <w:tc>
          <w:tcPr>
            <w:tcW w:w="566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0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Стол приставной</w:t>
            </w:r>
          </w:p>
        </w:tc>
        <w:tc>
          <w:tcPr>
            <w:tcW w:w="1247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335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49118A" w:rsidRPr="003C0611" w:rsidRDefault="0049118A" w:rsidP="00464F0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10 000,00</w:t>
            </w:r>
          </w:p>
        </w:tc>
      </w:tr>
      <w:tr w:rsidR="0049118A" w:rsidRPr="00994771" w:rsidTr="0049118A">
        <w:tc>
          <w:tcPr>
            <w:tcW w:w="566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0" w:type="dxa"/>
          </w:tcPr>
          <w:p w:rsidR="0049118A" w:rsidRPr="0099477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94771">
              <w:rPr>
                <w:rFonts w:ascii="Times New Roman" w:hAnsi="Times New Roman" w:cs="Times New Roman"/>
                <w:sz w:val="28"/>
                <w:szCs w:val="28"/>
              </w:rPr>
              <w:t>Кресло руководителя</w:t>
            </w:r>
          </w:p>
        </w:tc>
        <w:tc>
          <w:tcPr>
            <w:tcW w:w="1247" w:type="dxa"/>
          </w:tcPr>
          <w:p w:rsidR="0049118A" w:rsidRPr="0099477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94771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335" w:type="dxa"/>
          </w:tcPr>
          <w:p w:rsidR="0049118A" w:rsidRPr="0099477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9477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49118A" w:rsidRPr="00994771" w:rsidRDefault="0049118A" w:rsidP="00464F0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40 000</w:t>
            </w:r>
            <w:r w:rsidRPr="00994771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49118A" w:rsidRPr="003C0611" w:rsidTr="0049118A">
        <w:tc>
          <w:tcPr>
            <w:tcW w:w="566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0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Кресло к столу приставному</w:t>
            </w:r>
          </w:p>
        </w:tc>
        <w:tc>
          <w:tcPr>
            <w:tcW w:w="1247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335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49118A" w:rsidRPr="003C0611" w:rsidRDefault="0049118A" w:rsidP="00464F0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15 000,00</w:t>
            </w:r>
          </w:p>
        </w:tc>
      </w:tr>
      <w:tr w:rsidR="0049118A" w:rsidRPr="003C0611" w:rsidTr="0049118A">
        <w:tc>
          <w:tcPr>
            <w:tcW w:w="566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0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Стулья (кресла)</w:t>
            </w:r>
          </w:p>
        </w:tc>
        <w:tc>
          <w:tcPr>
            <w:tcW w:w="1247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335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4" w:type="dxa"/>
          </w:tcPr>
          <w:p w:rsidR="0049118A" w:rsidRPr="003C0611" w:rsidRDefault="0049118A" w:rsidP="00464F0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10 000,00</w:t>
            </w:r>
          </w:p>
        </w:tc>
      </w:tr>
      <w:tr w:rsidR="0049118A" w:rsidRPr="003C0611" w:rsidTr="0049118A">
        <w:tc>
          <w:tcPr>
            <w:tcW w:w="566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0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Брифинг-приставка</w:t>
            </w:r>
          </w:p>
        </w:tc>
        <w:tc>
          <w:tcPr>
            <w:tcW w:w="1247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335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49118A" w:rsidRPr="003C0611" w:rsidRDefault="0049118A" w:rsidP="00464F0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10 000,00</w:t>
            </w:r>
          </w:p>
        </w:tc>
      </w:tr>
      <w:tr w:rsidR="0049118A" w:rsidRPr="003C0611" w:rsidTr="0049118A">
        <w:tc>
          <w:tcPr>
            <w:tcW w:w="566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0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Тумба мобильная</w:t>
            </w:r>
          </w:p>
        </w:tc>
        <w:tc>
          <w:tcPr>
            <w:tcW w:w="1247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335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49118A" w:rsidRPr="003C0611" w:rsidRDefault="0049118A" w:rsidP="00464F0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25 000,00</w:t>
            </w:r>
          </w:p>
        </w:tc>
      </w:tr>
      <w:tr w:rsidR="0049118A" w:rsidRPr="003C0611" w:rsidTr="0049118A">
        <w:tc>
          <w:tcPr>
            <w:tcW w:w="566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0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Тумба стационарная</w:t>
            </w:r>
          </w:p>
        </w:tc>
        <w:tc>
          <w:tcPr>
            <w:tcW w:w="1247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335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49118A" w:rsidRPr="003C0611" w:rsidRDefault="0049118A" w:rsidP="00464F0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25 000,00</w:t>
            </w:r>
          </w:p>
        </w:tc>
      </w:tr>
      <w:tr w:rsidR="0049118A" w:rsidRPr="003C0611" w:rsidTr="0049118A">
        <w:tc>
          <w:tcPr>
            <w:tcW w:w="566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0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Шкаф для документов</w:t>
            </w:r>
          </w:p>
        </w:tc>
        <w:tc>
          <w:tcPr>
            <w:tcW w:w="1247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335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4" w:type="dxa"/>
          </w:tcPr>
          <w:p w:rsidR="0049118A" w:rsidRPr="003C0611" w:rsidRDefault="0049118A" w:rsidP="00464F0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20 000,00</w:t>
            </w:r>
          </w:p>
        </w:tc>
      </w:tr>
      <w:tr w:rsidR="0049118A" w:rsidRPr="003C0611" w:rsidTr="0049118A">
        <w:tc>
          <w:tcPr>
            <w:tcW w:w="566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0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Шкаф платяной</w:t>
            </w:r>
          </w:p>
        </w:tc>
        <w:tc>
          <w:tcPr>
            <w:tcW w:w="1247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335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49118A" w:rsidRPr="003C0611" w:rsidRDefault="0049118A" w:rsidP="00464F0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15 000,00</w:t>
            </w:r>
          </w:p>
        </w:tc>
      </w:tr>
      <w:tr w:rsidR="0049118A" w:rsidRPr="003C0611" w:rsidTr="0049118A">
        <w:tc>
          <w:tcPr>
            <w:tcW w:w="566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0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Шкаф металлический (сейф)</w:t>
            </w:r>
          </w:p>
        </w:tc>
        <w:tc>
          <w:tcPr>
            <w:tcW w:w="1247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335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49118A" w:rsidRPr="003C0611" w:rsidRDefault="0049118A" w:rsidP="00464F0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15 000,00</w:t>
            </w:r>
          </w:p>
        </w:tc>
      </w:tr>
      <w:tr w:rsidR="0049118A" w:rsidRPr="003C0611" w:rsidTr="0049118A">
        <w:tc>
          <w:tcPr>
            <w:tcW w:w="566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0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Набор мягкой мебели</w:t>
            </w:r>
          </w:p>
        </w:tc>
        <w:tc>
          <w:tcPr>
            <w:tcW w:w="1247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комплек</w:t>
            </w:r>
            <w:r w:rsidRPr="003C06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</w:t>
            </w:r>
          </w:p>
        </w:tc>
        <w:tc>
          <w:tcPr>
            <w:tcW w:w="1335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984" w:type="dxa"/>
          </w:tcPr>
          <w:p w:rsidR="0049118A" w:rsidRPr="003C0611" w:rsidRDefault="0049118A" w:rsidP="00464F0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100 000,00</w:t>
            </w:r>
          </w:p>
        </w:tc>
      </w:tr>
      <w:tr w:rsidR="0049118A" w:rsidRPr="003C0611" w:rsidTr="0049118A">
        <w:tc>
          <w:tcPr>
            <w:tcW w:w="566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0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Греденция</w:t>
            </w:r>
            <w:proofErr w:type="spellEnd"/>
          </w:p>
        </w:tc>
        <w:tc>
          <w:tcPr>
            <w:tcW w:w="1247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335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49118A" w:rsidRPr="003C0611" w:rsidRDefault="0049118A" w:rsidP="00464F0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40 000,00</w:t>
            </w:r>
          </w:p>
        </w:tc>
      </w:tr>
      <w:tr w:rsidR="0049118A" w:rsidRPr="003C0611" w:rsidTr="0049118A">
        <w:tc>
          <w:tcPr>
            <w:tcW w:w="566" w:type="dxa"/>
          </w:tcPr>
          <w:p w:rsidR="0049118A" w:rsidRPr="003C0611" w:rsidRDefault="0049118A" w:rsidP="00464F07">
            <w:pPr>
              <w:pStyle w:val="ConsPlusNormal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416" w:type="dxa"/>
            <w:gridSpan w:val="4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Приемная:</w:t>
            </w:r>
          </w:p>
        </w:tc>
      </w:tr>
      <w:tr w:rsidR="0049118A" w:rsidRPr="003C0611" w:rsidTr="0049118A">
        <w:tc>
          <w:tcPr>
            <w:tcW w:w="566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0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Стол одно (двух) тумбовый</w:t>
            </w:r>
          </w:p>
        </w:tc>
        <w:tc>
          <w:tcPr>
            <w:tcW w:w="1247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335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49118A" w:rsidRPr="003C0611" w:rsidRDefault="0049118A" w:rsidP="00464F0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16 000,00</w:t>
            </w:r>
          </w:p>
        </w:tc>
      </w:tr>
      <w:tr w:rsidR="0049118A" w:rsidRPr="003C0611" w:rsidTr="0049118A">
        <w:tc>
          <w:tcPr>
            <w:tcW w:w="566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0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Стол без тумб</w:t>
            </w:r>
          </w:p>
        </w:tc>
        <w:tc>
          <w:tcPr>
            <w:tcW w:w="1247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335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49118A" w:rsidRPr="003C0611" w:rsidRDefault="0049118A" w:rsidP="00464F0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9 000,00</w:t>
            </w:r>
          </w:p>
        </w:tc>
      </w:tr>
      <w:tr w:rsidR="0049118A" w:rsidRPr="003C0611" w:rsidTr="0049118A">
        <w:tc>
          <w:tcPr>
            <w:tcW w:w="566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0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Тумба мобильная</w:t>
            </w:r>
          </w:p>
        </w:tc>
        <w:tc>
          <w:tcPr>
            <w:tcW w:w="1247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335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49118A" w:rsidRPr="003C0611" w:rsidRDefault="0049118A" w:rsidP="00464F0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8 000,00</w:t>
            </w:r>
          </w:p>
        </w:tc>
      </w:tr>
      <w:tr w:rsidR="0049118A" w:rsidRPr="003C0611" w:rsidTr="0049118A">
        <w:tc>
          <w:tcPr>
            <w:tcW w:w="566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0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Кресло</w:t>
            </w:r>
          </w:p>
        </w:tc>
        <w:tc>
          <w:tcPr>
            <w:tcW w:w="1247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335" w:type="dxa"/>
          </w:tcPr>
          <w:p w:rsidR="0049118A" w:rsidRPr="003C0611" w:rsidRDefault="00494D84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49118A" w:rsidRPr="003C0611" w:rsidRDefault="0049118A" w:rsidP="00464F0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12 000,00</w:t>
            </w:r>
          </w:p>
        </w:tc>
      </w:tr>
      <w:tr w:rsidR="0049118A" w:rsidRPr="003C0611" w:rsidTr="0049118A">
        <w:tc>
          <w:tcPr>
            <w:tcW w:w="566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0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Стулья</w:t>
            </w:r>
          </w:p>
        </w:tc>
        <w:tc>
          <w:tcPr>
            <w:tcW w:w="1247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335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84" w:type="dxa"/>
          </w:tcPr>
          <w:p w:rsidR="0049118A" w:rsidRPr="003C0611" w:rsidRDefault="0049118A" w:rsidP="00464F0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5 000,00</w:t>
            </w:r>
          </w:p>
        </w:tc>
      </w:tr>
      <w:tr w:rsidR="0049118A" w:rsidRPr="003C0611" w:rsidTr="0049118A">
        <w:tc>
          <w:tcPr>
            <w:tcW w:w="566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0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Шкаф металлический (сейф)</w:t>
            </w:r>
          </w:p>
        </w:tc>
        <w:tc>
          <w:tcPr>
            <w:tcW w:w="1247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335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49118A" w:rsidRPr="003C0611" w:rsidRDefault="0049118A" w:rsidP="00464F0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15 000,00</w:t>
            </w:r>
          </w:p>
        </w:tc>
      </w:tr>
      <w:tr w:rsidR="0049118A" w:rsidRPr="003C0611" w:rsidTr="0049118A">
        <w:tc>
          <w:tcPr>
            <w:tcW w:w="566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0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Шкаф платяной</w:t>
            </w:r>
          </w:p>
        </w:tc>
        <w:tc>
          <w:tcPr>
            <w:tcW w:w="1247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335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49118A" w:rsidRPr="003C0611" w:rsidRDefault="0049118A" w:rsidP="00464F0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10 000,00</w:t>
            </w:r>
          </w:p>
        </w:tc>
      </w:tr>
      <w:tr w:rsidR="0049118A" w:rsidRPr="003C0611" w:rsidTr="0049118A">
        <w:tc>
          <w:tcPr>
            <w:tcW w:w="566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0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Шкаф для документов</w:t>
            </w:r>
          </w:p>
        </w:tc>
        <w:tc>
          <w:tcPr>
            <w:tcW w:w="1247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335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49118A" w:rsidRPr="003C0611" w:rsidRDefault="0049118A" w:rsidP="00464F0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15 000,00</w:t>
            </w:r>
          </w:p>
        </w:tc>
      </w:tr>
      <w:tr w:rsidR="0049118A" w:rsidRPr="003C0611" w:rsidTr="0049118A">
        <w:tc>
          <w:tcPr>
            <w:tcW w:w="566" w:type="dxa"/>
          </w:tcPr>
          <w:p w:rsidR="0049118A" w:rsidRPr="003C0611" w:rsidRDefault="0049118A" w:rsidP="00464F07">
            <w:pPr>
              <w:pStyle w:val="ConsPlusNormal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416" w:type="dxa"/>
            <w:gridSpan w:val="4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Кабинет заместителя министра:</w:t>
            </w:r>
          </w:p>
        </w:tc>
      </w:tr>
      <w:tr w:rsidR="0049118A" w:rsidRPr="003C0611" w:rsidTr="0049118A">
        <w:tc>
          <w:tcPr>
            <w:tcW w:w="566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0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Стол одно (двух) тумбовый</w:t>
            </w:r>
          </w:p>
        </w:tc>
        <w:tc>
          <w:tcPr>
            <w:tcW w:w="1247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335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49118A" w:rsidRPr="003C0611" w:rsidRDefault="0049118A" w:rsidP="00464F0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16 000,00</w:t>
            </w:r>
          </w:p>
        </w:tc>
      </w:tr>
      <w:tr w:rsidR="0049118A" w:rsidRPr="003C0611" w:rsidTr="0049118A">
        <w:tc>
          <w:tcPr>
            <w:tcW w:w="566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0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Стол для заседаний</w:t>
            </w:r>
          </w:p>
        </w:tc>
        <w:tc>
          <w:tcPr>
            <w:tcW w:w="1247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335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49118A" w:rsidRPr="003C0611" w:rsidRDefault="0049118A" w:rsidP="00464F0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70 000,00</w:t>
            </w:r>
          </w:p>
        </w:tc>
      </w:tr>
      <w:tr w:rsidR="0049118A" w:rsidRPr="003C0611" w:rsidTr="0049118A">
        <w:tc>
          <w:tcPr>
            <w:tcW w:w="566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0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Стол журнальный</w:t>
            </w:r>
          </w:p>
        </w:tc>
        <w:tc>
          <w:tcPr>
            <w:tcW w:w="1247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335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49118A" w:rsidRPr="003C0611" w:rsidRDefault="0049118A" w:rsidP="00464F0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10 000,00</w:t>
            </w:r>
          </w:p>
        </w:tc>
      </w:tr>
      <w:tr w:rsidR="0049118A" w:rsidRPr="003C0611" w:rsidTr="0049118A">
        <w:tc>
          <w:tcPr>
            <w:tcW w:w="566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0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Стол приставной</w:t>
            </w:r>
          </w:p>
        </w:tc>
        <w:tc>
          <w:tcPr>
            <w:tcW w:w="1247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335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49118A" w:rsidRPr="003C0611" w:rsidRDefault="0049118A" w:rsidP="00464F0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10 000,00</w:t>
            </w:r>
          </w:p>
        </w:tc>
      </w:tr>
      <w:tr w:rsidR="0049118A" w:rsidRPr="003C0611" w:rsidTr="0049118A">
        <w:tc>
          <w:tcPr>
            <w:tcW w:w="566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0" w:type="dxa"/>
          </w:tcPr>
          <w:p w:rsidR="0049118A" w:rsidRPr="0099477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94771">
              <w:rPr>
                <w:rFonts w:ascii="Times New Roman" w:hAnsi="Times New Roman" w:cs="Times New Roman"/>
                <w:sz w:val="28"/>
                <w:szCs w:val="28"/>
              </w:rPr>
              <w:t>Кресло руководителя</w:t>
            </w:r>
          </w:p>
        </w:tc>
        <w:tc>
          <w:tcPr>
            <w:tcW w:w="1247" w:type="dxa"/>
          </w:tcPr>
          <w:p w:rsidR="0049118A" w:rsidRPr="0099477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94771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335" w:type="dxa"/>
          </w:tcPr>
          <w:p w:rsidR="0049118A" w:rsidRPr="0099477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9477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49118A" w:rsidRPr="00994771" w:rsidRDefault="0049118A" w:rsidP="00464F0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36 000</w:t>
            </w:r>
            <w:r w:rsidRPr="00994771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49118A" w:rsidRPr="003C0611" w:rsidTr="0049118A">
        <w:tc>
          <w:tcPr>
            <w:tcW w:w="566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0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Кресло к столу приставному</w:t>
            </w:r>
          </w:p>
        </w:tc>
        <w:tc>
          <w:tcPr>
            <w:tcW w:w="1247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335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49118A" w:rsidRPr="003C0611" w:rsidRDefault="0049118A" w:rsidP="00464F0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15 000,00</w:t>
            </w:r>
          </w:p>
        </w:tc>
      </w:tr>
      <w:tr w:rsidR="0049118A" w:rsidRPr="003C0611" w:rsidTr="0049118A">
        <w:tc>
          <w:tcPr>
            <w:tcW w:w="566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0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Стулья</w:t>
            </w:r>
          </w:p>
        </w:tc>
        <w:tc>
          <w:tcPr>
            <w:tcW w:w="1247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335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4" w:type="dxa"/>
          </w:tcPr>
          <w:p w:rsidR="0049118A" w:rsidRPr="003C0611" w:rsidRDefault="0049118A" w:rsidP="00464F0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8 000,00</w:t>
            </w:r>
          </w:p>
        </w:tc>
      </w:tr>
      <w:tr w:rsidR="0049118A" w:rsidRPr="003C0611" w:rsidTr="0049118A">
        <w:tc>
          <w:tcPr>
            <w:tcW w:w="566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0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Шкаф платяной</w:t>
            </w:r>
          </w:p>
        </w:tc>
        <w:tc>
          <w:tcPr>
            <w:tcW w:w="1247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335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49118A" w:rsidRPr="003C0611" w:rsidRDefault="0049118A" w:rsidP="00464F0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12 000,00</w:t>
            </w:r>
          </w:p>
        </w:tc>
      </w:tr>
      <w:tr w:rsidR="0049118A" w:rsidRPr="003C0611" w:rsidTr="0049118A">
        <w:tc>
          <w:tcPr>
            <w:tcW w:w="566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0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Шкаф для документов</w:t>
            </w:r>
          </w:p>
        </w:tc>
        <w:tc>
          <w:tcPr>
            <w:tcW w:w="1247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335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49118A" w:rsidRPr="003C0611" w:rsidRDefault="0049118A" w:rsidP="00464F0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18 000,00</w:t>
            </w:r>
          </w:p>
        </w:tc>
      </w:tr>
      <w:tr w:rsidR="0049118A" w:rsidRPr="003C0611" w:rsidTr="0049118A">
        <w:tc>
          <w:tcPr>
            <w:tcW w:w="566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0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Шкаф металлический (сейф)</w:t>
            </w:r>
          </w:p>
        </w:tc>
        <w:tc>
          <w:tcPr>
            <w:tcW w:w="1247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335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49118A" w:rsidRPr="003C0611" w:rsidRDefault="0049118A" w:rsidP="00464F0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15 000,00</w:t>
            </w:r>
          </w:p>
        </w:tc>
      </w:tr>
      <w:tr w:rsidR="0049118A" w:rsidRPr="003C0611" w:rsidTr="0049118A">
        <w:tc>
          <w:tcPr>
            <w:tcW w:w="566" w:type="dxa"/>
          </w:tcPr>
          <w:p w:rsidR="0049118A" w:rsidRPr="003C0611" w:rsidRDefault="0049118A" w:rsidP="00464F07">
            <w:pPr>
              <w:pStyle w:val="ConsPlusNormal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416" w:type="dxa"/>
            <w:gridSpan w:val="4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Кабинеты начальника управления, заместителя начальника управления, начальника отдела, заместителя начальника отдела:</w:t>
            </w:r>
          </w:p>
        </w:tc>
      </w:tr>
      <w:tr w:rsidR="0049118A" w:rsidRPr="003C0611" w:rsidTr="0049118A">
        <w:tc>
          <w:tcPr>
            <w:tcW w:w="566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0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Стол одно (двух) тумбовый</w:t>
            </w:r>
          </w:p>
        </w:tc>
        <w:tc>
          <w:tcPr>
            <w:tcW w:w="1247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335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49118A" w:rsidRPr="003C0611" w:rsidRDefault="0049118A" w:rsidP="00464F0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8 000,00</w:t>
            </w:r>
          </w:p>
        </w:tc>
      </w:tr>
      <w:tr w:rsidR="0049118A" w:rsidRPr="003C0611" w:rsidTr="0049118A">
        <w:tc>
          <w:tcPr>
            <w:tcW w:w="566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0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Стол приставной</w:t>
            </w:r>
          </w:p>
        </w:tc>
        <w:tc>
          <w:tcPr>
            <w:tcW w:w="1247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335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49118A" w:rsidRPr="003C0611" w:rsidRDefault="0049118A" w:rsidP="00464F0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2 800,00</w:t>
            </w:r>
          </w:p>
        </w:tc>
      </w:tr>
      <w:tr w:rsidR="0049118A" w:rsidRPr="003C0611" w:rsidTr="0049118A">
        <w:tc>
          <w:tcPr>
            <w:tcW w:w="566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0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Тумба мобильная</w:t>
            </w:r>
          </w:p>
        </w:tc>
        <w:tc>
          <w:tcPr>
            <w:tcW w:w="1247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335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49118A" w:rsidRPr="003C0611" w:rsidRDefault="0049118A" w:rsidP="00464F0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4 000,00</w:t>
            </w:r>
          </w:p>
        </w:tc>
      </w:tr>
      <w:tr w:rsidR="0049118A" w:rsidRPr="003C0611" w:rsidTr="0049118A">
        <w:tc>
          <w:tcPr>
            <w:tcW w:w="566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0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Тумба приставная</w:t>
            </w:r>
          </w:p>
        </w:tc>
        <w:tc>
          <w:tcPr>
            <w:tcW w:w="1247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335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49118A" w:rsidRPr="003C0611" w:rsidRDefault="0049118A" w:rsidP="00464F0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5 000,00</w:t>
            </w:r>
          </w:p>
        </w:tc>
      </w:tr>
      <w:tr w:rsidR="0049118A" w:rsidRPr="003C0611" w:rsidTr="0049118A">
        <w:tc>
          <w:tcPr>
            <w:tcW w:w="566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0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Стол под оргтехнику</w:t>
            </w:r>
          </w:p>
        </w:tc>
        <w:tc>
          <w:tcPr>
            <w:tcW w:w="1247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335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49118A" w:rsidRPr="003C0611" w:rsidRDefault="0049118A" w:rsidP="00464F0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5 000,00</w:t>
            </w:r>
          </w:p>
        </w:tc>
      </w:tr>
      <w:tr w:rsidR="0049118A" w:rsidRPr="003C0611" w:rsidTr="0049118A">
        <w:tc>
          <w:tcPr>
            <w:tcW w:w="566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0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Кресло</w:t>
            </w:r>
          </w:p>
        </w:tc>
        <w:tc>
          <w:tcPr>
            <w:tcW w:w="1247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335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49118A" w:rsidRPr="003C0611" w:rsidRDefault="0049118A" w:rsidP="00464F0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35 000</w:t>
            </w: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49118A" w:rsidRPr="003C0611" w:rsidTr="0049118A">
        <w:tc>
          <w:tcPr>
            <w:tcW w:w="566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0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Стулья</w:t>
            </w:r>
          </w:p>
        </w:tc>
        <w:tc>
          <w:tcPr>
            <w:tcW w:w="1247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335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4" w:type="dxa"/>
          </w:tcPr>
          <w:p w:rsidR="0049118A" w:rsidRPr="003C0611" w:rsidRDefault="0049118A" w:rsidP="00464F0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4 500</w:t>
            </w: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49118A" w:rsidRPr="003C0611" w:rsidTr="0049118A">
        <w:tc>
          <w:tcPr>
            <w:tcW w:w="566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0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Шкаф платяной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малый</w:t>
            </w:r>
          </w:p>
        </w:tc>
        <w:tc>
          <w:tcPr>
            <w:tcW w:w="1247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335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49118A" w:rsidRPr="003C0611" w:rsidRDefault="0049118A" w:rsidP="00464F0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000,00</w:t>
            </w:r>
          </w:p>
        </w:tc>
      </w:tr>
      <w:tr w:rsidR="0049118A" w:rsidRPr="003C0611" w:rsidTr="0049118A">
        <w:tc>
          <w:tcPr>
            <w:tcW w:w="566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0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Шкаф платяной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большой</w:t>
            </w:r>
          </w:p>
        </w:tc>
        <w:tc>
          <w:tcPr>
            <w:tcW w:w="1247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335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49118A" w:rsidRPr="003C0611" w:rsidRDefault="0049118A" w:rsidP="00464F0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15 000</w:t>
            </w: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49118A" w:rsidRPr="003C0611" w:rsidTr="0049118A">
        <w:tc>
          <w:tcPr>
            <w:tcW w:w="566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0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Шкаф для документов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большой</w:t>
            </w:r>
          </w:p>
        </w:tc>
        <w:tc>
          <w:tcPr>
            <w:tcW w:w="1247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335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49118A" w:rsidRPr="003C0611" w:rsidRDefault="0049118A" w:rsidP="00464F0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37 000</w:t>
            </w: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49118A" w:rsidRPr="003C0611" w:rsidTr="0049118A">
        <w:tc>
          <w:tcPr>
            <w:tcW w:w="566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0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Шкаф для документов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малый</w:t>
            </w:r>
          </w:p>
        </w:tc>
        <w:tc>
          <w:tcPr>
            <w:tcW w:w="1247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335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49118A" w:rsidRPr="003C0611" w:rsidRDefault="0049118A" w:rsidP="00464F0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10 500</w:t>
            </w: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49118A" w:rsidRPr="003C0611" w:rsidTr="0049118A">
        <w:tc>
          <w:tcPr>
            <w:tcW w:w="566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0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Стеллаж угловой</w:t>
            </w:r>
          </w:p>
        </w:tc>
        <w:tc>
          <w:tcPr>
            <w:tcW w:w="1247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335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49118A" w:rsidRPr="003C0611" w:rsidRDefault="0049118A" w:rsidP="00464F0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5 000</w:t>
            </w: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49118A" w:rsidRPr="003C0611" w:rsidTr="0049118A">
        <w:tc>
          <w:tcPr>
            <w:tcW w:w="566" w:type="dxa"/>
          </w:tcPr>
          <w:p w:rsidR="0049118A" w:rsidRPr="003C0611" w:rsidRDefault="0049118A" w:rsidP="00464F07">
            <w:pPr>
              <w:pStyle w:val="ConsPlusNormal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416" w:type="dxa"/>
            <w:gridSpan w:val="4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Кабинеты работников:</w:t>
            </w:r>
          </w:p>
        </w:tc>
      </w:tr>
      <w:tr w:rsidR="0049118A" w:rsidRPr="003C0611" w:rsidTr="0049118A">
        <w:tc>
          <w:tcPr>
            <w:tcW w:w="566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0" w:type="dxa"/>
          </w:tcPr>
          <w:p w:rsidR="0049118A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Антресоль</w:t>
            </w:r>
          </w:p>
        </w:tc>
        <w:tc>
          <w:tcPr>
            <w:tcW w:w="1247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335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Pr="00FA254A">
              <w:rPr>
                <w:rFonts w:ascii="Times New Roman" w:hAnsi="Times New Roman" w:cs="Times New Roman"/>
                <w:sz w:val="28"/>
                <w:szCs w:val="28"/>
              </w:rPr>
              <w:t>на 1 кабинет</w:t>
            </w:r>
          </w:p>
        </w:tc>
        <w:tc>
          <w:tcPr>
            <w:tcW w:w="1984" w:type="dxa"/>
          </w:tcPr>
          <w:p w:rsidR="0049118A" w:rsidRPr="003C0611" w:rsidRDefault="0049118A" w:rsidP="00464F0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3 000</w:t>
            </w: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49118A" w:rsidRPr="003C0611" w:rsidTr="0049118A">
        <w:tc>
          <w:tcPr>
            <w:tcW w:w="566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0" w:type="dxa"/>
          </w:tcPr>
          <w:p w:rsidR="0049118A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Конструкция – стойка с общими фасадами </w:t>
            </w:r>
          </w:p>
        </w:tc>
        <w:tc>
          <w:tcPr>
            <w:tcW w:w="1247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335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Pr="00FA254A">
              <w:rPr>
                <w:rFonts w:ascii="Times New Roman" w:hAnsi="Times New Roman" w:cs="Times New Roman"/>
                <w:sz w:val="28"/>
                <w:szCs w:val="28"/>
              </w:rPr>
              <w:t>на 1 кабинет</w:t>
            </w:r>
          </w:p>
        </w:tc>
        <w:tc>
          <w:tcPr>
            <w:tcW w:w="1984" w:type="dxa"/>
          </w:tcPr>
          <w:p w:rsidR="0049118A" w:rsidRPr="003C0611" w:rsidRDefault="0049118A" w:rsidP="00464F0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20 000</w:t>
            </w: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49118A" w:rsidRPr="003C0611" w:rsidTr="0049118A">
        <w:tc>
          <w:tcPr>
            <w:tcW w:w="566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0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Стол рабочий</w:t>
            </w:r>
          </w:p>
        </w:tc>
        <w:tc>
          <w:tcPr>
            <w:tcW w:w="1247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335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 на 1 сотрудника</w:t>
            </w:r>
          </w:p>
        </w:tc>
        <w:tc>
          <w:tcPr>
            <w:tcW w:w="1984" w:type="dxa"/>
          </w:tcPr>
          <w:p w:rsidR="0049118A" w:rsidRPr="003C0611" w:rsidRDefault="0049118A" w:rsidP="00464F0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5 000,00</w:t>
            </w:r>
          </w:p>
        </w:tc>
      </w:tr>
      <w:tr w:rsidR="0049118A" w:rsidRPr="003C0611" w:rsidTr="0049118A">
        <w:tc>
          <w:tcPr>
            <w:tcW w:w="566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0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Тумба мобильная</w:t>
            </w:r>
          </w:p>
        </w:tc>
        <w:tc>
          <w:tcPr>
            <w:tcW w:w="1247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335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 на 1 сотрудника</w:t>
            </w:r>
          </w:p>
        </w:tc>
        <w:tc>
          <w:tcPr>
            <w:tcW w:w="1984" w:type="dxa"/>
          </w:tcPr>
          <w:p w:rsidR="0049118A" w:rsidRPr="003C0611" w:rsidRDefault="0049118A" w:rsidP="00464F0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4 000,00</w:t>
            </w:r>
          </w:p>
        </w:tc>
      </w:tr>
      <w:tr w:rsidR="0049118A" w:rsidRPr="003C0611" w:rsidTr="0049118A">
        <w:tc>
          <w:tcPr>
            <w:tcW w:w="566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0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Тумба приставная</w:t>
            </w:r>
          </w:p>
        </w:tc>
        <w:tc>
          <w:tcPr>
            <w:tcW w:w="1247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335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 на 1 сотрудника</w:t>
            </w:r>
          </w:p>
        </w:tc>
        <w:tc>
          <w:tcPr>
            <w:tcW w:w="1984" w:type="dxa"/>
          </w:tcPr>
          <w:p w:rsidR="0049118A" w:rsidRPr="003C0611" w:rsidRDefault="0049118A" w:rsidP="00464F0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5 000,00</w:t>
            </w:r>
          </w:p>
        </w:tc>
      </w:tr>
      <w:tr w:rsidR="0049118A" w:rsidRPr="003C0611" w:rsidTr="0049118A">
        <w:tc>
          <w:tcPr>
            <w:tcW w:w="566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0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Стол приставной</w:t>
            </w:r>
          </w:p>
        </w:tc>
        <w:tc>
          <w:tcPr>
            <w:tcW w:w="1247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335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 на 1 сотрудника</w:t>
            </w:r>
          </w:p>
        </w:tc>
        <w:tc>
          <w:tcPr>
            <w:tcW w:w="1984" w:type="dxa"/>
          </w:tcPr>
          <w:p w:rsidR="0049118A" w:rsidRPr="003C0611" w:rsidRDefault="0049118A" w:rsidP="00464F0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3 000</w:t>
            </w: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49118A" w:rsidRPr="003C0611" w:rsidTr="0049118A">
        <w:tc>
          <w:tcPr>
            <w:tcW w:w="566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0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Стол под оргтехнику</w:t>
            </w:r>
          </w:p>
        </w:tc>
        <w:tc>
          <w:tcPr>
            <w:tcW w:w="1247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335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 на 1 кабинет</w:t>
            </w:r>
          </w:p>
        </w:tc>
        <w:tc>
          <w:tcPr>
            <w:tcW w:w="1984" w:type="dxa"/>
          </w:tcPr>
          <w:p w:rsidR="0049118A" w:rsidRPr="003C0611" w:rsidRDefault="0049118A" w:rsidP="00464F0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5 000,00</w:t>
            </w:r>
          </w:p>
        </w:tc>
      </w:tr>
      <w:tr w:rsidR="0049118A" w:rsidRPr="003C0611" w:rsidTr="0049118A">
        <w:tc>
          <w:tcPr>
            <w:tcW w:w="566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0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Кресло</w:t>
            </w:r>
          </w:p>
        </w:tc>
        <w:tc>
          <w:tcPr>
            <w:tcW w:w="1247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335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 на 1 сотрудника</w:t>
            </w:r>
          </w:p>
        </w:tc>
        <w:tc>
          <w:tcPr>
            <w:tcW w:w="1984" w:type="dxa"/>
          </w:tcPr>
          <w:p w:rsidR="0049118A" w:rsidRPr="003C0611" w:rsidRDefault="0049118A" w:rsidP="00464F0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9 000,00</w:t>
            </w:r>
          </w:p>
        </w:tc>
      </w:tr>
      <w:tr w:rsidR="0049118A" w:rsidRPr="003C0611" w:rsidTr="0049118A">
        <w:tc>
          <w:tcPr>
            <w:tcW w:w="566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0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Стулья</w:t>
            </w:r>
          </w:p>
        </w:tc>
        <w:tc>
          <w:tcPr>
            <w:tcW w:w="1247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335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 на 1 сотрудника</w:t>
            </w:r>
          </w:p>
        </w:tc>
        <w:tc>
          <w:tcPr>
            <w:tcW w:w="1984" w:type="dxa"/>
          </w:tcPr>
          <w:p w:rsidR="0049118A" w:rsidRPr="003C0611" w:rsidRDefault="0049118A" w:rsidP="00464F0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2 000,00</w:t>
            </w:r>
          </w:p>
        </w:tc>
      </w:tr>
      <w:tr w:rsidR="0049118A" w:rsidRPr="003C0611" w:rsidTr="0049118A">
        <w:tc>
          <w:tcPr>
            <w:tcW w:w="566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0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Шкаф платяной</w:t>
            </w:r>
          </w:p>
        </w:tc>
        <w:tc>
          <w:tcPr>
            <w:tcW w:w="1247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335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 xml:space="preserve">1 на 1 </w:t>
            </w:r>
            <w:r w:rsidRPr="003C06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кабинет</w:t>
            </w:r>
          </w:p>
        </w:tc>
        <w:tc>
          <w:tcPr>
            <w:tcW w:w="1984" w:type="dxa"/>
          </w:tcPr>
          <w:p w:rsidR="0049118A" w:rsidRPr="003C0611" w:rsidRDefault="0049118A" w:rsidP="00464F0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7000,00</w:t>
            </w:r>
          </w:p>
        </w:tc>
      </w:tr>
      <w:tr w:rsidR="0049118A" w:rsidRPr="003C0611" w:rsidTr="0049118A">
        <w:tc>
          <w:tcPr>
            <w:tcW w:w="566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0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Шкаф платяной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большой</w:t>
            </w:r>
          </w:p>
        </w:tc>
        <w:tc>
          <w:tcPr>
            <w:tcW w:w="1247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335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 на 1 кабинет</w:t>
            </w:r>
          </w:p>
        </w:tc>
        <w:tc>
          <w:tcPr>
            <w:tcW w:w="1984" w:type="dxa"/>
          </w:tcPr>
          <w:p w:rsidR="0049118A" w:rsidRPr="003C0611" w:rsidRDefault="0049118A" w:rsidP="00464F0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15 000</w:t>
            </w: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49118A" w:rsidRPr="003C0611" w:rsidTr="0049118A">
        <w:tc>
          <w:tcPr>
            <w:tcW w:w="566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0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Шкаф для документов со стеклом</w:t>
            </w:r>
          </w:p>
        </w:tc>
        <w:tc>
          <w:tcPr>
            <w:tcW w:w="1247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335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 на 2 сотрудников</w:t>
            </w:r>
          </w:p>
        </w:tc>
        <w:tc>
          <w:tcPr>
            <w:tcW w:w="1984" w:type="dxa"/>
          </w:tcPr>
          <w:p w:rsidR="0049118A" w:rsidRPr="003C0611" w:rsidRDefault="0049118A" w:rsidP="00464F0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9 000,00</w:t>
            </w:r>
          </w:p>
        </w:tc>
      </w:tr>
      <w:tr w:rsidR="0049118A" w:rsidRPr="003C0611" w:rsidTr="0049118A">
        <w:tc>
          <w:tcPr>
            <w:tcW w:w="566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0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Шкаф для документов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большой</w:t>
            </w:r>
          </w:p>
        </w:tc>
        <w:tc>
          <w:tcPr>
            <w:tcW w:w="1247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335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2 на 1 кабинет</w:t>
            </w:r>
          </w:p>
        </w:tc>
        <w:tc>
          <w:tcPr>
            <w:tcW w:w="1984" w:type="dxa"/>
          </w:tcPr>
          <w:p w:rsidR="0049118A" w:rsidRPr="003C0611" w:rsidRDefault="0049118A" w:rsidP="00464F0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37 000</w:t>
            </w: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49118A" w:rsidRPr="003C0611" w:rsidTr="0049118A">
        <w:tc>
          <w:tcPr>
            <w:tcW w:w="566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0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Шкаф для документов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малый</w:t>
            </w:r>
          </w:p>
        </w:tc>
        <w:tc>
          <w:tcPr>
            <w:tcW w:w="1247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335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 xml:space="preserve"> на 1 кабинет</w:t>
            </w:r>
          </w:p>
        </w:tc>
        <w:tc>
          <w:tcPr>
            <w:tcW w:w="1984" w:type="dxa"/>
          </w:tcPr>
          <w:p w:rsidR="0049118A" w:rsidRPr="003C0611" w:rsidRDefault="0049118A" w:rsidP="00464F0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10 500</w:t>
            </w: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49118A" w:rsidRPr="003C0611" w:rsidTr="0049118A">
        <w:tc>
          <w:tcPr>
            <w:tcW w:w="566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0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Шкаф металлический (сейф)</w:t>
            </w:r>
          </w:p>
        </w:tc>
        <w:tc>
          <w:tcPr>
            <w:tcW w:w="1247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335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 на 1 кабинет</w:t>
            </w:r>
          </w:p>
        </w:tc>
        <w:tc>
          <w:tcPr>
            <w:tcW w:w="1984" w:type="dxa"/>
          </w:tcPr>
          <w:p w:rsidR="0049118A" w:rsidRPr="003C0611" w:rsidRDefault="0049118A" w:rsidP="00464F0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9 000,00</w:t>
            </w:r>
          </w:p>
        </w:tc>
      </w:tr>
      <w:tr w:rsidR="0049118A" w:rsidRPr="003C0611" w:rsidTr="0049118A">
        <w:tc>
          <w:tcPr>
            <w:tcW w:w="566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0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Книжные полки</w:t>
            </w:r>
          </w:p>
        </w:tc>
        <w:tc>
          <w:tcPr>
            <w:tcW w:w="1247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335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 на 1 кабинет</w:t>
            </w:r>
          </w:p>
        </w:tc>
        <w:tc>
          <w:tcPr>
            <w:tcW w:w="1984" w:type="dxa"/>
          </w:tcPr>
          <w:p w:rsidR="0049118A" w:rsidRPr="003C0611" w:rsidRDefault="0049118A" w:rsidP="00464F0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4 500,00</w:t>
            </w:r>
          </w:p>
        </w:tc>
      </w:tr>
      <w:tr w:rsidR="0049118A" w:rsidRPr="003C0611" w:rsidTr="0049118A">
        <w:tc>
          <w:tcPr>
            <w:tcW w:w="566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0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Полка навесная</w:t>
            </w:r>
          </w:p>
        </w:tc>
        <w:tc>
          <w:tcPr>
            <w:tcW w:w="1247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335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 на 1 сотрудника</w:t>
            </w:r>
          </w:p>
        </w:tc>
        <w:tc>
          <w:tcPr>
            <w:tcW w:w="1984" w:type="dxa"/>
          </w:tcPr>
          <w:p w:rsidR="0049118A" w:rsidRPr="003C0611" w:rsidRDefault="0049118A" w:rsidP="00464F0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2 000,00</w:t>
            </w:r>
          </w:p>
        </w:tc>
      </w:tr>
      <w:tr w:rsidR="0049118A" w:rsidRPr="003C0611" w:rsidTr="0049118A">
        <w:tc>
          <w:tcPr>
            <w:tcW w:w="566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0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Стеллаж угловой</w:t>
            </w:r>
          </w:p>
        </w:tc>
        <w:tc>
          <w:tcPr>
            <w:tcW w:w="1247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335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 xml:space="preserve"> на 1 сотрудника</w:t>
            </w:r>
          </w:p>
        </w:tc>
        <w:tc>
          <w:tcPr>
            <w:tcW w:w="1984" w:type="dxa"/>
          </w:tcPr>
          <w:p w:rsidR="0049118A" w:rsidRPr="003C0611" w:rsidRDefault="0049118A" w:rsidP="00464F0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5 000</w:t>
            </w: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49118A" w:rsidRPr="003C0611" w:rsidTr="0049118A">
        <w:tc>
          <w:tcPr>
            <w:tcW w:w="566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0" w:type="dxa"/>
          </w:tcPr>
          <w:p w:rsidR="0049118A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Шкаф с ящиком</w:t>
            </w:r>
          </w:p>
        </w:tc>
        <w:tc>
          <w:tcPr>
            <w:tcW w:w="1247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335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Pr="00FA254A">
              <w:rPr>
                <w:rFonts w:ascii="Times New Roman" w:hAnsi="Times New Roman" w:cs="Times New Roman"/>
                <w:sz w:val="28"/>
                <w:szCs w:val="28"/>
              </w:rPr>
              <w:t>на 1 кабинет</w:t>
            </w:r>
          </w:p>
        </w:tc>
        <w:tc>
          <w:tcPr>
            <w:tcW w:w="1984" w:type="dxa"/>
          </w:tcPr>
          <w:p w:rsidR="0049118A" w:rsidRPr="003C0611" w:rsidRDefault="0049118A" w:rsidP="00464F0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20 000</w:t>
            </w: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49118A" w:rsidRPr="003C0611" w:rsidTr="0049118A">
        <w:tc>
          <w:tcPr>
            <w:tcW w:w="566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416" w:type="dxa"/>
            <w:gridSpan w:val="4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Зал совещаний</w:t>
            </w:r>
          </w:p>
        </w:tc>
      </w:tr>
      <w:tr w:rsidR="0049118A" w:rsidRPr="003C0611" w:rsidTr="0049118A">
        <w:tc>
          <w:tcPr>
            <w:tcW w:w="566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0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Стол для переговоров</w:t>
            </w:r>
          </w:p>
        </w:tc>
        <w:tc>
          <w:tcPr>
            <w:tcW w:w="1247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335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49118A" w:rsidRPr="003C0611" w:rsidRDefault="0049118A" w:rsidP="00464F0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100 000,00</w:t>
            </w:r>
          </w:p>
        </w:tc>
      </w:tr>
      <w:tr w:rsidR="0049118A" w:rsidRPr="003C0611" w:rsidTr="0049118A">
        <w:tc>
          <w:tcPr>
            <w:tcW w:w="566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0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Стулья</w:t>
            </w:r>
          </w:p>
        </w:tc>
        <w:tc>
          <w:tcPr>
            <w:tcW w:w="1247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335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984" w:type="dxa"/>
          </w:tcPr>
          <w:p w:rsidR="0049118A" w:rsidRPr="003C0611" w:rsidRDefault="0049118A" w:rsidP="00464F0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8 000,00</w:t>
            </w:r>
          </w:p>
        </w:tc>
      </w:tr>
      <w:tr w:rsidR="0049118A" w:rsidRPr="003C0611" w:rsidTr="0049118A">
        <w:tc>
          <w:tcPr>
            <w:tcW w:w="566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0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Шкаф для документов</w:t>
            </w:r>
          </w:p>
        </w:tc>
        <w:tc>
          <w:tcPr>
            <w:tcW w:w="1247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335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4" w:type="dxa"/>
          </w:tcPr>
          <w:p w:rsidR="0049118A" w:rsidRPr="003C0611" w:rsidRDefault="0049118A" w:rsidP="00464F0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25 000,00</w:t>
            </w:r>
          </w:p>
        </w:tc>
      </w:tr>
      <w:tr w:rsidR="0049118A" w:rsidRPr="003C0611" w:rsidTr="0049118A">
        <w:tc>
          <w:tcPr>
            <w:tcW w:w="566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0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Греденция</w:t>
            </w:r>
            <w:proofErr w:type="spellEnd"/>
          </w:p>
        </w:tc>
        <w:tc>
          <w:tcPr>
            <w:tcW w:w="1247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335" w:type="dxa"/>
          </w:tcPr>
          <w:p w:rsidR="0049118A" w:rsidRPr="003C0611" w:rsidRDefault="0049118A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49118A" w:rsidRPr="003C0611" w:rsidRDefault="0049118A" w:rsidP="00464F0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40 000,00</w:t>
            </w:r>
          </w:p>
        </w:tc>
      </w:tr>
    </w:tbl>
    <w:p w:rsidR="0049118A" w:rsidRPr="003C0611" w:rsidRDefault="0049118A" w:rsidP="0049118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9118A" w:rsidRPr="003C0611" w:rsidRDefault="0049118A" w:rsidP="0049118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0611">
        <w:rPr>
          <w:rFonts w:ascii="Times New Roman" w:hAnsi="Times New Roman" w:cs="Times New Roman"/>
          <w:sz w:val="28"/>
          <w:szCs w:val="28"/>
        </w:rPr>
        <w:t>Служебные помещения по мере необходимости обеспечиваются предметами, не указанными в настоящем приложении. При этом стоимость единицы предмета не может превышать 20 000 рублей.</w:t>
      </w:r>
    </w:p>
    <w:p w:rsidR="0049118A" w:rsidRPr="003C0611" w:rsidRDefault="0049118A" w:rsidP="004911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C0611">
        <w:rPr>
          <w:rFonts w:ascii="Times New Roman" w:hAnsi="Times New Roman" w:cs="Times New Roman"/>
          <w:sz w:val="28"/>
          <w:szCs w:val="28"/>
        </w:rPr>
        <w:t>Иные помещения, не указанные в настоящем приложении, обеспечиваются мебелью и отдельными материально-техническими средствами в соответствии с их назначением.</w:t>
      </w:r>
    </w:p>
    <w:p w:rsidR="003B4922" w:rsidRPr="00744D1D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</w:p>
    <w:p w:rsidR="003B4922" w:rsidRPr="00744D1D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</w:p>
    <w:p w:rsidR="003B4922" w:rsidRPr="003C0611" w:rsidRDefault="003B492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3C0611">
        <w:rPr>
          <w:rFonts w:ascii="Times New Roman" w:hAnsi="Times New Roman" w:cs="Times New Roman"/>
          <w:sz w:val="28"/>
          <w:szCs w:val="28"/>
        </w:rPr>
        <w:lastRenderedPageBreak/>
        <w:t>Приложение № 13</w:t>
      </w:r>
    </w:p>
    <w:p w:rsidR="003B4922" w:rsidRPr="003C0611" w:rsidRDefault="003B492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C0611">
        <w:rPr>
          <w:rFonts w:ascii="Times New Roman" w:hAnsi="Times New Roman" w:cs="Times New Roman"/>
          <w:sz w:val="28"/>
          <w:szCs w:val="28"/>
        </w:rPr>
        <w:t>к Нормативным затратам</w:t>
      </w:r>
    </w:p>
    <w:p w:rsidR="003B4922" w:rsidRPr="003C0611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C0611" w:rsidRDefault="003B492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24" w:name="P1927"/>
      <w:bookmarkEnd w:id="24"/>
      <w:r w:rsidRPr="003C0611">
        <w:rPr>
          <w:rFonts w:ascii="Times New Roman" w:hAnsi="Times New Roman" w:cs="Times New Roman"/>
          <w:sz w:val="28"/>
          <w:szCs w:val="28"/>
        </w:rPr>
        <w:t>Нормативы количества и цены канцелярских принадлежностей</w:t>
      </w:r>
    </w:p>
    <w:p w:rsidR="003C0611" w:rsidRDefault="003B4922" w:rsidP="003C061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3C0611">
        <w:rPr>
          <w:rFonts w:ascii="Times New Roman" w:hAnsi="Times New Roman" w:cs="Times New Roman"/>
          <w:sz w:val="28"/>
          <w:szCs w:val="28"/>
        </w:rPr>
        <w:t xml:space="preserve">на обеспечение </w:t>
      </w:r>
      <w:r w:rsidR="003C0611" w:rsidRPr="003C0611">
        <w:rPr>
          <w:rFonts w:ascii="Times New Roman" w:hAnsi="Times New Roman" w:cs="Times New Roman"/>
          <w:sz w:val="28"/>
          <w:szCs w:val="28"/>
        </w:rPr>
        <w:t>функций министерства здравоохранения Новосибирской области и подведомственных ему казенных учреждений, за исключением казенных учреждений, которым в установленном порядке формируется государственное задание на оказание государственных услуг, выполнение работ, бюджетных учреждений, осуществляющих закупки в соответствии с частью 1 статьи 15 Федерального закона от 05 апреля 2013 года № 44-ФЗ «О контрактной системе в сфере закупок товаров</w:t>
      </w:r>
      <w:r w:rsidR="003C0611" w:rsidRPr="00E47B9C">
        <w:rPr>
          <w:rFonts w:ascii="Times New Roman" w:hAnsi="Times New Roman" w:cs="Times New Roman"/>
          <w:sz w:val="28"/>
          <w:szCs w:val="28"/>
        </w:rPr>
        <w:t>, работ, услуг для обеспечения государственных</w:t>
      </w:r>
      <w:proofErr w:type="gramEnd"/>
      <w:r w:rsidR="003C0611" w:rsidRPr="00E47B9C">
        <w:rPr>
          <w:rFonts w:ascii="Times New Roman" w:hAnsi="Times New Roman" w:cs="Times New Roman"/>
          <w:sz w:val="28"/>
          <w:szCs w:val="28"/>
        </w:rPr>
        <w:t xml:space="preserve"> и муниципальных нужд» (далее – государственные учреждения)</w:t>
      </w:r>
    </w:p>
    <w:p w:rsidR="003B4922" w:rsidRPr="00744D1D" w:rsidRDefault="003B4922" w:rsidP="003C0611">
      <w:pPr>
        <w:pStyle w:val="ConsPlusTitle"/>
        <w:jc w:val="center"/>
        <w:rPr>
          <w:rFonts w:ascii="Times New Roman" w:hAnsi="Times New Roman" w:cs="Times New Roman"/>
          <w:sz w:val="28"/>
          <w:szCs w:val="28"/>
          <w:highlight w:val="gree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4648"/>
        <w:gridCol w:w="1247"/>
        <w:gridCol w:w="850"/>
        <w:gridCol w:w="1763"/>
        <w:gridCol w:w="907"/>
      </w:tblGrid>
      <w:tr w:rsidR="0066625F" w:rsidRPr="003C0611" w:rsidTr="007F554C">
        <w:tc>
          <w:tcPr>
            <w:tcW w:w="567" w:type="dxa"/>
          </w:tcPr>
          <w:p w:rsidR="0066625F" w:rsidRPr="003C0611" w:rsidRDefault="0066625F" w:rsidP="00464F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648" w:type="dxa"/>
          </w:tcPr>
          <w:p w:rsidR="0066625F" w:rsidRPr="003C0611" w:rsidRDefault="0066625F" w:rsidP="00464F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Наименование товара</w:t>
            </w:r>
          </w:p>
        </w:tc>
        <w:tc>
          <w:tcPr>
            <w:tcW w:w="1247" w:type="dxa"/>
          </w:tcPr>
          <w:p w:rsidR="0066625F" w:rsidRPr="003C0611" w:rsidRDefault="0066625F" w:rsidP="00464F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</w:tcPr>
          <w:p w:rsidR="0066625F" w:rsidRPr="003C0611" w:rsidRDefault="0066625F" w:rsidP="00464F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1763" w:type="dxa"/>
          </w:tcPr>
          <w:p w:rsidR="0066625F" w:rsidRPr="003C0611" w:rsidRDefault="0066625F" w:rsidP="00464F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Цена за единицу, не более, рублей</w:t>
            </w:r>
          </w:p>
        </w:tc>
        <w:tc>
          <w:tcPr>
            <w:tcW w:w="907" w:type="dxa"/>
          </w:tcPr>
          <w:p w:rsidR="0066625F" w:rsidRPr="003C0611" w:rsidRDefault="0066625F" w:rsidP="00464F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Расчетное количество должностных лиц</w:t>
            </w:r>
            <w:r w:rsidR="007F554C">
              <w:rPr>
                <w:rFonts w:ascii="Times New Roman" w:hAnsi="Times New Roman" w:cs="Times New Roman"/>
                <w:sz w:val="28"/>
                <w:szCs w:val="28"/>
              </w:rPr>
              <w:t>, работников</w:t>
            </w:r>
          </w:p>
        </w:tc>
      </w:tr>
      <w:tr w:rsidR="0066625F" w:rsidRPr="003C0611" w:rsidTr="007F554C">
        <w:tc>
          <w:tcPr>
            <w:tcW w:w="567" w:type="dxa"/>
          </w:tcPr>
          <w:p w:rsidR="0066625F" w:rsidRPr="003C0611" w:rsidRDefault="0066625F" w:rsidP="00464F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48" w:type="dxa"/>
          </w:tcPr>
          <w:p w:rsidR="0066625F" w:rsidRPr="003C0611" w:rsidRDefault="0066625F" w:rsidP="00464F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47" w:type="dxa"/>
          </w:tcPr>
          <w:p w:rsidR="0066625F" w:rsidRPr="003C0611" w:rsidRDefault="0066625F" w:rsidP="00464F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66625F" w:rsidRPr="003C0611" w:rsidRDefault="0066625F" w:rsidP="00464F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63" w:type="dxa"/>
          </w:tcPr>
          <w:p w:rsidR="0066625F" w:rsidRPr="003C0611" w:rsidRDefault="0066625F" w:rsidP="00464F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07" w:type="dxa"/>
          </w:tcPr>
          <w:p w:rsidR="0066625F" w:rsidRPr="003C0611" w:rsidRDefault="0066625F" w:rsidP="00464F0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66625F" w:rsidRPr="003C0611" w:rsidTr="007F554C">
        <w:tc>
          <w:tcPr>
            <w:tcW w:w="567" w:type="dxa"/>
          </w:tcPr>
          <w:p w:rsidR="0066625F" w:rsidRPr="003C0611" w:rsidRDefault="0066625F" w:rsidP="0077378D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8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Алфавитная книга А</w:t>
            </w:r>
            <w:proofErr w:type="gramStart"/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proofErr w:type="gramEnd"/>
          </w:p>
        </w:tc>
        <w:tc>
          <w:tcPr>
            <w:tcW w:w="124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850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3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250,00</w:t>
            </w:r>
          </w:p>
        </w:tc>
        <w:tc>
          <w:tcPr>
            <w:tcW w:w="90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6625F" w:rsidRPr="003C0611" w:rsidTr="007F554C">
        <w:tc>
          <w:tcPr>
            <w:tcW w:w="567" w:type="dxa"/>
          </w:tcPr>
          <w:p w:rsidR="0066625F" w:rsidRPr="003C0611" w:rsidRDefault="0066625F" w:rsidP="0077378D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8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Антистеплер</w:t>
            </w:r>
            <w:proofErr w:type="spellEnd"/>
          </w:p>
        </w:tc>
        <w:tc>
          <w:tcPr>
            <w:tcW w:w="124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850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3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51,00</w:t>
            </w:r>
          </w:p>
        </w:tc>
        <w:tc>
          <w:tcPr>
            <w:tcW w:w="90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6625F" w:rsidRPr="003C0611" w:rsidTr="007F554C">
        <w:tc>
          <w:tcPr>
            <w:tcW w:w="567" w:type="dxa"/>
          </w:tcPr>
          <w:p w:rsidR="0066625F" w:rsidRPr="003C0611" w:rsidRDefault="0066625F" w:rsidP="0077378D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8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Блок для записи в подставке</w:t>
            </w:r>
          </w:p>
        </w:tc>
        <w:tc>
          <w:tcPr>
            <w:tcW w:w="124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850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3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110,00</w:t>
            </w:r>
          </w:p>
        </w:tc>
        <w:tc>
          <w:tcPr>
            <w:tcW w:w="90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6625F" w:rsidRPr="003C0611" w:rsidTr="007F554C">
        <w:tc>
          <w:tcPr>
            <w:tcW w:w="567" w:type="dxa"/>
          </w:tcPr>
          <w:p w:rsidR="0066625F" w:rsidRPr="003C0611" w:rsidRDefault="0066625F" w:rsidP="0077378D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8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Блок для записи запасной</w:t>
            </w:r>
          </w:p>
        </w:tc>
        <w:tc>
          <w:tcPr>
            <w:tcW w:w="124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850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3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99,00</w:t>
            </w:r>
          </w:p>
        </w:tc>
        <w:tc>
          <w:tcPr>
            <w:tcW w:w="90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6625F" w:rsidRPr="003C0611" w:rsidTr="007F554C">
        <w:tc>
          <w:tcPr>
            <w:tcW w:w="567" w:type="dxa"/>
          </w:tcPr>
          <w:p w:rsidR="0066625F" w:rsidRPr="003C0611" w:rsidRDefault="0066625F" w:rsidP="0077378D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8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Папка архивная на завязках 150 мм</w:t>
            </w:r>
          </w:p>
        </w:tc>
        <w:tc>
          <w:tcPr>
            <w:tcW w:w="124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850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3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145,00</w:t>
            </w:r>
          </w:p>
        </w:tc>
        <w:tc>
          <w:tcPr>
            <w:tcW w:w="90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6625F" w:rsidRPr="003C0611" w:rsidTr="007F554C">
        <w:tc>
          <w:tcPr>
            <w:tcW w:w="567" w:type="dxa"/>
          </w:tcPr>
          <w:p w:rsidR="0066625F" w:rsidRPr="003C0611" w:rsidRDefault="0066625F" w:rsidP="0077378D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8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Бумага для записи с клеевым краем 75 x 75 мм</w:t>
            </w:r>
          </w:p>
        </w:tc>
        <w:tc>
          <w:tcPr>
            <w:tcW w:w="124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850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3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31,00</w:t>
            </w:r>
          </w:p>
        </w:tc>
        <w:tc>
          <w:tcPr>
            <w:tcW w:w="90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6625F" w:rsidRPr="003C0611" w:rsidTr="007F554C">
        <w:tc>
          <w:tcPr>
            <w:tcW w:w="567" w:type="dxa"/>
          </w:tcPr>
          <w:p w:rsidR="0066625F" w:rsidRPr="003C0611" w:rsidRDefault="0066625F" w:rsidP="0077378D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8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Бумага для записи с клеевым краем 75 x 75 мм (Z-бумага)</w:t>
            </w:r>
          </w:p>
        </w:tc>
        <w:tc>
          <w:tcPr>
            <w:tcW w:w="124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850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3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145,00</w:t>
            </w:r>
          </w:p>
        </w:tc>
        <w:tc>
          <w:tcPr>
            <w:tcW w:w="90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6625F" w:rsidRPr="003C0611" w:rsidTr="007F554C">
        <w:tc>
          <w:tcPr>
            <w:tcW w:w="567" w:type="dxa"/>
          </w:tcPr>
          <w:p w:rsidR="0066625F" w:rsidRPr="003C0611" w:rsidRDefault="0066625F" w:rsidP="0077378D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8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Бумага для записи с клеевым краем 38 x 51 мм</w:t>
            </w:r>
          </w:p>
        </w:tc>
        <w:tc>
          <w:tcPr>
            <w:tcW w:w="124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850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3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19,00</w:t>
            </w:r>
          </w:p>
        </w:tc>
        <w:tc>
          <w:tcPr>
            <w:tcW w:w="90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6625F" w:rsidRPr="003C0611" w:rsidTr="007F554C">
        <w:tc>
          <w:tcPr>
            <w:tcW w:w="567" w:type="dxa"/>
          </w:tcPr>
          <w:p w:rsidR="0066625F" w:rsidRPr="003C0611" w:rsidRDefault="0066625F" w:rsidP="0077378D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8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Бумага для офисной техники А3</w:t>
            </w:r>
          </w:p>
        </w:tc>
        <w:tc>
          <w:tcPr>
            <w:tcW w:w="124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упаковка</w:t>
            </w:r>
          </w:p>
        </w:tc>
        <w:tc>
          <w:tcPr>
            <w:tcW w:w="850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3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650,00</w:t>
            </w:r>
          </w:p>
        </w:tc>
        <w:tc>
          <w:tcPr>
            <w:tcW w:w="90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6625F" w:rsidRPr="003C0611" w:rsidTr="007F554C">
        <w:tc>
          <w:tcPr>
            <w:tcW w:w="567" w:type="dxa"/>
          </w:tcPr>
          <w:p w:rsidR="0066625F" w:rsidRPr="003C0611" w:rsidRDefault="0066625F" w:rsidP="0077378D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8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Бумага для офисной техники А</w:t>
            </w:r>
            <w:proofErr w:type="gramStart"/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</w:p>
        </w:tc>
        <w:tc>
          <w:tcPr>
            <w:tcW w:w="124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упаковка</w:t>
            </w:r>
          </w:p>
        </w:tc>
        <w:tc>
          <w:tcPr>
            <w:tcW w:w="850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763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300,00</w:t>
            </w:r>
          </w:p>
        </w:tc>
        <w:tc>
          <w:tcPr>
            <w:tcW w:w="90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6625F" w:rsidRPr="003C0611" w:rsidTr="007F554C">
        <w:tc>
          <w:tcPr>
            <w:tcW w:w="567" w:type="dxa"/>
          </w:tcPr>
          <w:p w:rsidR="0066625F" w:rsidRPr="003C0611" w:rsidRDefault="0066625F" w:rsidP="0077378D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8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Ежедневник А5</w:t>
            </w:r>
          </w:p>
        </w:tc>
        <w:tc>
          <w:tcPr>
            <w:tcW w:w="124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850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3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473,00</w:t>
            </w:r>
          </w:p>
        </w:tc>
        <w:tc>
          <w:tcPr>
            <w:tcW w:w="90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6625F" w:rsidRPr="003C0611" w:rsidTr="007F554C">
        <w:tc>
          <w:tcPr>
            <w:tcW w:w="567" w:type="dxa"/>
          </w:tcPr>
          <w:p w:rsidR="0066625F" w:rsidRPr="003C0611" w:rsidRDefault="0066625F" w:rsidP="0077378D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8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Зажим для бумаг 15 мм</w:t>
            </w:r>
          </w:p>
        </w:tc>
        <w:tc>
          <w:tcPr>
            <w:tcW w:w="124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упаковка</w:t>
            </w:r>
          </w:p>
        </w:tc>
        <w:tc>
          <w:tcPr>
            <w:tcW w:w="850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3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52,00</w:t>
            </w:r>
          </w:p>
        </w:tc>
        <w:tc>
          <w:tcPr>
            <w:tcW w:w="90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6625F" w:rsidRPr="003C0611" w:rsidTr="007F554C">
        <w:tc>
          <w:tcPr>
            <w:tcW w:w="567" w:type="dxa"/>
          </w:tcPr>
          <w:p w:rsidR="0066625F" w:rsidRPr="003C0611" w:rsidRDefault="0066625F" w:rsidP="0077378D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8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Зажим для бумаг 25 мм</w:t>
            </w:r>
          </w:p>
        </w:tc>
        <w:tc>
          <w:tcPr>
            <w:tcW w:w="124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упаковка</w:t>
            </w:r>
          </w:p>
        </w:tc>
        <w:tc>
          <w:tcPr>
            <w:tcW w:w="850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3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60,00</w:t>
            </w:r>
          </w:p>
        </w:tc>
        <w:tc>
          <w:tcPr>
            <w:tcW w:w="90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6625F" w:rsidRPr="003C0611" w:rsidTr="007F554C">
        <w:tc>
          <w:tcPr>
            <w:tcW w:w="567" w:type="dxa"/>
          </w:tcPr>
          <w:p w:rsidR="0066625F" w:rsidRPr="003C0611" w:rsidRDefault="0066625F" w:rsidP="0077378D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8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Зажим для бумаг 51 мм</w:t>
            </w:r>
          </w:p>
        </w:tc>
        <w:tc>
          <w:tcPr>
            <w:tcW w:w="124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упаковка</w:t>
            </w:r>
          </w:p>
        </w:tc>
        <w:tc>
          <w:tcPr>
            <w:tcW w:w="850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3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205,00</w:t>
            </w:r>
          </w:p>
        </w:tc>
        <w:tc>
          <w:tcPr>
            <w:tcW w:w="90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6625F" w:rsidRPr="003C0611" w:rsidTr="007F554C">
        <w:tc>
          <w:tcPr>
            <w:tcW w:w="567" w:type="dxa"/>
          </w:tcPr>
          <w:p w:rsidR="0066625F" w:rsidRPr="003C0611" w:rsidRDefault="0066625F" w:rsidP="0077378D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8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Закладки для диспенсера</w:t>
            </w:r>
          </w:p>
        </w:tc>
        <w:tc>
          <w:tcPr>
            <w:tcW w:w="124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упаковка</w:t>
            </w:r>
          </w:p>
        </w:tc>
        <w:tc>
          <w:tcPr>
            <w:tcW w:w="850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3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125,00</w:t>
            </w:r>
          </w:p>
        </w:tc>
        <w:tc>
          <w:tcPr>
            <w:tcW w:w="90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6625F" w:rsidRPr="003C0611" w:rsidTr="007F554C">
        <w:tc>
          <w:tcPr>
            <w:tcW w:w="567" w:type="dxa"/>
          </w:tcPr>
          <w:p w:rsidR="0066625F" w:rsidRPr="003C0611" w:rsidRDefault="0066625F" w:rsidP="0077378D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8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Диспенсер для скрепок</w:t>
            </w:r>
          </w:p>
        </w:tc>
        <w:tc>
          <w:tcPr>
            <w:tcW w:w="124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850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3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88,00</w:t>
            </w:r>
          </w:p>
        </w:tc>
        <w:tc>
          <w:tcPr>
            <w:tcW w:w="90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6625F" w:rsidRPr="003C0611" w:rsidTr="007F554C">
        <w:tc>
          <w:tcPr>
            <w:tcW w:w="567" w:type="dxa"/>
          </w:tcPr>
          <w:p w:rsidR="0066625F" w:rsidRPr="003C0611" w:rsidRDefault="0066625F" w:rsidP="0077378D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8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Карандаш автоматический</w:t>
            </w:r>
          </w:p>
        </w:tc>
        <w:tc>
          <w:tcPr>
            <w:tcW w:w="124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850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3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112,00</w:t>
            </w:r>
          </w:p>
        </w:tc>
        <w:tc>
          <w:tcPr>
            <w:tcW w:w="90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6625F" w:rsidRPr="003C0611" w:rsidTr="007F554C">
        <w:tc>
          <w:tcPr>
            <w:tcW w:w="567" w:type="dxa"/>
          </w:tcPr>
          <w:p w:rsidR="0066625F" w:rsidRPr="003C0611" w:rsidRDefault="0066625F" w:rsidP="0077378D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8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Карандаш</w:t>
            </w:r>
          </w:p>
        </w:tc>
        <w:tc>
          <w:tcPr>
            <w:tcW w:w="124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850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3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24,00</w:t>
            </w:r>
          </w:p>
        </w:tc>
        <w:tc>
          <w:tcPr>
            <w:tcW w:w="90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6625F" w:rsidRPr="003C0611" w:rsidTr="007F554C">
        <w:tc>
          <w:tcPr>
            <w:tcW w:w="567" w:type="dxa"/>
          </w:tcPr>
          <w:p w:rsidR="0066625F" w:rsidRPr="003C0611" w:rsidRDefault="0066625F" w:rsidP="0077378D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8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Калькулятор</w:t>
            </w:r>
          </w:p>
        </w:tc>
        <w:tc>
          <w:tcPr>
            <w:tcW w:w="124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850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3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1450,00</w:t>
            </w:r>
          </w:p>
        </w:tc>
        <w:tc>
          <w:tcPr>
            <w:tcW w:w="90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6625F" w:rsidRPr="003C0611" w:rsidTr="007F554C">
        <w:tc>
          <w:tcPr>
            <w:tcW w:w="567" w:type="dxa"/>
          </w:tcPr>
          <w:p w:rsidR="0066625F" w:rsidRPr="003C0611" w:rsidRDefault="0066625F" w:rsidP="0077378D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8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Клей ПВА канцелярский</w:t>
            </w:r>
          </w:p>
        </w:tc>
        <w:tc>
          <w:tcPr>
            <w:tcW w:w="124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850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3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44,00</w:t>
            </w:r>
          </w:p>
        </w:tc>
        <w:tc>
          <w:tcPr>
            <w:tcW w:w="90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6625F" w:rsidRPr="003C0611" w:rsidTr="007F554C">
        <w:tc>
          <w:tcPr>
            <w:tcW w:w="567" w:type="dxa"/>
          </w:tcPr>
          <w:p w:rsidR="0066625F" w:rsidRPr="003C0611" w:rsidRDefault="0066625F" w:rsidP="0077378D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8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Кнопки канцелярские</w:t>
            </w:r>
          </w:p>
        </w:tc>
        <w:tc>
          <w:tcPr>
            <w:tcW w:w="124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упаковка</w:t>
            </w:r>
          </w:p>
        </w:tc>
        <w:tc>
          <w:tcPr>
            <w:tcW w:w="850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3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53,00</w:t>
            </w:r>
          </w:p>
        </w:tc>
        <w:tc>
          <w:tcPr>
            <w:tcW w:w="90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6625F" w:rsidRPr="003C0611" w:rsidTr="007F554C">
        <w:tc>
          <w:tcPr>
            <w:tcW w:w="567" w:type="dxa"/>
          </w:tcPr>
          <w:p w:rsidR="0066625F" w:rsidRPr="003C0611" w:rsidRDefault="0066625F" w:rsidP="0077378D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8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Клей-карандаш</w:t>
            </w:r>
          </w:p>
        </w:tc>
        <w:tc>
          <w:tcPr>
            <w:tcW w:w="124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850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3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46,00</w:t>
            </w:r>
          </w:p>
        </w:tc>
        <w:tc>
          <w:tcPr>
            <w:tcW w:w="90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6625F" w:rsidRPr="003C0611" w:rsidTr="007F554C">
        <w:tc>
          <w:tcPr>
            <w:tcW w:w="567" w:type="dxa"/>
          </w:tcPr>
          <w:p w:rsidR="0066625F" w:rsidRPr="003C0611" w:rsidRDefault="0066625F" w:rsidP="0077378D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8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Календарь настольный</w:t>
            </w:r>
          </w:p>
        </w:tc>
        <w:tc>
          <w:tcPr>
            <w:tcW w:w="124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850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3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37,00</w:t>
            </w:r>
          </w:p>
        </w:tc>
        <w:tc>
          <w:tcPr>
            <w:tcW w:w="90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6625F" w:rsidRPr="003C0611" w:rsidTr="007F554C">
        <w:tc>
          <w:tcPr>
            <w:tcW w:w="567" w:type="dxa"/>
          </w:tcPr>
          <w:p w:rsidR="0066625F" w:rsidRPr="003C0611" w:rsidRDefault="0066625F" w:rsidP="0077378D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8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Календарь квартальный настенный</w:t>
            </w:r>
          </w:p>
        </w:tc>
        <w:tc>
          <w:tcPr>
            <w:tcW w:w="124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850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3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135,00</w:t>
            </w:r>
          </w:p>
        </w:tc>
        <w:tc>
          <w:tcPr>
            <w:tcW w:w="90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6625F" w:rsidRPr="003C0611" w:rsidTr="007F554C">
        <w:tc>
          <w:tcPr>
            <w:tcW w:w="567" w:type="dxa"/>
          </w:tcPr>
          <w:p w:rsidR="0066625F" w:rsidRPr="003C0611" w:rsidRDefault="0066625F" w:rsidP="0077378D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8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Корректирующий карандаш</w:t>
            </w:r>
          </w:p>
        </w:tc>
        <w:tc>
          <w:tcPr>
            <w:tcW w:w="124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850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3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89,00</w:t>
            </w:r>
          </w:p>
        </w:tc>
        <w:tc>
          <w:tcPr>
            <w:tcW w:w="90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6625F" w:rsidRPr="003C0611" w:rsidTr="007F554C">
        <w:tc>
          <w:tcPr>
            <w:tcW w:w="567" w:type="dxa"/>
          </w:tcPr>
          <w:p w:rsidR="0066625F" w:rsidRPr="003C0611" w:rsidRDefault="0066625F" w:rsidP="0077378D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8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Корректирующая лента</w:t>
            </w:r>
          </w:p>
        </w:tc>
        <w:tc>
          <w:tcPr>
            <w:tcW w:w="124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850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3" w:type="dxa"/>
          </w:tcPr>
          <w:p w:rsidR="0066625F" w:rsidRPr="003C0611" w:rsidRDefault="007F554C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120,00</w:t>
            </w:r>
          </w:p>
        </w:tc>
        <w:tc>
          <w:tcPr>
            <w:tcW w:w="90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6625F" w:rsidRPr="003C0611" w:rsidTr="007F554C">
        <w:tc>
          <w:tcPr>
            <w:tcW w:w="567" w:type="dxa"/>
          </w:tcPr>
          <w:p w:rsidR="0066625F" w:rsidRPr="003C0611" w:rsidRDefault="0066625F" w:rsidP="0077378D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8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Корректирующая жидкость</w:t>
            </w:r>
          </w:p>
        </w:tc>
        <w:tc>
          <w:tcPr>
            <w:tcW w:w="124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850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3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40,00</w:t>
            </w:r>
          </w:p>
        </w:tc>
        <w:tc>
          <w:tcPr>
            <w:tcW w:w="90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6625F" w:rsidRPr="003C0611" w:rsidTr="007F554C">
        <w:tc>
          <w:tcPr>
            <w:tcW w:w="567" w:type="dxa"/>
          </w:tcPr>
          <w:p w:rsidR="0066625F" w:rsidRPr="003C0611" w:rsidRDefault="0066625F" w:rsidP="0077378D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8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Корзина для бумаг (мусорная)</w:t>
            </w:r>
          </w:p>
        </w:tc>
        <w:tc>
          <w:tcPr>
            <w:tcW w:w="124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850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3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160,00</w:t>
            </w:r>
          </w:p>
        </w:tc>
        <w:tc>
          <w:tcPr>
            <w:tcW w:w="90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6625F" w:rsidRPr="003C0611" w:rsidTr="007F554C">
        <w:tc>
          <w:tcPr>
            <w:tcW w:w="567" w:type="dxa"/>
          </w:tcPr>
          <w:p w:rsidR="0066625F" w:rsidRPr="003C0611" w:rsidRDefault="0066625F" w:rsidP="0077378D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8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Ластик</w:t>
            </w:r>
          </w:p>
        </w:tc>
        <w:tc>
          <w:tcPr>
            <w:tcW w:w="124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850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3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10,00</w:t>
            </w:r>
          </w:p>
        </w:tc>
        <w:tc>
          <w:tcPr>
            <w:tcW w:w="90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6625F" w:rsidRPr="003C0611" w:rsidTr="007F554C">
        <w:tc>
          <w:tcPr>
            <w:tcW w:w="567" w:type="dxa"/>
          </w:tcPr>
          <w:p w:rsidR="0066625F" w:rsidRPr="003C0611" w:rsidRDefault="0066625F" w:rsidP="0077378D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8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Линейка</w:t>
            </w:r>
          </w:p>
        </w:tc>
        <w:tc>
          <w:tcPr>
            <w:tcW w:w="124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850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3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31,00</w:t>
            </w:r>
          </w:p>
        </w:tc>
        <w:tc>
          <w:tcPr>
            <w:tcW w:w="90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6625F" w:rsidRPr="003C0611" w:rsidTr="007F554C">
        <w:tc>
          <w:tcPr>
            <w:tcW w:w="567" w:type="dxa"/>
          </w:tcPr>
          <w:p w:rsidR="0066625F" w:rsidRPr="003C0611" w:rsidRDefault="0066625F" w:rsidP="0077378D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8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Лоток вертикальный</w:t>
            </w:r>
          </w:p>
        </w:tc>
        <w:tc>
          <w:tcPr>
            <w:tcW w:w="124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набор</w:t>
            </w:r>
          </w:p>
        </w:tc>
        <w:tc>
          <w:tcPr>
            <w:tcW w:w="850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3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154,00</w:t>
            </w:r>
          </w:p>
        </w:tc>
        <w:tc>
          <w:tcPr>
            <w:tcW w:w="90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6625F" w:rsidRPr="003C0611" w:rsidTr="007F554C">
        <w:tc>
          <w:tcPr>
            <w:tcW w:w="567" w:type="dxa"/>
          </w:tcPr>
          <w:p w:rsidR="0066625F" w:rsidRPr="003C0611" w:rsidRDefault="0066625F" w:rsidP="0077378D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8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Лоток горизонтальный</w:t>
            </w:r>
          </w:p>
        </w:tc>
        <w:tc>
          <w:tcPr>
            <w:tcW w:w="124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850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3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188,00</w:t>
            </w:r>
          </w:p>
        </w:tc>
        <w:tc>
          <w:tcPr>
            <w:tcW w:w="90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6625F" w:rsidRPr="003C0611" w:rsidTr="007F554C">
        <w:tc>
          <w:tcPr>
            <w:tcW w:w="567" w:type="dxa"/>
          </w:tcPr>
          <w:p w:rsidR="0066625F" w:rsidRPr="003C0611" w:rsidRDefault="0066625F" w:rsidP="0077378D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8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 xml:space="preserve">Диспенсер-подушка </w:t>
            </w:r>
            <w:proofErr w:type="spellStart"/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гелевая</w:t>
            </w:r>
            <w:proofErr w:type="spellEnd"/>
          </w:p>
        </w:tc>
        <w:tc>
          <w:tcPr>
            <w:tcW w:w="124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850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3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179,00</w:t>
            </w:r>
          </w:p>
        </w:tc>
        <w:tc>
          <w:tcPr>
            <w:tcW w:w="90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6625F" w:rsidRPr="003C0611" w:rsidTr="007F554C">
        <w:tc>
          <w:tcPr>
            <w:tcW w:w="567" w:type="dxa"/>
          </w:tcPr>
          <w:p w:rsidR="0066625F" w:rsidRPr="003C0611" w:rsidRDefault="0066625F" w:rsidP="0077378D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8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Маркер (</w:t>
            </w:r>
            <w:proofErr w:type="spellStart"/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текстовыделитель</w:t>
            </w:r>
            <w:proofErr w:type="spellEnd"/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24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набор</w:t>
            </w:r>
          </w:p>
        </w:tc>
        <w:tc>
          <w:tcPr>
            <w:tcW w:w="850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3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201,00</w:t>
            </w:r>
          </w:p>
        </w:tc>
        <w:tc>
          <w:tcPr>
            <w:tcW w:w="90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6625F" w:rsidRPr="003C0611" w:rsidTr="007F554C">
        <w:tc>
          <w:tcPr>
            <w:tcW w:w="567" w:type="dxa"/>
          </w:tcPr>
          <w:p w:rsidR="0066625F" w:rsidRPr="003C0611" w:rsidRDefault="0066625F" w:rsidP="0077378D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8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Ножницы</w:t>
            </w:r>
          </w:p>
        </w:tc>
        <w:tc>
          <w:tcPr>
            <w:tcW w:w="124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850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3" w:type="dxa"/>
          </w:tcPr>
          <w:p w:rsidR="0066625F" w:rsidRPr="003C0611" w:rsidRDefault="007F554C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160,00</w:t>
            </w:r>
          </w:p>
        </w:tc>
        <w:tc>
          <w:tcPr>
            <w:tcW w:w="90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6625F" w:rsidRPr="003C0611" w:rsidTr="007F554C">
        <w:tc>
          <w:tcPr>
            <w:tcW w:w="567" w:type="dxa"/>
          </w:tcPr>
          <w:p w:rsidR="0066625F" w:rsidRPr="003C0611" w:rsidRDefault="0066625F" w:rsidP="0077378D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8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Набор для сшивания</w:t>
            </w:r>
          </w:p>
        </w:tc>
        <w:tc>
          <w:tcPr>
            <w:tcW w:w="124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набор</w:t>
            </w:r>
          </w:p>
        </w:tc>
        <w:tc>
          <w:tcPr>
            <w:tcW w:w="850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3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242,00</w:t>
            </w:r>
          </w:p>
        </w:tc>
        <w:tc>
          <w:tcPr>
            <w:tcW w:w="90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6625F" w:rsidRPr="003C0611" w:rsidTr="007F554C">
        <w:tc>
          <w:tcPr>
            <w:tcW w:w="567" w:type="dxa"/>
          </w:tcPr>
          <w:p w:rsidR="0066625F" w:rsidRPr="003C0611" w:rsidRDefault="0066625F" w:rsidP="0077378D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8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Папка р</w:t>
            </w: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егистратор</w:t>
            </w:r>
          </w:p>
        </w:tc>
        <w:tc>
          <w:tcPr>
            <w:tcW w:w="124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850" w:type="dxa"/>
          </w:tcPr>
          <w:p w:rsidR="0066625F" w:rsidRPr="003C0611" w:rsidRDefault="007F554C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763" w:type="dxa"/>
          </w:tcPr>
          <w:p w:rsidR="0066625F" w:rsidRPr="003C0611" w:rsidRDefault="007F554C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200,00</w:t>
            </w:r>
          </w:p>
        </w:tc>
        <w:tc>
          <w:tcPr>
            <w:tcW w:w="90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6625F" w:rsidRPr="003C0611" w:rsidTr="007F554C">
        <w:tc>
          <w:tcPr>
            <w:tcW w:w="567" w:type="dxa"/>
          </w:tcPr>
          <w:p w:rsidR="0066625F" w:rsidRPr="003C0611" w:rsidRDefault="0066625F" w:rsidP="0077378D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8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Папка для бумаг архивная, бокс</w:t>
            </w:r>
          </w:p>
        </w:tc>
        <w:tc>
          <w:tcPr>
            <w:tcW w:w="124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850" w:type="dxa"/>
          </w:tcPr>
          <w:p w:rsidR="0066625F" w:rsidRPr="003C0611" w:rsidRDefault="007F554C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763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10,00</w:t>
            </w:r>
          </w:p>
        </w:tc>
        <w:tc>
          <w:tcPr>
            <w:tcW w:w="90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6625F" w:rsidRPr="003C0611" w:rsidTr="007F554C">
        <w:tc>
          <w:tcPr>
            <w:tcW w:w="567" w:type="dxa"/>
          </w:tcPr>
          <w:p w:rsidR="0066625F" w:rsidRPr="003C0611" w:rsidRDefault="0066625F" w:rsidP="0077378D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8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Папка для бумаг на завязках А</w:t>
            </w:r>
            <w:proofErr w:type="gramStart"/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</w:p>
        </w:tc>
        <w:tc>
          <w:tcPr>
            <w:tcW w:w="124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850" w:type="dxa"/>
          </w:tcPr>
          <w:p w:rsidR="0066625F" w:rsidRPr="003C0611" w:rsidRDefault="007F554C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763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20,00</w:t>
            </w:r>
          </w:p>
        </w:tc>
        <w:tc>
          <w:tcPr>
            <w:tcW w:w="90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6625F" w:rsidRPr="003C0611" w:rsidTr="007F554C">
        <w:tc>
          <w:tcPr>
            <w:tcW w:w="567" w:type="dxa"/>
          </w:tcPr>
          <w:p w:rsidR="0066625F" w:rsidRPr="003C0611" w:rsidRDefault="0066625F" w:rsidP="0077378D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8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Короб архивный</w:t>
            </w:r>
          </w:p>
        </w:tc>
        <w:tc>
          <w:tcPr>
            <w:tcW w:w="124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850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3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125,00</w:t>
            </w:r>
          </w:p>
        </w:tc>
        <w:tc>
          <w:tcPr>
            <w:tcW w:w="90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6625F" w:rsidRPr="003C0611" w:rsidTr="007F554C">
        <w:tc>
          <w:tcPr>
            <w:tcW w:w="567" w:type="dxa"/>
          </w:tcPr>
          <w:p w:rsidR="0066625F" w:rsidRPr="003C0611" w:rsidRDefault="0066625F" w:rsidP="0077378D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8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Мультифора</w:t>
            </w:r>
            <w:proofErr w:type="spellEnd"/>
            <w:r w:rsidRPr="003C0611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proofErr w:type="gramStart"/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</w:p>
        </w:tc>
        <w:tc>
          <w:tcPr>
            <w:tcW w:w="124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850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763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3,10</w:t>
            </w:r>
          </w:p>
        </w:tc>
        <w:tc>
          <w:tcPr>
            <w:tcW w:w="90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6625F" w:rsidRPr="003C0611" w:rsidTr="007F554C">
        <w:tc>
          <w:tcPr>
            <w:tcW w:w="567" w:type="dxa"/>
          </w:tcPr>
          <w:p w:rsidR="0066625F" w:rsidRPr="003C0611" w:rsidRDefault="0066625F" w:rsidP="0077378D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8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Конверт на кнопке</w:t>
            </w:r>
          </w:p>
        </w:tc>
        <w:tc>
          <w:tcPr>
            <w:tcW w:w="124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850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3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32,00</w:t>
            </w:r>
          </w:p>
        </w:tc>
        <w:tc>
          <w:tcPr>
            <w:tcW w:w="90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6625F" w:rsidRPr="003C0611" w:rsidTr="007F554C">
        <w:tc>
          <w:tcPr>
            <w:tcW w:w="567" w:type="dxa"/>
          </w:tcPr>
          <w:p w:rsidR="0066625F" w:rsidRPr="003C0611" w:rsidRDefault="0066625F" w:rsidP="0077378D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8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Папка на резинках</w:t>
            </w:r>
          </w:p>
        </w:tc>
        <w:tc>
          <w:tcPr>
            <w:tcW w:w="124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850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3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94,00</w:t>
            </w:r>
          </w:p>
        </w:tc>
        <w:tc>
          <w:tcPr>
            <w:tcW w:w="90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6625F" w:rsidRPr="003C0611" w:rsidTr="007F554C">
        <w:tc>
          <w:tcPr>
            <w:tcW w:w="567" w:type="dxa"/>
          </w:tcPr>
          <w:p w:rsidR="0066625F" w:rsidRPr="003C0611" w:rsidRDefault="0066625F" w:rsidP="0077378D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8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Уголок А</w:t>
            </w:r>
            <w:proofErr w:type="gramStart"/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</w:p>
        </w:tc>
        <w:tc>
          <w:tcPr>
            <w:tcW w:w="124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850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763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10,00</w:t>
            </w:r>
          </w:p>
        </w:tc>
        <w:tc>
          <w:tcPr>
            <w:tcW w:w="90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6625F" w:rsidRPr="003C0611" w:rsidTr="007F554C">
        <w:tc>
          <w:tcPr>
            <w:tcW w:w="567" w:type="dxa"/>
          </w:tcPr>
          <w:p w:rsidR="0066625F" w:rsidRPr="003C0611" w:rsidRDefault="0066625F" w:rsidP="0077378D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8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 xml:space="preserve">Ручка </w:t>
            </w:r>
            <w:proofErr w:type="spellStart"/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гелевая</w:t>
            </w:r>
            <w:proofErr w:type="spellEnd"/>
          </w:p>
        </w:tc>
        <w:tc>
          <w:tcPr>
            <w:tcW w:w="124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850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3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31,00</w:t>
            </w:r>
          </w:p>
        </w:tc>
        <w:tc>
          <w:tcPr>
            <w:tcW w:w="90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6625F" w:rsidRPr="003C0611" w:rsidTr="007F554C">
        <w:tc>
          <w:tcPr>
            <w:tcW w:w="567" w:type="dxa"/>
          </w:tcPr>
          <w:p w:rsidR="0066625F" w:rsidRPr="003C0611" w:rsidRDefault="0066625F" w:rsidP="0077378D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8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Ручка шариковая</w:t>
            </w:r>
          </w:p>
        </w:tc>
        <w:tc>
          <w:tcPr>
            <w:tcW w:w="124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850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63" w:type="dxa"/>
          </w:tcPr>
          <w:p w:rsidR="0066625F" w:rsidRPr="003C0611" w:rsidRDefault="007F554C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 w:rsidR="0066625F" w:rsidRPr="003C0611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90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6625F" w:rsidRPr="003C0611" w:rsidTr="007F554C">
        <w:tc>
          <w:tcPr>
            <w:tcW w:w="567" w:type="dxa"/>
          </w:tcPr>
          <w:p w:rsidR="0066625F" w:rsidRPr="003C0611" w:rsidRDefault="0066625F" w:rsidP="0077378D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8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Ручка шариковая автоматическая</w:t>
            </w:r>
          </w:p>
        </w:tc>
        <w:tc>
          <w:tcPr>
            <w:tcW w:w="124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850" w:type="dxa"/>
          </w:tcPr>
          <w:p w:rsidR="0066625F" w:rsidRPr="003C0611" w:rsidRDefault="007F554C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63" w:type="dxa"/>
          </w:tcPr>
          <w:p w:rsidR="0066625F" w:rsidRPr="003C0611" w:rsidRDefault="007F554C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 w:rsidR="0066625F" w:rsidRPr="003C0611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90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6625F" w:rsidRPr="003C0611" w:rsidTr="007F554C">
        <w:tc>
          <w:tcPr>
            <w:tcW w:w="567" w:type="dxa"/>
          </w:tcPr>
          <w:p w:rsidR="0066625F" w:rsidRPr="003C0611" w:rsidRDefault="0066625F" w:rsidP="0077378D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8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Скобы № 24/6 (1000 штук)</w:t>
            </w:r>
          </w:p>
        </w:tc>
        <w:tc>
          <w:tcPr>
            <w:tcW w:w="124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упаковка</w:t>
            </w:r>
          </w:p>
        </w:tc>
        <w:tc>
          <w:tcPr>
            <w:tcW w:w="850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3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33,00</w:t>
            </w:r>
          </w:p>
        </w:tc>
        <w:tc>
          <w:tcPr>
            <w:tcW w:w="90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6625F" w:rsidRPr="003C0611" w:rsidTr="007F554C">
        <w:tc>
          <w:tcPr>
            <w:tcW w:w="567" w:type="dxa"/>
          </w:tcPr>
          <w:p w:rsidR="0066625F" w:rsidRPr="003C0611" w:rsidRDefault="0066625F" w:rsidP="0077378D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8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Скобы № 10 (1000 штук)</w:t>
            </w:r>
          </w:p>
        </w:tc>
        <w:tc>
          <w:tcPr>
            <w:tcW w:w="124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упаковка</w:t>
            </w:r>
          </w:p>
        </w:tc>
        <w:tc>
          <w:tcPr>
            <w:tcW w:w="850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3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18,00</w:t>
            </w:r>
          </w:p>
        </w:tc>
        <w:tc>
          <w:tcPr>
            <w:tcW w:w="90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6625F" w:rsidRPr="003C0611" w:rsidTr="007F554C">
        <w:tc>
          <w:tcPr>
            <w:tcW w:w="567" w:type="dxa"/>
          </w:tcPr>
          <w:p w:rsidR="0066625F" w:rsidRPr="003C0611" w:rsidRDefault="0066625F" w:rsidP="0077378D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8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Скобы № 23/10 (1000 штук)</w:t>
            </w:r>
          </w:p>
        </w:tc>
        <w:tc>
          <w:tcPr>
            <w:tcW w:w="124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упаковка</w:t>
            </w:r>
          </w:p>
        </w:tc>
        <w:tc>
          <w:tcPr>
            <w:tcW w:w="850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3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0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6625F" w:rsidRPr="003C0611" w:rsidTr="007F554C">
        <w:tc>
          <w:tcPr>
            <w:tcW w:w="567" w:type="dxa"/>
          </w:tcPr>
          <w:p w:rsidR="0066625F" w:rsidRPr="003C0611" w:rsidRDefault="0066625F" w:rsidP="0077378D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8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Клейкая лента 19 мм</w:t>
            </w:r>
          </w:p>
        </w:tc>
        <w:tc>
          <w:tcPr>
            <w:tcW w:w="124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рулон</w:t>
            </w:r>
          </w:p>
        </w:tc>
        <w:tc>
          <w:tcPr>
            <w:tcW w:w="850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3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16,00</w:t>
            </w:r>
          </w:p>
        </w:tc>
        <w:tc>
          <w:tcPr>
            <w:tcW w:w="90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6625F" w:rsidRPr="003C0611" w:rsidTr="007F554C">
        <w:tc>
          <w:tcPr>
            <w:tcW w:w="567" w:type="dxa"/>
          </w:tcPr>
          <w:p w:rsidR="0066625F" w:rsidRPr="003C0611" w:rsidRDefault="0066625F" w:rsidP="0077378D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8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Клейкая лента 48 мм</w:t>
            </w:r>
          </w:p>
        </w:tc>
        <w:tc>
          <w:tcPr>
            <w:tcW w:w="124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рулон</w:t>
            </w:r>
          </w:p>
        </w:tc>
        <w:tc>
          <w:tcPr>
            <w:tcW w:w="850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3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64,00</w:t>
            </w:r>
          </w:p>
        </w:tc>
        <w:tc>
          <w:tcPr>
            <w:tcW w:w="90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6625F" w:rsidRPr="003C0611" w:rsidTr="007F554C">
        <w:tc>
          <w:tcPr>
            <w:tcW w:w="567" w:type="dxa"/>
          </w:tcPr>
          <w:p w:rsidR="0066625F" w:rsidRPr="003C0611" w:rsidRDefault="0066625F" w:rsidP="0077378D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8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Скрепки 28 мм</w:t>
            </w:r>
          </w:p>
        </w:tc>
        <w:tc>
          <w:tcPr>
            <w:tcW w:w="124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упаковка</w:t>
            </w:r>
          </w:p>
        </w:tc>
        <w:tc>
          <w:tcPr>
            <w:tcW w:w="850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763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90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6625F" w:rsidRPr="003C0611" w:rsidTr="007F554C">
        <w:tc>
          <w:tcPr>
            <w:tcW w:w="567" w:type="dxa"/>
          </w:tcPr>
          <w:p w:rsidR="0066625F" w:rsidRPr="003C0611" w:rsidRDefault="0066625F" w:rsidP="0077378D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8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Скрепки 50 мм</w:t>
            </w:r>
          </w:p>
        </w:tc>
        <w:tc>
          <w:tcPr>
            <w:tcW w:w="124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упаковка</w:t>
            </w:r>
          </w:p>
        </w:tc>
        <w:tc>
          <w:tcPr>
            <w:tcW w:w="850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3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67,00</w:t>
            </w:r>
          </w:p>
        </w:tc>
        <w:tc>
          <w:tcPr>
            <w:tcW w:w="90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6625F" w:rsidRPr="003C0611" w:rsidTr="007F554C">
        <w:tc>
          <w:tcPr>
            <w:tcW w:w="567" w:type="dxa"/>
          </w:tcPr>
          <w:p w:rsidR="0066625F" w:rsidRPr="003C0611" w:rsidRDefault="0066625F" w:rsidP="0077378D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8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Степлер</w:t>
            </w:r>
            <w:proofErr w:type="spellEnd"/>
            <w:r w:rsidRPr="003C0611">
              <w:rPr>
                <w:rFonts w:ascii="Times New Roman" w:hAnsi="Times New Roman" w:cs="Times New Roman"/>
                <w:sz w:val="28"/>
                <w:szCs w:val="28"/>
              </w:rPr>
              <w:t xml:space="preserve"> № 10</w:t>
            </w:r>
          </w:p>
        </w:tc>
        <w:tc>
          <w:tcPr>
            <w:tcW w:w="124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850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3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167,00</w:t>
            </w:r>
          </w:p>
        </w:tc>
        <w:tc>
          <w:tcPr>
            <w:tcW w:w="90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6625F" w:rsidRPr="003C0611" w:rsidTr="007F554C">
        <w:tc>
          <w:tcPr>
            <w:tcW w:w="567" w:type="dxa"/>
          </w:tcPr>
          <w:p w:rsidR="0066625F" w:rsidRPr="003C0611" w:rsidRDefault="0066625F" w:rsidP="0077378D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8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Степлер</w:t>
            </w:r>
            <w:proofErr w:type="spellEnd"/>
            <w:r w:rsidRPr="003C0611">
              <w:rPr>
                <w:rFonts w:ascii="Times New Roman" w:hAnsi="Times New Roman" w:cs="Times New Roman"/>
                <w:sz w:val="28"/>
                <w:szCs w:val="28"/>
              </w:rPr>
              <w:t xml:space="preserve"> № 24/6</w:t>
            </w:r>
          </w:p>
        </w:tc>
        <w:tc>
          <w:tcPr>
            <w:tcW w:w="124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850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3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351,00</w:t>
            </w:r>
          </w:p>
        </w:tc>
        <w:tc>
          <w:tcPr>
            <w:tcW w:w="90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6625F" w:rsidRPr="003C0611" w:rsidTr="007F554C">
        <w:tc>
          <w:tcPr>
            <w:tcW w:w="567" w:type="dxa"/>
          </w:tcPr>
          <w:p w:rsidR="0066625F" w:rsidRPr="003C0611" w:rsidRDefault="0066625F" w:rsidP="0077378D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8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Степлер</w:t>
            </w:r>
            <w:proofErr w:type="spellEnd"/>
            <w:r w:rsidRPr="003C0611">
              <w:rPr>
                <w:rFonts w:ascii="Times New Roman" w:hAnsi="Times New Roman" w:cs="Times New Roman"/>
                <w:sz w:val="28"/>
                <w:szCs w:val="28"/>
              </w:rPr>
              <w:t xml:space="preserve"> № 23/10</w:t>
            </w:r>
          </w:p>
        </w:tc>
        <w:tc>
          <w:tcPr>
            <w:tcW w:w="124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850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3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1 603,00</w:t>
            </w:r>
          </w:p>
        </w:tc>
        <w:tc>
          <w:tcPr>
            <w:tcW w:w="90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6625F" w:rsidRPr="003C0611" w:rsidTr="007F554C">
        <w:tc>
          <w:tcPr>
            <w:tcW w:w="567" w:type="dxa"/>
          </w:tcPr>
          <w:p w:rsidR="0066625F" w:rsidRPr="003C0611" w:rsidRDefault="0066625F" w:rsidP="0077378D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8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Стержень для шариковой ручки</w:t>
            </w:r>
          </w:p>
        </w:tc>
        <w:tc>
          <w:tcPr>
            <w:tcW w:w="124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850" w:type="dxa"/>
          </w:tcPr>
          <w:p w:rsidR="0066625F" w:rsidRPr="003C0611" w:rsidRDefault="007F554C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763" w:type="dxa"/>
          </w:tcPr>
          <w:p w:rsidR="0066625F" w:rsidRPr="003C0611" w:rsidRDefault="007F554C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66625F" w:rsidRPr="003C0611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90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6625F" w:rsidRPr="003C0611" w:rsidTr="007F554C">
        <w:tc>
          <w:tcPr>
            <w:tcW w:w="567" w:type="dxa"/>
          </w:tcPr>
          <w:p w:rsidR="0066625F" w:rsidRPr="003C0611" w:rsidRDefault="0066625F" w:rsidP="0077378D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8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Стержень для автоматической шариковой ручки</w:t>
            </w:r>
          </w:p>
        </w:tc>
        <w:tc>
          <w:tcPr>
            <w:tcW w:w="124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850" w:type="dxa"/>
          </w:tcPr>
          <w:p w:rsidR="0066625F" w:rsidRPr="003C0611" w:rsidRDefault="007F554C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763" w:type="dxa"/>
          </w:tcPr>
          <w:p w:rsidR="0066625F" w:rsidRPr="003C0611" w:rsidRDefault="007F554C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66625F" w:rsidRPr="003C0611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90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6625F" w:rsidRPr="003C0611" w:rsidTr="007F554C">
        <w:tc>
          <w:tcPr>
            <w:tcW w:w="567" w:type="dxa"/>
          </w:tcPr>
          <w:p w:rsidR="0066625F" w:rsidRPr="003C0611" w:rsidRDefault="0066625F" w:rsidP="0077378D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8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 xml:space="preserve">Стержень для </w:t>
            </w:r>
            <w:proofErr w:type="spellStart"/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гелевой</w:t>
            </w:r>
            <w:proofErr w:type="spellEnd"/>
            <w:r w:rsidRPr="003C0611">
              <w:rPr>
                <w:rFonts w:ascii="Times New Roman" w:hAnsi="Times New Roman" w:cs="Times New Roman"/>
                <w:sz w:val="28"/>
                <w:szCs w:val="28"/>
              </w:rPr>
              <w:t xml:space="preserve"> ручки</w:t>
            </w:r>
          </w:p>
        </w:tc>
        <w:tc>
          <w:tcPr>
            <w:tcW w:w="124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850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3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14,00</w:t>
            </w:r>
          </w:p>
        </w:tc>
        <w:tc>
          <w:tcPr>
            <w:tcW w:w="907" w:type="dxa"/>
          </w:tcPr>
          <w:p w:rsidR="0066625F" w:rsidRPr="003C0611" w:rsidRDefault="0066625F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015A9" w:rsidRPr="003C0611" w:rsidTr="007F554C">
        <w:tc>
          <w:tcPr>
            <w:tcW w:w="567" w:type="dxa"/>
          </w:tcPr>
          <w:p w:rsidR="00C015A9" w:rsidRPr="003C0611" w:rsidRDefault="00C015A9" w:rsidP="0077378D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8" w:type="dxa"/>
          </w:tcPr>
          <w:p w:rsidR="00C015A9" w:rsidRPr="003C0611" w:rsidRDefault="00C015A9" w:rsidP="00C015A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 xml:space="preserve">Стержень для </w:t>
            </w:r>
            <w:proofErr w:type="spellStart"/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гелевой</w:t>
            </w:r>
            <w:proofErr w:type="spellEnd"/>
            <w:r w:rsidRPr="003C0611">
              <w:rPr>
                <w:rFonts w:ascii="Times New Roman" w:hAnsi="Times New Roman" w:cs="Times New Roman"/>
                <w:sz w:val="28"/>
                <w:szCs w:val="28"/>
              </w:rPr>
              <w:t xml:space="preserve"> ручки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C015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(д</w:t>
            </w:r>
            <w:r w:rsidRPr="00C015A9">
              <w:rPr>
                <w:rFonts w:ascii="Times New Roman" w:hAnsi="Times New Roman" w:cs="Times New Roman"/>
                <w:sz w:val="28"/>
                <w:szCs w:val="28"/>
              </w:rPr>
              <w:t>лина пишущей линии: до 3500 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247" w:type="dxa"/>
          </w:tcPr>
          <w:p w:rsidR="00C015A9" w:rsidRPr="003C0611" w:rsidRDefault="00C015A9" w:rsidP="00C015A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850" w:type="dxa"/>
          </w:tcPr>
          <w:p w:rsidR="00C015A9" w:rsidRPr="003C0611" w:rsidRDefault="00C015A9" w:rsidP="00C015A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3" w:type="dxa"/>
          </w:tcPr>
          <w:p w:rsidR="00C015A9" w:rsidRPr="003C0611" w:rsidRDefault="00C015A9" w:rsidP="00C015A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500,00</w:t>
            </w:r>
          </w:p>
        </w:tc>
        <w:tc>
          <w:tcPr>
            <w:tcW w:w="907" w:type="dxa"/>
          </w:tcPr>
          <w:p w:rsidR="00C015A9" w:rsidRPr="003C0611" w:rsidRDefault="00C015A9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15A9" w:rsidRPr="003C0611" w:rsidTr="007F554C">
        <w:tc>
          <w:tcPr>
            <w:tcW w:w="567" w:type="dxa"/>
          </w:tcPr>
          <w:p w:rsidR="00C015A9" w:rsidRPr="003C0611" w:rsidRDefault="00C015A9" w:rsidP="0077378D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8" w:type="dxa"/>
          </w:tcPr>
          <w:p w:rsidR="00C015A9" w:rsidRPr="003C0611" w:rsidRDefault="00C015A9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Грифель для автоматического карандаша</w:t>
            </w:r>
          </w:p>
        </w:tc>
        <w:tc>
          <w:tcPr>
            <w:tcW w:w="1247" w:type="dxa"/>
          </w:tcPr>
          <w:p w:rsidR="00C015A9" w:rsidRPr="003C0611" w:rsidRDefault="00C015A9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упаковка</w:t>
            </w:r>
          </w:p>
        </w:tc>
        <w:tc>
          <w:tcPr>
            <w:tcW w:w="850" w:type="dxa"/>
          </w:tcPr>
          <w:p w:rsidR="00C015A9" w:rsidRPr="003C0611" w:rsidRDefault="00C015A9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3" w:type="dxa"/>
          </w:tcPr>
          <w:p w:rsidR="00C015A9" w:rsidRPr="003C0611" w:rsidRDefault="00C015A9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58,00</w:t>
            </w:r>
          </w:p>
        </w:tc>
        <w:tc>
          <w:tcPr>
            <w:tcW w:w="907" w:type="dxa"/>
          </w:tcPr>
          <w:p w:rsidR="00C015A9" w:rsidRPr="003C0611" w:rsidRDefault="00C015A9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015A9" w:rsidRPr="003C0611" w:rsidTr="007F554C">
        <w:tc>
          <w:tcPr>
            <w:tcW w:w="567" w:type="dxa"/>
          </w:tcPr>
          <w:p w:rsidR="00C015A9" w:rsidRPr="003C0611" w:rsidRDefault="00C015A9" w:rsidP="0077378D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8" w:type="dxa"/>
          </w:tcPr>
          <w:p w:rsidR="00C015A9" w:rsidRPr="003C0611" w:rsidRDefault="00C015A9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Тетрадь 96 листов А</w:t>
            </w:r>
            <w:proofErr w:type="gramStart"/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</w:p>
        </w:tc>
        <w:tc>
          <w:tcPr>
            <w:tcW w:w="1247" w:type="dxa"/>
          </w:tcPr>
          <w:p w:rsidR="00C015A9" w:rsidRPr="003C0611" w:rsidRDefault="00C015A9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850" w:type="dxa"/>
          </w:tcPr>
          <w:p w:rsidR="00C015A9" w:rsidRPr="003C0611" w:rsidRDefault="00C015A9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3" w:type="dxa"/>
          </w:tcPr>
          <w:p w:rsidR="00C015A9" w:rsidRPr="003C0611" w:rsidRDefault="00C015A9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82,00</w:t>
            </w:r>
          </w:p>
        </w:tc>
        <w:tc>
          <w:tcPr>
            <w:tcW w:w="907" w:type="dxa"/>
          </w:tcPr>
          <w:p w:rsidR="00C015A9" w:rsidRPr="003C0611" w:rsidRDefault="00C015A9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015A9" w:rsidRPr="003C0611" w:rsidTr="007F554C">
        <w:tc>
          <w:tcPr>
            <w:tcW w:w="567" w:type="dxa"/>
          </w:tcPr>
          <w:p w:rsidR="00C015A9" w:rsidRPr="003C0611" w:rsidRDefault="00C015A9" w:rsidP="0077378D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8" w:type="dxa"/>
          </w:tcPr>
          <w:p w:rsidR="00C015A9" w:rsidRPr="003C0611" w:rsidRDefault="00C015A9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Тетрадь 48 листов</w:t>
            </w:r>
          </w:p>
        </w:tc>
        <w:tc>
          <w:tcPr>
            <w:tcW w:w="1247" w:type="dxa"/>
          </w:tcPr>
          <w:p w:rsidR="00C015A9" w:rsidRPr="003C0611" w:rsidRDefault="00C015A9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850" w:type="dxa"/>
          </w:tcPr>
          <w:p w:rsidR="00C015A9" w:rsidRPr="003C0611" w:rsidRDefault="00C015A9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3" w:type="dxa"/>
          </w:tcPr>
          <w:p w:rsidR="00C015A9" w:rsidRPr="003C0611" w:rsidRDefault="00C015A9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907" w:type="dxa"/>
          </w:tcPr>
          <w:p w:rsidR="00C015A9" w:rsidRPr="003C0611" w:rsidRDefault="00C015A9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015A9" w:rsidRPr="003C0611" w:rsidTr="007F554C">
        <w:tc>
          <w:tcPr>
            <w:tcW w:w="567" w:type="dxa"/>
          </w:tcPr>
          <w:p w:rsidR="00C015A9" w:rsidRPr="003C0611" w:rsidRDefault="00C015A9" w:rsidP="0077378D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8" w:type="dxa"/>
          </w:tcPr>
          <w:p w:rsidR="00C015A9" w:rsidRPr="003C0611" w:rsidRDefault="00C015A9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Тетрадь 96 листов (полоска)</w:t>
            </w:r>
          </w:p>
        </w:tc>
        <w:tc>
          <w:tcPr>
            <w:tcW w:w="1247" w:type="dxa"/>
          </w:tcPr>
          <w:p w:rsidR="00C015A9" w:rsidRPr="003C0611" w:rsidRDefault="00C015A9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850" w:type="dxa"/>
          </w:tcPr>
          <w:p w:rsidR="00C015A9" w:rsidRPr="003C0611" w:rsidRDefault="00C015A9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3" w:type="dxa"/>
          </w:tcPr>
          <w:p w:rsidR="00C015A9" w:rsidRPr="003C0611" w:rsidRDefault="00C015A9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44,00</w:t>
            </w:r>
          </w:p>
        </w:tc>
        <w:tc>
          <w:tcPr>
            <w:tcW w:w="907" w:type="dxa"/>
          </w:tcPr>
          <w:p w:rsidR="00C015A9" w:rsidRPr="003C0611" w:rsidRDefault="00C015A9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015A9" w:rsidRPr="003C0611" w:rsidTr="007F554C">
        <w:tc>
          <w:tcPr>
            <w:tcW w:w="567" w:type="dxa"/>
          </w:tcPr>
          <w:p w:rsidR="00C015A9" w:rsidRPr="003C0611" w:rsidRDefault="00C015A9" w:rsidP="0077378D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8" w:type="dxa"/>
          </w:tcPr>
          <w:p w:rsidR="00C015A9" w:rsidRPr="003C0611" w:rsidRDefault="00C015A9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Тетрадь 120 листов на кольцах</w:t>
            </w:r>
          </w:p>
        </w:tc>
        <w:tc>
          <w:tcPr>
            <w:tcW w:w="1247" w:type="dxa"/>
          </w:tcPr>
          <w:p w:rsidR="00C015A9" w:rsidRPr="003C0611" w:rsidRDefault="00C015A9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850" w:type="dxa"/>
          </w:tcPr>
          <w:p w:rsidR="00C015A9" w:rsidRPr="003C0611" w:rsidRDefault="00C015A9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3" w:type="dxa"/>
          </w:tcPr>
          <w:p w:rsidR="00C015A9" w:rsidRPr="003C0611" w:rsidRDefault="00C015A9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114,00</w:t>
            </w:r>
          </w:p>
        </w:tc>
        <w:tc>
          <w:tcPr>
            <w:tcW w:w="907" w:type="dxa"/>
          </w:tcPr>
          <w:p w:rsidR="00C015A9" w:rsidRPr="003C0611" w:rsidRDefault="00C015A9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015A9" w:rsidRPr="003C0611" w:rsidTr="007F554C">
        <w:tc>
          <w:tcPr>
            <w:tcW w:w="567" w:type="dxa"/>
          </w:tcPr>
          <w:p w:rsidR="00C015A9" w:rsidRPr="003C0611" w:rsidRDefault="00C015A9" w:rsidP="0077378D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8" w:type="dxa"/>
          </w:tcPr>
          <w:p w:rsidR="00C015A9" w:rsidRPr="003C0611" w:rsidRDefault="00C015A9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Точилка для карандашей</w:t>
            </w:r>
          </w:p>
        </w:tc>
        <w:tc>
          <w:tcPr>
            <w:tcW w:w="1247" w:type="dxa"/>
          </w:tcPr>
          <w:p w:rsidR="00C015A9" w:rsidRPr="003C0611" w:rsidRDefault="00C015A9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850" w:type="dxa"/>
          </w:tcPr>
          <w:p w:rsidR="00C015A9" w:rsidRPr="003C0611" w:rsidRDefault="00C015A9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3" w:type="dxa"/>
          </w:tcPr>
          <w:p w:rsidR="00C015A9" w:rsidRPr="003C0611" w:rsidRDefault="00C015A9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34,00</w:t>
            </w:r>
          </w:p>
        </w:tc>
        <w:tc>
          <w:tcPr>
            <w:tcW w:w="907" w:type="dxa"/>
          </w:tcPr>
          <w:p w:rsidR="00C015A9" w:rsidRPr="003C0611" w:rsidRDefault="00C015A9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015A9" w:rsidRPr="003C0611" w:rsidTr="007F554C">
        <w:tc>
          <w:tcPr>
            <w:tcW w:w="567" w:type="dxa"/>
          </w:tcPr>
          <w:p w:rsidR="00C015A9" w:rsidRPr="003C0611" w:rsidRDefault="00C015A9" w:rsidP="0077378D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8" w:type="dxa"/>
          </w:tcPr>
          <w:p w:rsidR="00C015A9" w:rsidRPr="003C0611" w:rsidRDefault="00C015A9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Закладки самоклеящиеся</w:t>
            </w:r>
          </w:p>
        </w:tc>
        <w:tc>
          <w:tcPr>
            <w:tcW w:w="1247" w:type="dxa"/>
          </w:tcPr>
          <w:p w:rsidR="00C015A9" w:rsidRPr="003C0611" w:rsidRDefault="00C015A9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упаковка</w:t>
            </w:r>
          </w:p>
        </w:tc>
        <w:tc>
          <w:tcPr>
            <w:tcW w:w="850" w:type="dxa"/>
          </w:tcPr>
          <w:p w:rsidR="00C015A9" w:rsidRPr="003C0611" w:rsidRDefault="0077378D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763" w:type="dxa"/>
          </w:tcPr>
          <w:p w:rsidR="00C015A9" w:rsidRPr="003C0611" w:rsidRDefault="00C015A9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907" w:type="dxa"/>
          </w:tcPr>
          <w:p w:rsidR="00C015A9" w:rsidRPr="003C0611" w:rsidRDefault="00C015A9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015A9" w:rsidRPr="003C0611" w:rsidTr="007F554C">
        <w:tc>
          <w:tcPr>
            <w:tcW w:w="567" w:type="dxa"/>
          </w:tcPr>
          <w:p w:rsidR="00C015A9" w:rsidRPr="003C0611" w:rsidRDefault="00C015A9" w:rsidP="0077378D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8" w:type="dxa"/>
          </w:tcPr>
          <w:p w:rsidR="00C015A9" w:rsidRPr="003C0611" w:rsidRDefault="00C015A9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Нож канцелярский 0,9 см</w:t>
            </w:r>
          </w:p>
        </w:tc>
        <w:tc>
          <w:tcPr>
            <w:tcW w:w="1247" w:type="dxa"/>
          </w:tcPr>
          <w:p w:rsidR="00C015A9" w:rsidRPr="003C0611" w:rsidRDefault="00C015A9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850" w:type="dxa"/>
          </w:tcPr>
          <w:p w:rsidR="00C015A9" w:rsidRPr="003C0611" w:rsidRDefault="00C015A9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3" w:type="dxa"/>
          </w:tcPr>
          <w:p w:rsidR="00C015A9" w:rsidRPr="003C0611" w:rsidRDefault="00C015A9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907" w:type="dxa"/>
          </w:tcPr>
          <w:p w:rsidR="00C015A9" w:rsidRPr="003C0611" w:rsidRDefault="00C015A9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015A9" w:rsidRPr="003C0611" w:rsidTr="007F554C">
        <w:tc>
          <w:tcPr>
            <w:tcW w:w="567" w:type="dxa"/>
          </w:tcPr>
          <w:p w:rsidR="00C015A9" w:rsidRPr="003C0611" w:rsidRDefault="00C015A9" w:rsidP="0077378D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8" w:type="dxa"/>
          </w:tcPr>
          <w:p w:rsidR="00C015A9" w:rsidRPr="003C0611" w:rsidRDefault="00C015A9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Нож канцелярский 1,8 см</w:t>
            </w:r>
          </w:p>
        </w:tc>
        <w:tc>
          <w:tcPr>
            <w:tcW w:w="1247" w:type="dxa"/>
          </w:tcPr>
          <w:p w:rsidR="00C015A9" w:rsidRPr="003C0611" w:rsidRDefault="00C015A9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850" w:type="dxa"/>
          </w:tcPr>
          <w:p w:rsidR="00C015A9" w:rsidRPr="003C0611" w:rsidRDefault="00C015A9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3" w:type="dxa"/>
          </w:tcPr>
          <w:p w:rsidR="00C015A9" w:rsidRPr="003C0611" w:rsidRDefault="00C015A9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41,00</w:t>
            </w:r>
          </w:p>
        </w:tc>
        <w:tc>
          <w:tcPr>
            <w:tcW w:w="907" w:type="dxa"/>
          </w:tcPr>
          <w:p w:rsidR="00C015A9" w:rsidRPr="003C0611" w:rsidRDefault="00C015A9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015A9" w:rsidRPr="003C0611" w:rsidTr="007F554C">
        <w:tc>
          <w:tcPr>
            <w:tcW w:w="567" w:type="dxa"/>
          </w:tcPr>
          <w:p w:rsidR="00C015A9" w:rsidRPr="003C0611" w:rsidRDefault="00C015A9" w:rsidP="0077378D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8" w:type="dxa"/>
          </w:tcPr>
          <w:p w:rsidR="00C015A9" w:rsidRPr="003C0611" w:rsidRDefault="00C015A9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Лезвия запасные для ножа канцелярского 1,8 см</w:t>
            </w:r>
          </w:p>
        </w:tc>
        <w:tc>
          <w:tcPr>
            <w:tcW w:w="1247" w:type="dxa"/>
          </w:tcPr>
          <w:p w:rsidR="00C015A9" w:rsidRPr="003C0611" w:rsidRDefault="00C015A9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850" w:type="dxa"/>
          </w:tcPr>
          <w:p w:rsidR="00C015A9" w:rsidRPr="003C0611" w:rsidRDefault="00C015A9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3" w:type="dxa"/>
          </w:tcPr>
          <w:p w:rsidR="00C015A9" w:rsidRPr="003C0611" w:rsidRDefault="00C015A9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6,50</w:t>
            </w:r>
          </w:p>
        </w:tc>
        <w:tc>
          <w:tcPr>
            <w:tcW w:w="907" w:type="dxa"/>
          </w:tcPr>
          <w:p w:rsidR="00C015A9" w:rsidRPr="003C0611" w:rsidRDefault="00C015A9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015A9" w:rsidRPr="003C0611" w:rsidTr="007F554C">
        <w:tc>
          <w:tcPr>
            <w:tcW w:w="567" w:type="dxa"/>
          </w:tcPr>
          <w:p w:rsidR="00C015A9" w:rsidRPr="003C0611" w:rsidRDefault="00C015A9" w:rsidP="0077378D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8" w:type="dxa"/>
          </w:tcPr>
          <w:p w:rsidR="00C015A9" w:rsidRPr="003C0611" w:rsidRDefault="00C015A9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Лезвия запасные для ножа канцелярского 0,9 см</w:t>
            </w:r>
          </w:p>
        </w:tc>
        <w:tc>
          <w:tcPr>
            <w:tcW w:w="1247" w:type="dxa"/>
          </w:tcPr>
          <w:p w:rsidR="00C015A9" w:rsidRPr="003C0611" w:rsidRDefault="00C015A9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850" w:type="dxa"/>
          </w:tcPr>
          <w:p w:rsidR="00C015A9" w:rsidRPr="003C0611" w:rsidRDefault="00C015A9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3" w:type="dxa"/>
          </w:tcPr>
          <w:p w:rsidR="00C015A9" w:rsidRPr="003C0611" w:rsidRDefault="00C015A9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3,70</w:t>
            </w:r>
          </w:p>
        </w:tc>
        <w:tc>
          <w:tcPr>
            <w:tcW w:w="907" w:type="dxa"/>
          </w:tcPr>
          <w:p w:rsidR="00C015A9" w:rsidRPr="003C0611" w:rsidRDefault="00C015A9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015A9" w:rsidRPr="003C0611" w:rsidTr="007F554C">
        <w:tc>
          <w:tcPr>
            <w:tcW w:w="567" w:type="dxa"/>
          </w:tcPr>
          <w:p w:rsidR="00C015A9" w:rsidRPr="003C0611" w:rsidRDefault="00C015A9" w:rsidP="0077378D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8" w:type="dxa"/>
          </w:tcPr>
          <w:p w:rsidR="00C015A9" w:rsidRPr="003C0611" w:rsidRDefault="00C015A9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Очиститель-спрей для мониторов</w:t>
            </w:r>
          </w:p>
        </w:tc>
        <w:tc>
          <w:tcPr>
            <w:tcW w:w="1247" w:type="dxa"/>
          </w:tcPr>
          <w:p w:rsidR="00C015A9" w:rsidRPr="003C0611" w:rsidRDefault="00C015A9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850" w:type="dxa"/>
          </w:tcPr>
          <w:p w:rsidR="00C015A9" w:rsidRPr="003C0611" w:rsidRDefault="00C015A9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3" w:type="dxa"/>
          </w:tcPr>
          <w:p w:rsidR="00C015A9" w:rsidRPr="003C0611" w:rsidRDefault="00C015A9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155</w:t>
            </w: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907" w:type="dxa"/>
          </w:tcPr>
          <w:p w:rsidR="00C015A9" w:rsidRPr="003C0611" w:rsidRDefault="00C015A9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015A9" w:rsidRPr="003C0611" w:rsidTr="007F554C">
        <w:tc>
          <w:tcPr>
            <w:tcW w:w="567" w:type="dxa"/>
          </w:tcPr>
          <w:p w:rsidR="00C015A9" w:rsidRPr="003C0611" w:rsidRDefault="00C015A9" w:rsidP="0077378D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8" w:type="dxa"/>
          </w:tcPr>
          <w:p w:rsidR="00C015A9" w:rsidRPr="003C0611" w:rsidRDefault="00C015A9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Салфетки универсальные в тубе</w:t>
            </w:r>
          </w:p>
        </w:tc>
        <w:tc>
          <w:tcPr>
            <w:tcW w:w="1247" w:type="dxa"/>
          </w:tcPr>
          <w:p w:rsidR="00C015A9" w:rsidRPr="003C0611" w:rsidRDefault="00C015A9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туба</w:t>
            </w:r>
          </w:p>
        </w:tc>
        <w:tc>
          <w:tcPr>
            <w:tcW w:w="850" w:type="dxa"/>
          </w:tcPr>
          <w:p w:rsidR="00C015A9" w:rsidRPr="003C0611" w:rsidRDefault="00C015A9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3" w:type="dxa"/>
          </w:tcPr>
          <w:p w:rsidR="00C015A9" w:rsidRPr="003C0611" w:rsidRDefault="00C015A9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907" w:type="dxa"/>
          </w:tcPr>
          <w:p w:rsidR="00C015A9" w:rsidRPr="003C0611" w:rsidRDefault="00C015A9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015A9" w:rsidRPr="003C0611" w:rsidTr="007F554C">
        <w:tc>
          <w:tcPr>
            <w:tcW w:w="567" w:type="dxa"/>
          </w:tcPr>
          <w:p w:rsidR="00C015A9" w:rsidRPr="003C0611" w:rsidRDefault="00C015A9" w:rsidP="0077378D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8" w:type="dxa"/>
          </w:tcPr>
          <w:p w:rsidR="00C015A9" w:rsidRPr="003C0611" w:rsidRDefault="00C015A9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Папка с боковым зажимом</w:t>
            </w:r>
          </w:p>
        </w:tc>
        <w:tc>
          <w:tcPr>
            <w:tcW w:w="1247" w:type="dxa"/>
          </w:tcPr>
          <w:p w:rsidR="00C015A9" w:rsidRPr="003C0611" w:rsidRDefault="00C015A9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850" w:type="dxa"/>
          </w:tcPr>
          <w:p w:rsidR="00C015A9" w:rsidRPr="003C0611" w:rsidRDefault="00C015A9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3" w:type="dxa"/>
          </w:tcPr>
          <w:p w:rsidR="00C015A9" w:rsidRPr="003C0611" w:rsidRDefault="00C015A9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64,00</w:t>
            </w:r>
          </w:p>
        </w:tc>
        <w:tc>
          <w:tcPr>
            <w:tcW w:w="907" w:type="dxa"/>
          </w:tcPr>
          <w:p w:rsidR="00C015A9" w:rsidRPr="003C0611" w:rsidRDefault="00C015A9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015A9" w:rsidRPr="003C0611" w:rsidTr="007F554C">
        <w:tc>
          <w:tcPr>
            <w:tcW w:w="567" w:type="dxa"/>
          </w:tcPr>
          <w:p w:rsidR="00C015A9" w:rsidRPr="003C0611" w:rsidRDefault="00C015A9" w:rsidP="0077378D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8" w:type="dxa"/>
          </w:tcPr>
          <w:p w:rsidR="00C015A9" w:rsidRPr="003C0611" w:rsidRDefault="00C015A9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Папка с пружинным зажимом</w:t>
            </w:r>
          </w:p>
        </w:tc>
        <w:tc>
          <w:tcPr>
            <w:tcW w:w="1247" w:type="dxa"/>
          </w:tcPr>
          <w:p w:rsidR="00C015A9" w:rsidRPr="003C0611" w:rsidRDefault="00C015A9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850" w:type="dxa"/>
          </w:tcPr>
          <w:p w:rsidR="00C015A9" w:rsidRPr="003C0611" w:rsidRDefault="00C015A9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63" w:type="dxa"/>
          </w:tcPr>
          <w:p w:rsidR="00C015A9" w:rsidRPr="003C0611" w:rsidRDefault="00C015A9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907" w:type="dxa"/>
          </w:tcPr>
          <w:p w:rsidR="00C015A9" w:rsidRPr="003C0611" w:rsidRDefault="00C015A9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7378D" w:rsidRPr="003C0611" w:rsidTr="007F554C">
        <w:tc>
          <w:tcPr>
            <w:tcW w:w="567" w:type="dxa"/>
          </w:tcPr>
          <w:p w:rsidR="0077378D" w:rsidRPr="003C0611" w:rsidRDefault="0077378D" w:rsidP="0077378D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8" w:type="dxa"/>
          </w:tcPr>
          <w:p w:rsidR="0077378D" w:rsidRPr="003C0611" w:rsidRDefault="0077378D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Папка на 2-х кольцах</w:t>
            </w:r>
          </w:p>
        </w:tc>
        <w:tc>
          <w:tcPr>
            <w:tcW w:w="1247" w:type="dxa"/>
          </w:tcPr>
          <w:p w:rsidR="0077378D" w:rsidRPr="003C0611" w:rsidRDefault="0077378D" w:rsidP="0087453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850" w:type="dxa"/>
          </w:tcPr>
          <w:p w:rsidR="0077378D" w:rsidRPr="003C0611" w:rsidRDefault="0077378D" w:rsidP="0087453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63" w:type="dxa"/>
          </w:tcPr>
          <w:p w:rsidR="0077378D" w:rsidRPr="003C0611" w:rsidRDefault="0077378D" w:rsidP="0087453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907" w:type="dxa"/>
          </w:tcPr>
          <w:p w:rsidR="0077378D" w:rsidRPr="003C0611" w:rsidRDefault="0077378D" w:rsidP="0087453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7378D" w:rsidRPr="003C0611" w:rsidTr="007F554C">
        <w:tc>
          <w:tcPr>
            <w:tcW w:w="567" w:type="dxa"/>
          </w:tcPr>
          <w:p w:rsidR="0077378D" w:rsidRPr="003C0611" w:rsidRDefault="0077378D" w:rsidP="0077378D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8" w:type="dxa"/>
          </w:tcPr>
          <w:p w:rsidR="0077378D" w:rsidRPr="003C0611" w:rsidRDefault="0077378D" w:rsidP="0077378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Папка на 4-х кольцах</w:t>
            </w:r>
          </w:p>
        </w:tc>
        <w:tc>
          <w:tcPr>
            <w:tcW w:w="1247" w:type="dxa"/>
          </w:tcPr>
          <w:p w:rsidR="0077378D" w:rsidRPr="003C0611" w:rsidRDefault="0077378D" w:rsidP="0087453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850" w:type="dxa"/>
          </w:tcPr>
          <w:p w:rsidR="0077378D" w:rsidRPr="003C0611" w:rsidRDefault="0077378D" w:rsidP="0087453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63" w:type="dxa"/>
          </w:tcPr>
          <w:p w:rsidR="0077378D" w:rsidRPr="003C0611" w:rsidRDefault="0077378D" w:rsidP="0087453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907" w:type="dxa"/>
          </w:tcPr>
          <w:p w:rsidR="0077378D" w:rsidRPr="003C0611" w:rsidRDefault="0077378D" w:rsidP="0087453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7378D" w:rsidRPr="003C0611" w:rsidTr="007F554C">
        <w:tc>
          <w:tcPr>
            <w:tcW w:w="567" w:type="dxa"/>
          </w:tcPr>
          <w:p w:rsidR="0077378D" w:rsidRPr="003C0611" w:rsidRDefault="0077378D" w:rsidP="0077378D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8" w:type="dxa"/>
          </w:tcPr>
          <w:p w:rsidR="0077378D" w:rsidRPr="003C0611" w:rsidRDefault="0077378D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Подставка для канцелярских принадлежностей (органайзер)</w:t>
            </w:r>
          </w:p>
        </w:tc>
        <w:tc>
          <w:tcPr>
            <w:tcW w:w="1247" w:type="dxa"/>
          </w:tcPr>
          <w:p w:rsidR="0077378D" w:rsidRPr="003C0611" w:rsidRDefault="0077378D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850" w:type="dxa"/>
          </w:tcPr>
          <w:p w:rsidR="0077378D" w:rsidRPr="003C0611" w:rsidRDefault="0077378D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3" w:type="dxa"/>
          </w:tcPr>
          <w:p w:rsidR="0077378D" w:rsidRPr="003C0611" w:rsidRDefault="0077378D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230,00</w:t>
            </w:r>
          </w:p>
        </w:tc>
        <w:tc>
          <w:tcPr>
            <w:tcW w:w="907" w:type="dxa"/>
          </w:tcPr>
          <w:p w:rsidR="0077378D" w:rsidRPr="003C0611" w:rsidRDefault="0077378D" w:rsidP="00464F0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06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3B4922" w:rsidRPr="00744D1D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</w:p>
    <w:p w:rsidR="008E2F17" w:rsidRPr="003C0611" w:rsidRDefault="008E2F17" w:rsidP="008E2F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Должностные лица, работники</w:t>
      </w:r>
      <w:r w:rsidRPr="003C0611">
        <w:rPr>
          <w:rFonts w:ascii="Times New Roman" w:hAnsi="Times New Roman" w:cs="Times New Roman"/>
          <w:sz w:val="28"/>
          <w:szCs w:val="28"/>
        </w:rPr>
        <w:t xml:space="preserve"> по мере необходимости обеспечиваются предметами, не указанными в настоящем приложении. При этом стоимость единицы предмета не может превышать </w:t>
      </w:r>
      <w:r>
        <w:rPr>
          <w:rFonts w:ascii="Times New Roman" w:hAnsi="Times New Roman" w:cs="Times New Roman"/>
          <w:sz w:val="28"/>
          <w:szCs w:val="28"/>
        </w:rPr>
        <w:t>1 000</w:t>
      </w:r>
      <w:r w:rsidRPr="003C0611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3B4922" w:rsidRPr="00744D1D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</w:p>
    <w:p w:rsidR="003B4922" w:rsidRPr="00744D1D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</w:p>
    <w:p w:rsid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</w:p>
    <w:p w:rsidR="003C0611" w:rsidRDefault="003C061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</w:p>
    <w:p w:rsidR="003C0611" w:rsidRDefault="003C061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</w:p>
    <w:p w:rsidR="003C0611" w:rsidRDefault="003C061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</w:p>
    <w:p w:rsidR="003C0611" w:rsidRDefault="003C061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</w:p>
    <w:p w:rsidR="003C0611" w:rsidRDefault="003C061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</w:p>
    <w:p w:rsidR="003C0611" w:rsidRDefault="003C061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</w:p>
    <w:p w:rsidR="003C0611" w:rsidRDefault="003C061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</w:p>
    <w:p w:rsidR="003C0611" w:rsidRDefault="003C061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</w:p>
    <w:p w:rsidR="003C0611" w:rsidRDefault="003C061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</w:p>
    <w:p w:rsidR="003C0611" w:rsidRDefault="003C061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</w:p>
    <w:p w:rsidR="003C0611" w:rsidRPr="00744D1D" w:rsidRDefault="003C061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</w:p>
    <w:p w:rsidR="003B4922" w:rsidRPr="00744D1D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</w:p>
    <w:p w:rsidR="008D0364" w:rsidRDefault="008D036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B4922" w:rsidRPr="0044158F" w:rsidRDefault="003B492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44158F">
        <w:rPr>
          <w:rFonts w:ascii="Times New Roman" w:hAnsi="Times New Roman" w:cs="Times New Roman"/>
          <w:sz w:val="28"/>
          <w:szCs w:val="28"/>
        </w:rPr>
        <w:lastRenderedPageBreak/>
        <w:t>Приложение № 14</w:t>
      </w:r>
    </w:p>
    <w:p w:rsidR="003B4922" w:rsidRPr="0044158F" w:rsidRDefault="003B492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4158F">
        <w:rPr>
          <w:rFonts w:ascii="Times New Roman" w:hAnsi="Times New Roman" w:cs="Times New Roman"/>
          <w:sz w:val="28"/>
          <w:szCs w:val="28"/>
        </w:rPr>
        <w:t>к Нормативным затратам</w:t>
      </w:r>
    </w:p>
    <w:p w:rsid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D0364" w:rsidRPr="0044158F" w:rsidRDefault="008D03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44158F" w:rsidRDefault="003B492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25" w:name="P2411"/>
      <w:bookmarkEnd w:id="25"/>
      <w:r w:rsidRPr="0044158F">
        <w:rPr>
          <w:rFonts w:ascii="Times New Roman" w:hAnsi="Times New Roman" w:cs="Times New Roman"/>
          <w:sz w:val="28"/>
          <w:szCs w:val="28"/>
        </w:rPr>
        <w:t>Нормативы количества и цены хозяйственных товаров</w:t>
      </w:r>
    </w:p>
    <w:p w:rsidR="0044158F" w:rsidRDefault="003B4922" w:rsidP="0044158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44158F">
        <w:rPr>
          <w:rFonts w:ascii="Times New Roman" w:hAnsi="Times New Roman" w:cs="Times New Roman"/>
          <w:sz w:val="28"/>
          <w:szCs w:val="28"/>
        </w:rPr>
        <w:t xml:space="preserve">и принадлежностей на обеспечение функций </w:t>
      </w:r>
      <w:r w:rsidR="0044158F" w:rsidRPr="00E47B9C">
        <w:rPr>
          <w:rFonts w:ascii="Times New Roman" w:hAnsi="Times New Roman" w:cs="Times New Roman"/>
          <w:sz w:val="28"/>
          <w:szCs w:val="28"/>
        </w:rPr>
        <w:t>министерства здравоохранения Новосибирской области и подведомственных ему казенных учреждений, за исключением казенных учреждений, которым в установленном порядке формируется государственное задание на оказание государственных услуг, выполнение работ, бюджетных учреждений, осуществляющих закупки в соответствии с частью 1 статьи 15 Федерального закона от 05 апреля 2013 года № 44-ФЗ «О контрактной системе в сфере закупок товаров, работ, услуг для</w:t>
      </w:r>
      <w:proofErr w:type="gramEnd"/>
      <w:r w:rsidR="0044158F" w:rsidRPr="00E47B9C">
        <w:rPr>
          <w:rFonts w:ascii="Times New Roman" w:hAnsi="Times New Roman" w:cs="Times New Roman"/>
          <w:sz w:val="28"/>
          <w:szCs w:val="28"/>
        </w:rPr>
        <w:t xml:space="preserve"> обеспечения государственных и муниципальных нужд» (далее – государственные учреждения)</w:t>
      </w:r>
    </w:p>
    <w:p w:rsidR="0044158F" w:rsidRPr="00744D1D" w:rsidRDefault="0044158F" w:rsidP="004415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4082"/>
        <w:gridCol w:w="1247"/>
        <w:gridCol w:w="850"/>
        <w:gridCol w:w="2329"/>
        <w:gridCol w:w="907"/>
      </w:tblGrid>
      <w:tr w:rsidR="003B4922" w:rsidRPr="0044158F" w:rsidTr="008E2F17">
        <w:tc>
          <w:tcPr>
            <w:tcW w:w="567" w:type="dxa"/>
          </w:tcPr>
          <w:p w:rsidR="003B4922" w:rsidRPr="0044158F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158F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44158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44158F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082" w:type="dxa"/>
          </w:tcPr>
          <w:p w:rsidR="003B4922" w:rsidRPr="0044158F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158F">
              <w:rPr>
                <w:rFonts w:ascii="Times New Roman" w:hAnsi="Times New Roman" w:cs="Times New Roman"/>
                <w:sz w:val="28"/>
                <w:szCs w:val="28"/>
              </w:rPr>
              <w:t>Наименование товара</w:t>
            </w:r>
          </w:p>
        </w:tc>
        <w:tc>
          <w:tcPr>
            <w:tcW w:w="1247" w:type="dxa"/>
          </w:tcPr>
          <w:p w:rsidR="003B4922" w:rsidRPr="0044158F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158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</w:tcPr>
          <w:p w:rsidR="003B4922" w:rsidRPr="0044158F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158F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2329" w:type="dxa"/>
          </w:tcPr>
          <w:p w:rsidR="003B4922" w:rsidRPr="0044158F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158F">
              <w:rPr>
                <w:rFonts w:ascii="Times New Roman" w:hAnsi="Times New Roman" w:cs="Times New Roman"/>
                <w:sz w:val="28"/>
                <w:szCs w:val="28"/>
              </w:rPr>
              <w:t>Цена за единицу, не более, рублей</w:t>
            </w:r>
          </w:p>
        </w:tc>
        <w:tc>
          <w:tcPr>
            <w:tcW w:w="907" w:type="dxa"/>
          </w:tcPr>
          <w:p w:rsidR="003B4922" w:rsidRPr="0044158F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158F">
              <w:rPr>
                <w:rFonts w:ascii="Times New Roman" w:hAnsi="Times New Roman" w:cs="Times New Roman"/>
                <w:sz w:val="28"/>
                <w:szCs w:val="28"/>
              </w:rPr>
              <w:t>Расчетное количество должностных лиц</w:t>
            </w:r>
          </w:p>
        </w:tc>
      </w:tr>
      <w:tr w:rsidR="003B4922" w:rsidRPr="0044158F" w:rsidTr="008E2F17">
        <w:tc>
          <w:tcPr>
            <w:tcW w:w="567" w:type="dxa"/>
          </w:tcPr>
          <w:p w:rsidR="003B4922" w:rsidRPr="0044158F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4158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082" w:type="dxa"/>
          </w:tcPr>
          <w:p w:rsidR="003B4922" w:rsidRPr="0044158F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4158F">
              <w:rPr>
                <w:rFonts w:ascii="Times New Roman" w:hAnsi="Times New Roman" w:cs="Times New Roman"/>
                <w:sz w:val="28"/>
                <w:szCs w:val="28"/>
              </w:rPr>
              <w:t>Элемент питания (ААА)</w:t>
            </w:r>
          </w:p>
        </w:tc>
        <w:tc>
          <w:tcPr>
            <w:tcW w:w="1247" w:type="dxa"/>
          </w:tcPr>
          <w:p w:rsidR="003B4922" w:rsidRPr="0044158F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4158F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850" w:type="dxa"/>
          </w:tcPr>
          <w:p w:rsidR="003B4922" w:rsidRPr="0044158F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4158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29" w:type="dxa"/>
          </w:tcPr>
          <w:p w:rsidR="003B4922" w:rsidRPr="0044158F" w:rsidRDefault="003B4922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4158F">
              <w:rPr>
                <w:rFonts w:ascii="Times New Roman" w:hAnsi="Times New Roman" w:cs="Times New Roman"/>
                <w:sz w:val="28"/>
                <w:szCs w:val="28"/>
              </w:rPr>
              <w:t>59,00</w:t>
            </w:r>
          </w:p>
        </w:tc>
        <w:tc>
          <w:tcPr>
            <w:tcW w:w="907" w:type="dxa"/>
          </w:tcPr>
          <w:p w:rsidR="003B4922" w:rsidRPr="0044158F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41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B4922" w:rsidRPr="0044158F" w:rsidTr="008E2F17">
        <w:tc>
          <w:tcPr>
            <w:tcW w:w="567" w:type="dxa"/>
          </w:tcPr>
          <w:p w:rsidR="003B4922" w:rsidRPr="0044158F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4158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082" w:type="dxa"/>
          </w:tcPr>
          <w:p w:rsidR="003B4922" w:rsidRPr="0044158F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4158F">
              <w:rPr>
                <w:rFonts w:ascii="Times New Roman" w:hAnsi="Times New Roman" w:cs="Times New Roman"/>
                <w:sz w:val="28"/>
                <w:szCs w:val="28"/>
              </w:rPr>
              <w:t>Элемент питания (АА)</w:t>
            </w:r>
          </w:p>
        </w:tc>
        <w:tc>
          <w:tcPr>
            <w:tcW w:w="1247" w:type="dxa"/>
          </w:tcPr>
          <w:p w:rsidR="003B4922" w:rsidRPr="0044158F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4158F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850" w:type="dxa"/>
          </w:tcPr>
          <w:p w:rsidR="003B4922" w:rsidRPr="0044158F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4158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29" w:type="dxa"/>
          </w:tcPr>
          <w:p w:rsidR="003B4922" w:rsidRPr="0044158F" w:rsidRDefault="003B4922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4158F">
              <w:rPr>
                <w:rFonts w:ascii="Times New Roman" w:hAnsi="Times New Roman" w:cs="Times New Roman"/>
                <w:sz w:val="28"/>
                <w:szCs w:val="28"/>
              </w:rPr>
              <w:t>61,00</w:t>
            </w:r>
          </w:p>
        </w:tc>
        <w:tc>
          <w:tcPr>
            <w:tcW w:w="907" w:type="dxa"/>
          </w:tcPr>
          <w:p w:rsidR="003B4922" w:rsidRPr="0044158F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41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B4922" w:rsidRPr="0044158F" w:rsidTr="008E2F17">
        <w:tc>
          <w:tcPr>
            <w:tcW w:w="567" w:type="dxa"/>
          </w:tcPr>
          <w:p w:rsidR="003B4922" w:rsidRPr="0044158F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4158F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082" w:type="dxa"/>
          </w:tcPr>
          <w:p w:rsidR="003B4922" w:rsidRPr="0044158F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4158F">
              <w:rPr>
                <w:rFonts w:ascii="Times New Roman" w:hAnsi="Times New Roman" w:cs="Times New Roman"/>
                <w:sz w:val="28"/>
                <w:szCs w:val="28"/>
              </w:rPr>
              <w:t>Мыло жидкое</w:t>
            </w:r>
          </w:p>
        </w:tc>
        <w:tc>
          <w:tcPr>
            <w:tcW w:w="1247" w:type="dxa"/>
          </w:tcPr>
          <w:p w:rsidR="003B4922" w:rsidRPr="0044158F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4158F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850" w:type="dxa"/>
          </w:tcPr>
          <w:p w:rsidR="003B4922" w:rsidRPr="0044158F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41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29" w:type="dxa"/>
          </w:tcPr>
          <w:p w:rsidR="003B4922" w:rsidRPr="0044158F" w:rsidRDefault="003B4922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4158F">
              <w:rPr>
                <w:rFonts w:ascii="Times New Roman" w:hAnsi="Times New Roman" w:cs="Times New Roman"/>
                <w:sz w:val="28"/>
                <w:szCs w:val="28"/>
              </w:rPr>
              <w:t>150,00</w:t>
            </w:r>
          </w:p>
        </w:tc>
        <w:tc>
          <w:tcPr>
            <w:tcW w:w="907" w:type="dxa"/>
          </w:tcPr>
          <w:p w:rsidR="003B4922" w:rsidRPr="0044158F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4158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B4922" w:rsidRPr="0044158F" w:rsidTr="008E2F17">
        <w:tc>
          <w:tcPr>
            <w:tcW w:w="567" w:type="dxa"/>
          </w:tcPr>
          <w:p w:rsidR="003B4922" w:rsidRPr="0044158F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4158F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082" w:type="dxa"/>
          </w:tcPr>
          <w:p w:rsidR="003B4922" w:rsidRPr="0044158F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4158F">
              <w:rPr>
                <w:rFonts w:ascii="Times New Roman" w:hAnsi="Times New Roman" w:cs="Times New Roman"/>
                <w:sz w:val="28"/>
                <w:szCs w:val="28"/>
              </w:rPr>
              <w:t>Туалетная бумага</w:t>
            </w:r>
          </w:p>
        </w:tc>
        <w:tc>
          <w:tcPr>
            <w:tcW w:w="1247" w:type="dxa"/>
          </w:tcPr>
          <w:p w:rsidR="003B4922" w:rsidRPr="0044158F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4158F">
              <w:rPr>
                <w:rFonts w:ascii="Times New Roman" w:hAnsi="Times New Roman" w:cs="Times New Roman"/>
                <w:sz w:val="28"/>
                <w:szCs w:val="28"/>
              </w:rPr>
              <w:t>рулон</w:t>
            </w:r>
          </w:p>
        </w:tc>
        <w:tc>
          <w:tcPr>
            <w:tcW w:w="850" w:type="dxa"/>
          </w:tcPr>
          <w:p w:rsidR="003B4922" w:rsidRPr="0044158F" w:rsidRDefault="008E2F1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329" w:type="dxa"/>
          </w:tcPr>
          <w:p w:rsidR="003B4922" w:rsidRPr="0044158F" w:rsidRDefault="003B4922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4158F">
              <w:rPr>
                <w:rFonts w:ascii="Times New Roman" w:hAnsi="Times New Roman" w:cs="Times New Roman"/>
                <w:sz w:val="28"/>
                <w:szCs w:val="28"/>
              </w:rPr>
              <w:t>15,00</w:t>
            </w:r>
          </w:p>
        </w:tc>
        <w:tc>
          <w:tcPr>
            <w:tcW w:w="907" w:type="dxa"/>
          </w:tcPr>
          <w:p w:rsidR="003B4922" w:rsidRPr="0044158F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41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3B4922" w:rsidRPr="0044158F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</w:p>
    <w:p w:rsidR="0044158F" w:rsidRDefault="004415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</w:p>
    <w:p w:rsidR="0044158F" w:rsidRDefault="004415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</w:p>
    <w:p w:rsidR="0044158F" w:rsidRDefault="004415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</w:p>
    <w:p w:rsidR="0044158F" w:rsidRDefault="004415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</w:p>
    <w:p w:rsidR="0044158F" w:rsidRDefault="004415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</w:p>
    <w:p w:rsidR="0044158F" w:rsidRDefault="004415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</w:p>
    <w:p w:rsidR="0044158F" w:rsidRDefault="004415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</w:p>
    <w:p w:rsidR="0044158F" w:rsidRDefault="004415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</w:p>
    <w:p w:rsidR="0044158F" w:rsidRDefault="004415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</w:p>
    <w:p w:rsidR="0044158F" w:rsidRDefault="004415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</w:p>
    <w:p w:rsidR="0044158F" w:rsidRDefault="004415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</w:p>
    <w:p w:rsidR="0044158F" w:rsidRPr="00744D1D" w:rsidRDefault="004415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</w:p>
    <w:p w:rsidR="003B4922" w:rsidRPr="00744D1D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</w:p>
    <w:p w:rsidR="008D0364" w:rsidRDefault="008D036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D0364" w:rsidRDefault="008D036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B4922" w:rsidRPr="0044158F" w:rsidRDefault="003B492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44158F">
        <w:rPr>
          <w:rFonts w:ascii="Times New Roman" w:hAnsi="Times New Roman" w:cs="Times New Roman"/>
          <w:sz w:val="28"/>
          <w:szCs w:val="28"/>
        </w:rPr>
        <w:lastRenderedPageBreak/>
        <w:t>Приложение № 15</w:t>
      </w:r>
    </w:p>
    <w:p w:rsidR="003B4922" w:rsidRPr="0044158F" w:rsidRDefault="003B492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44158F">
        <w:rPr>
          <w:rFonts w:ascii="Times New Roman" w:hAnsi="Times New Roman" w:cs="Times New Roman"/>
          <w:sz w:val="28"/>
          <w:szCs w:val="28"/>
        </w:rPr>
        <w:t>к Нормативным затратам</w:t>
      </w:r>
    </w:p>
    <w:p w:rsid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D0364" w:rsidRPr="0044158F" w:rsidRDefault="008D03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44158F" w:rsidRDefault="003B492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26" w:name="P2457"/>
      <w:bookmarkEnd w:id="26"/>
      <w:r w:rsidRPr="0044158F">
        <w:rPr>
          <w:rFonts w:ascii="Times New Roman" w:hAnsi="Times New Roman" w:cs="Times New Roman"/>
          <w:sz w:val="28"/>
          <w:szCs w:val="28"/>
        </w:rPr>
        <w:t>Нормативы количества и цены материальных запасов для нужд</w:t>
      </w:r>
    </w:p>
    <w:p w:rsidR="0044158F" w:rsidRPr="0044158F" w:rsidRDefault="003B4922" w:rsidP="0044158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44158F">
        <w:rPr>
          <w:rFonts w:ascii="Times New Roman" w:hAnsi="Times New Roman" w:cs="Times New Roman"/>
          <w:sz w:val="28"/>
          <w:szCs w:val="28"/>
        </w:rPr>
        <w:t xml:space="preserve">гражданской обороны на обеспечение функций </w:t>
      </w:r>
      <w:r w:rsidR="0044158F" w:rsidRPr="0044158F">
        <w:rPr>
          <w:rFonts w:ascii="Times New Roman" w:hAnsi="Times New Roman" w:cs="Times New Roman"/>
          <w:sz w:val="28"/>
          <w:szCs w:val="28"/>
        </w:rPr>
        <w:t>венных ему казенных учреждений, за исключением казенных учреждений, которым в установленном порядке формируется государственное задание на оказание государственных услуг, выполнение работ, бюджетных учреждений, осуществляющих закупки в соответствии с частью 1 статьи 15 Федерального закона от 05 апреля 2013 года № 44-ФЗ «О контрактной системе в сфере закупок товаров, работ, услуг для обеспечения государственных и муниципальных нужд</w:t>
      </w:r>
      <w:proofErr w:type="gramEnd"/>
      <w:r w:rsidR="0044158F" w:rsidRPr="0044158F">
        <w:rPr>
          <w:rFonts w:ascii="Times New Roman" w:hAnsi="Times New Roman" w:cs="Times New Roman"/>
          <w:sz w:val="28"/>
          <w:szCs w:val="28"/>
        </w:rPr>
        <w:t>» (далее – государственные учреждения)</w:t>
      </w:r>
    </w:p>
    <w:p w:rsidR="0044158F" w:rsidRPr="0044158F" w:rsidRDefault="0044158F" w:rsidP="004415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6"/>
        <w:gridCol w:w="4995"/>
        <w:gridCol w:w="1247"/>
        <w:gridCol w:w="1757"/>
        <w:gridCol w:w="1417"/>
      </w:tblGrid>
      <w:tr w:rsidR="003B4922" w:rsidRPr="0044158F" w:rsidTr="00870AD0">
        <w:tc>
          <w:tcPr>
            <w:tcW w:w="566" w:type="dxa"/>
          </w:tcPr>
          <w:p w:rsidR="003B4922" w:rsidRPr="0044158F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158F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44158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44158F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995" w:type="dxa"/>
          </w:tcPr>
          <w:p w:rsidR="003B4922" w:rsidRPr="0044158F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158F">
              <w:rPr>
                <w:rFonts w:ascii="Times New Roman" w:hAnsi="Times New Roman" w:cs="Times New Roman"/>
                <w:sz w:val="28"/>
                <w:szCs w:val="28"/>
              </w:rPr>
              <w:t>Наименование товара</w:t>
            </w:r>
          </w:p>
        </w:tc>
        <w:tc>
          <w:tcPr>
            <w:tcW w:w="1247" w:type="dxa"/>
          </w:tcPr>
          <w:p w:rsidR="003B4922" w:rsidRPr="0044158F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158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757" w:type="dxa"/>
          </w:tcPr>
          <w:p w:rsidR="003B4922" w:rsidRPr="0044158F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158F">
              <w:rPr>
                <w:rFonts w:ascii="Times New Roman" w:hAnsi="Times New Roman" w:cs="Times New Roman"/>
                <w:sz w:val="28"/>
                <w:szCs w:val="28"/>
              </w:rPr>
              <w:t>Количество в расчете на одно должностное лицо</w:t>
            </w:r>
          </w:p>
        </w:tc>
        <w:tc>
          <w:tcPr>
            <w:tcW w:w="1417" w:type="dxa"/>
          </w:tcPr>
          <w:p w:rsidR="003B4922" w:rsidRPr="0044158F" w:rsidRDefault="003B492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158F">
              <w:rPr>
                <w:rFonts w:ascii="Times New Roman" w:hAnsi="Times New Roman" w:cs="Times New Roman"/>
                <w:sz w:val="28"/>
                <w:szCs w:val="28"/>
              </w:rPr>
              <w:t>Цена за единицу, не более, рублей</w:t>
            </w:r>
          </w:p>
        </w:tc>
      </w:tr>
      <w:tr w:rsidR="003B4922" w:rsidRPr="0044158F" w:rsidTr="00870AD0">
        <w:tc>
          <w:tcPr>
            <w:tcW w:w="566" w:type="dxa"/>
          </w:tcPr>
          <w:p w:rsidR="003B4922" w:rsidRPr="0044158F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4158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995" w:type="dxa"/>
          </w:tcPr>
          <w:p w:rsidR="003B4922" w:rsidRPr="0044158F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4158F">
              <w:rPr>
                <w:rFonts w:ascii="Times New Roman" w:hAnsi="Times New Roman" w:cs="Times New Roman"/>
                <w:sz w:val="28"/>
                <w:szCs w:val="28"/>
              </w:rPr>
              <w:t>Противогаз фильтрующий гражданский</w:t>
            </w:r>
          </w:p>
        </w:tc>
        <w:tc>
          <w:tcPr>
            <w:tcW w:w="1247" w:type="dxa"/>
          </w:tcPr>
          <w:p w:rsidR="003B4922" w:rsidRPr="0044158F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4158F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1757" w:type="dxa"/>
          </w:tcPr>
          <w:p w:rsidR="003B4922" w:rsidRPr="0044158F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41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B4922" w:rsidRPr="0044158F" w:rsidRDefault="003B4922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4158F">
              <w:rPr>
                <w:rFonts w:ascii="Times New Roman" w:hAnsi="Times New Roman" w:cs="Times New Roman"/>
                <w:sz w:val="28"/>
                <w:szCs w:val="28"/>
              </w:rPr>
              <w:t>3 000,00</w:t>
            </w:r>
          </w:p>
        </w:tc>
      </w:tr>
      <w:tr w:rsidR="003B4922" w:rsidRPr="0044158F" w:rsidTr="00870AD0">
        <w:tc>
          <w:tcPr>
            <w:tcW w:w="566" w:type="dxa"/>
          </w:tcPr>
          <w:p w:rsidR="003B4922" w:rsidRPr="0044158F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4158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995" w:type="dxa"/>
          </w:tcPr>
          <w:p w:rsidR="003B4922" w:rsidRPr="0044158F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4158F">
              <w:rPr>
                <w:rFonts w:ascii="Times New Roman" w:hAnsi="Times New Roman" w:cs="Times New Roman"/>
                <w:sz w:val="28"/>
                <w:szCs w:val="28"/>
              </w:rPr>
              <w:t>Дополнительный патрон к противогазу</w:t>
            </w:r>
          </w:p>
        </w:tc>
        <w:tc>
          <w:tcPr>
            <w:tcW w:w="1247" w:type="dxa"/>
          </w:tcPr>
          <w:p w:rsidR="003B4922" w:rsidRPr="0044158F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4158F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1757" w:type="dxa"/>
          </w:tcPr>
          <w:p w:rsidR="003B4922" w:rsidRPr="0044158F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41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B4922" w:rsidRPr="0044158F" w:rsidRDefault="003B4922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4158F">
              <w:rPr>
                <w:rFonts w:ascii="Times New Roman" w:hAnsi="Times New Roman" w:cs="Times New Roman"/>
                <w:sz w:val="28"/>
                <w:szCs w:val="28"/>
              </w:rPr>
              <w:t>2 500,00</w:t>
            </w:r>
          </w:p>
        </w:tc>
      </w:tr>
      <w:tr w:rsidR="003B4922" w:rsidRPr="0044158F" w:rsidTr="00870AD0">
        <w:tc>
          <w:tcPr>
            <w:tcW w:w="566" w:type="dxa"/>
          </w:tcPr>
          <w:p w:rsidR="003B4922" w:rsidRPr="0044158F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4158F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995" w:type="dxa"/>
          </w:tcPr>
          <w:p w:rsidR="003B4922" w:rsidRPr="0044158F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4158F">
              <w:rPr>
                <w:rFonts w:ascii="Times New Roman" w:hAnsi="Times New Roman" w:cs="Times New Roman"/>
                <w:sz w:val="28"/>
                <w:szCs w:val="28"/>
              </w:rPr>
              <w:t>Респиратор типа Р-2, РУ-60М</w:t>
            </w:r>
          </w:p>
        </w:tc>
        <w:tc>
          <w:tcPr>
            <w:tcW w:w="1247" w:type="dxa"/>
          </w:tcPr>
          <w:p w:rsidR="003B4922" w:rsidRPr="0044158F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4158F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1757" w:type="dxa"/>
          </w:tcPr>
          <w:p w:rsidR="003B4922" w:rsidRPr="0044158F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41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B4922" w:rsidRPr="0044158F" w:rsidRDefault="003B4922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4158F">
              <w:rPr>
                <w:rFonts w:ascii="Times New Roman" w:hAnsi="Times New Roman" w:cs="Times New Roman"/>
                <w:sz w:val="28"/>
                <w:szCs w:val="28"/>
              </w:rPr>
              <w:t>1 000,00</w:t>
            </w:r>
          </w:p>
        </w:tc>
      </w:tr>
      <w:tr w:rsidR="003B4922" w:rsidRPr="0044158F" w:rsidTr="00870AD0">
        <w:tc>
          <w:tcPr>
            <w:tcW w:w="566" w:type="dxa"/>
          </w:tcPr>
          <w:p w:rsidR="003B4922" w:rsidRPr="0044158F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4158F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995" w:type="dxa"/>
          </w:tcPr>
          <w:p w:rsidR="003B4922" w:rsidRPr="0044158F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4158F">
              <w:rPr>
                <w:rFonts w:ascii="Times New Roman" w:hAnsi="Times New Roman" w:cs="Times New Roman"/>
                <w:sz w:val="28"/>
                <w:szCs w:val="28"/>
              </w:rPr>
              <w:t xml:space="preserve">Универсальный фильтрующий малогабаритный </w:t>
            </w:r>
            <w:proofErr w:type="spellStart"/>
            <w:r w:rsidRPr="0044158F">
              <w:rPr>
                <w:rFonts w:ascii="Times New Roman" w:hAnsi="Times New Roman" w:cs="Times New Roman"/>
                <w:sz w:val="28"/>
                <w:szCs w:val="28"/>
              </w:rPr>
              <w:t>самоспасатель</w:t>
            </w:r>
            <w:proofErr w:type="spellEnd"/>
            <w:r w:rsidRPr="0044158F">
              <w:rPr>
                <w:rFonts w:ascii="Times New Roman" w:hAnsi="Times New Roman" w:cs="Times New Roman"/>
                <w:sz w:val="28"/>
                <w:szCs w:val="28"/>
              </w:rPr>
              <w:t xml:space="preserve"> с полумаской - Е </w:t>
            </w:r>
            <w:proofErr w:type="gramStart"/>
            <w:r w:rsidRPr="0044158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44158F">
              <w:rPr>
                <w:rFonts w:ascii="Times New Roman" w:hAnsi="Times New Roman" w:cs="Times New Roman"/>
                <w:sz w:val="28"/>
                <w:szCs w:val="28"/>
              </w:rPr>
              <w:t>/м</w:t>
            </w:r>
          </w:p>
        </w:tc>
        <w:tc>
          <w:tcPr>
            <w:tcW w:w="1247" w:type="dxa"/>
          </w:tcPr>
          <w:p w:rsidR="003B4922" w:rsidRPr="0044158F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4158F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1757" w:type="dxa"/>
          </w:tcPr>
          <w:p w:rsidR="003B4922" w:rsidRPr="0044158F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41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B4922" w:rsidRPr="0044158F" w:rsidRDefault="003B4922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4158F">
              <w:rPr>
                <w:rFonts w:ascii="Times New Roman" w:hAnsi="Times New Roman" w:cs="Times New Roman"/>
                <w:sz w:val="28"/>
                <w:szCs w:val="28"/>
              </w:rPr>
              <w:t>2 500,00</w:t>
            </w:r>
          </w:p>
        </w:tc>
      </w:tr>
      <w:tr w:rsidR="003B4922" w:rsidRPr="0044158F" w:rsidTr="00870AD0">
        <w:tc>
          <w:tcPr>
            <w:tcW w:w="566" w:type="dxa"/>
          </w:tcPr>
          <w:p w:rsidR="003B4922" w:rsidRPr="0044158F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4158F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995" w:type="dxa"/>
          </w:tcPr>
          <w:p w:rsidR="003B4922" w:rsidRPr="0044158F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4158F">
              <w:rPr>
                <w:rFonts w:ascii="Times New Roman" w:hAnsi="Times New Roman" w:cs="Times New Roman"/>
                <w:sz w:val="28"/>
                <w:szCs w:val="28"/>
              </w:rPr>
              <w:t>Комплект индивидуальный противоожоговый КИП</w:t>
            </w:r>
          </w:p>
        </w:tc>
        <w:tc>
          <w:tcPr>
            <w:tcW w:w="1247" w:type="dxa"/>
          </w:tcPr>
          <w:p w:rsidR="003B4922" w:rsidRPr="0044158F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4158F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1757" w:type="dxa"/>
          </w:tcPr>
          <w:p w:rsidR="003B4922" w:rsidRPr="0044158F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41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B4922" w:rsidRPr="0044158F" w:rsidRDefault="003B4922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4158F">
              <w:rPr>
                <w:rFonts w:ascii="Times New Roman" w:hAnsi="Times New Roman" w:cs="Times New Roman"/>
                <w:sz w:val="28"/>
                <w:szCs w:val="28"/>
              </w:rPr>
              <w:t>700,00</w:t>
            </w:r>
          </w:p>
        </w:tc>
      </w:tr>
      <w:tr w:rsidR="003B4922" w:rsidRPr="0044158F" w:rsidTr="00870AD0">
        <w:tc>
          <w:tcPr>
            <w:tcW w:w="566" w:type="dxa"/>
          </w:tcPr>
          <w:p w:rsidR="003B4922" w:rsidRPr="0044158F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4158F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995" w:type="dxa"/>
          </w:tcPr>
          <w:p w:rsidR="003B4922" w:rsidRPr="0044158F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4158F">
              <w:rPr>
                <w:rFonts w:ascii="Times New Roman" w:hAnsi="Times New Roman" w:cs="Times New Roman"/>
                <w:sz w:val="28"/>
                <w:szCs w:val="28"/>
              </w:rPr>
              <w:t>Индивидуальный противохимический пакет типа ИПП-11</w:t>
            </w:r>
          </w:p>
        </w:tc>
        <w:tc>
          <w:tcPr>
            <w:tcW w:w="1247" w:type="dxa"/>
          </w:tcPr>
          <w:p w:rsidR="003B4922" w:rsidRPr="0044158F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4158F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1757" w:type="dxa"/>
          </w:tcPr>
          <w:p w:rsidR="003B4922" w:rsidRPr="0044158F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41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B4922" w:rsidRPr="0044158F" w:rsidRDefault="003B4922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4158F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</w:tr>
      <w:tr w:rsidR="003B4922" w:rsidRPr="003B4922" w:rsidTr="00870AD0">
        <w:tc>
          <w:tcPr>
            <w:tcW w:w="566" w:type="dxa"/>
          </w:tcPr>
          <w:p w:rsidR="003B4922" w:rsidRPr="0044158F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4158F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995" w:type="dxa"/>
          </w:tcPr>
          <w:p w:rsidR="003B4922" w:rsidRPr="0044158F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4158F">
              <w:rPr>
                <w:rFonts w:ascii="Times New Roman" w:hAnsi="Times New Roman" w:cs="Times New Roman"/>
                <w:sz w:val="28"/>
                <w:szCs w:val="28"/>
              </w:rPr>
              <w:t>Индивидуальный перевязочный пакет типа ИПП-1</w:t>
            </w:r>
          </w:p>
        </w:tc>
        <w:tc>
          <w:tcPr>
            <w:tcW w:w="1247" w:type="dxa"/>
          </w:tcPr>
          <w:p w:rsidR="003B4922" w:rsidRPr="0044158F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4158F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1757" w:type="dxa"/>
          </w:tcPr>
          <w:p w:rsidR="003B4922" w:rsidRPr="0044158F" w:rsidRDefault="003B492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4158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B4922" w:rsidRPr="003B4922" w:rsidRDefault="003B4922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4158F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</w:tr>
    </w:tbl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4922" w:rsidRPr="003B4922" w:rsidRDefault="003B49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B2E4D" w:rsidRDefault="008D0364" w:rsidP="008D036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</w:t>
      </w:r>
    </w:p>
    <w:p w:rsidR="00A94C63" w:rsidRDefault="00A94C63" w:rsidP="008D036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33140" w:rsidRDefault="00033140" w:rsidP="008D036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33140" w:rsidRDefault="00033140" w:rsidP="008D036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94C63" w:rsidRDefault="00A94C63" w:rsidP="008D036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94C63" w:rsidRPr="00A94C63" w:rsidRDefault="00A94C63" w:rsidP="00A94C63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A94C63">
        <w:rPr>
          <w:rFonts w:ascii="Times New Roman" w:eastAsia="Calibri" w:hAnsi="Times New Roman" w:cs="Times New Roman"/>
          <w:i/>
          <w:sz w:val="28"/>
          <w:szCs w:val="28"/>
        </w:rPr>
        <w:lastRenderedPageBreak/>
        <w:t>Лист согласования:</w:t>
      </w:r>
    </w:p>
    <w:p w:rsidR="00A94C63" w:rsidRPr="00A94C63" w:rsidRDefault="00A94C63" w:rsidP="00A94C63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2126"/>
        <w:gridCol w:w="2268"/>
        <w:gridCol w:w="1843"/>
      </w:tblGrid>
      <w:tr w:rsidR="00A94C63" w:rsidRPr="00A94C63" w:rsidTr="00464F07">
        <w:trPr>
          <w:trHeight w:val="252"/>
        </w:trPr>
        <w:tc>
          <w:tcPr>
            <w:tcW w:w="3369" w:type="dxa"/>
            <w:shd w:val="clear" w:color="auto" w:fill="auto"/>
            <w:vAlign w:val="center"/>
          </w:tcPr>
          <w:p w:rsidR="00A94C63" w:rsidRPr="00A94C63" w:rsidRDefault="00A94C63" w:rsidP="00A94C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4C6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94C63" w:rsidRPr="00A94C63" w:rsidRDefault="00A94C63" w:rsidP="00A94C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4C6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Подпись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94C63" w:rsidRPr="00A94C63" w:rsidRDefault="00A94C63" w:rsidP="00A94C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4C6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1843" w:type="dxa"/>
            <w:vAlign w:val="center"/>
          </w:tcPr>
          <w:p w:rsidR="00A94C63" w:rsidRPr="00A94C63" w:rsidRDefault="00A94C63" w:rsidP="00A94C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94C6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A94C63" w:rsidRPr="00A94C63" w:rsidTr="00464F07">
        <w:trPr>
          <w:trHeight w:val="287"/>
        </w:trPr>
        <w:tc>
          <w:tcPr>
            <w:tcW w:w="3369" w:type="dxa"/>
            <w:shd w:val="clear" w:color="auto" w:fill="auto"/>
            <w:vAlign w:val="center"/>
          </w:tcPr>
          <w:p w:rsidR="00A94C63" w:rsidRPr="00A94C63" w:rsidRDefault="00464F07" w:rsidP="00464F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="00A94C63" w:rsidRPr="00A94C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ачальник </w:t>
            </w:r>
            <w:proofErr w:type="gramStart"/>
            <w:r w:rsidR="00A94C63" w:rsidRPr="00A94C63">
              <w:rPr>
                <w:rFonts w:ascii="Times New Roman" w:eastAsia="Calibri" w:hAnsi="Times New Roman" w:cs="Times New Roman"/>
                <w:sz w:val="24"/>
                <w:szCs w:val="24"/>
              </w:rPr>
              <w:t>отдела материально-технического обеспечения деятельности подведомственных организаций министерства здравоохранения Новосибирской области</w:t>
            </w:r>
            <w:proofErr w:type="gramEnd"/>
          </w:p>
        </w:tc>
        <w:tc>
          <w:tcPr>
            <w:tcW w:w="2126" w:type="dxa"/>
            <w:shd w:val="clear" w:color="auto" w:fill="auto"/>
            <w:vAlign w:val="center"/>
          </w:tcPr>
          <w:p w:rsidR="00A94C63" w:rsidRPr="00A94C63" w:rsidRDefault="00A94C63" w:rsidP="00A94C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94C63" w:rsidRPr="00A94C63" w:rsidRDefault="00464F07" w:rsidP="00A94C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В.В. Моор</w:t>
            </w:r>
          </w:p>
        </w:tc>
        <w:tc>
          <w:tcPr>
            <w:tcW w:w="1843" w:type="dxa"/>
            <w:vAlign w:val="center"/>
          </w:tcPr>
          <w:p w:rsidR="00A94C63" w:rsidRPr="00A94C63" w:rsidRDefault="00A94C63" w:rsidP="00A94C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4C63">
              <w:rPr>
                <w:rFonts w:ascii="Times New Roman" w:eastAsia="Calibri" w:hAnsi="Times New Roman" w:cs="Times New Roman"/>
                <w:sz w:val="24"/>
                <w:szCs w:val="24"/>
              </w:rPr>
              <w:t>___.___.2018</w:t>
            </w:r>
          </w:p>
        </w:tc>
      </w:tr>
      <w:tr w:rsidR="00464F07" w:rsidRPr="00A94C63" w:rsidTr="00464F07">
        <w:trPr>
          <w:trHeight w:val="287"/>
        </w:trPr>
        <w:tc>
          <w:tcPr>
            <w:tcW w:w="3369" w:type="dxa"/>
            <w:shd w:val="clear" w:color="auto" w:fill="auto"/>
            <w:vAlign w:val="center"/>
          </w:tcPr>
          <w:p w:rsidR="00464F07" w:rsidRDefault="00464F07" w:rsidP="00464F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A94C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ачальник </w:t>
            </w:r>
            <w:proofErr w:type="gramStart"/>
            <w:r w:rsidRPr="00A94C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отдела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бухгалтерского учета</w:t>
            </w:r>
            <w:r w:rsidRPr="00A94C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министерства здравоохранения Новосибирской области</w:t>
            </w:r>
            <w:proofErr w:type="gramEnd"/>
          </w:p>
        </w:tc>
        <w:tc>
          <w:tcPr>
            <w:tcW w:w="2126" w:type="dxa"/>
            <w:shd w:val="clear" w:color="auto" w:fill="auto"/>
            <w:vAlign w:val="center"/>
          </w:tcPr>
          <w:p w:rsidR="00464F07" w:rsidRPr="00A94C63" w:rsidRDefault="00464F07" w:rsidP="00A94C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464F07" w:rsidRDefault="00464F07" w:rsidP="00A94C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И.В. Казакова</w:t>
            </w:r>
          </w:p>
        </w:tc>
        <w:tc>
          <w:tcPr>
            <w:tcW w:w="1843" w:type="dxa"/>
            <w:vAlign w:val="center"/>
          </w:tcPr>
          <w:p w:rsidR="00464F07" w:rsidRPr="00A94C63" w:rsidRDefault="00464F07" w:rsidP="00464F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4C63">
              <w:rPr>
                <w:rFonts w:ascii="Times New Roman" w:eastAsia="Calibri" w:hAnsi="Times New Roman" w:cs="Times New Roman"/>
                <w:sz w:val="24"/>
                <w:szCs w:val="24"/>
              </w:rPr>
              <w:t>___.___.2018</w:t>
            </w:r>
          </w:p>
        </w:tc>
      </w:tr>
      <w:tr w:rsidR="00464F07" w:rsidRPr="00A94C63" w:rsidTr="00464F07">
        <w:trPr>
          <w:trHeight w:val="361"/>
        </w:trPr>
        <w:tc>
          <w:tcPr>
            <w:tcW w:w="3369" w:type="dxa"/>
            <w:shd w:val="clear" w:color="auto" w:fill="auto"/>
            <w:vAlign w:val="center"/>
          </w:tcPr>
          <w:p w:rsidR="00464F07" w:rsidRPr="00A94C63" w:rsidRDefault="00464F07" w:rsidP="00A94C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4C63">
              <w:rPr>
                <w:rFonts w:ascii="Times New Roman" w:eastAsia="Calibri" w:hAnsi="Times New Roman" w:cs="Times New Roman"/>
                <w:sz w:val="24"/>
                <w:szCs w:val="24"/>
              </w:rPr>
              <w:t>Начальник отдела правового обеспечения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64F07" w:rsidRPr="00A94C63" w:rsidRDefault="00464F07" w:rsidP="00A94C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64F07" w:rsidRPr="00A94C63" w:rsidRDefault="00464F07" w:rsidP="00A94C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64F07" w:rsidRPr="00A94C63" w:rsidRDefault="00464F07" w:rsidP="00A94C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464F07" w:rsidRPr="00A94C63" w:rsidRDefault="00464F07" w:rsidP="00A94C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4C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К.В. Помогайбо </w:t>
            </w:r>
          </w:p>
        </w:tc>
        <w:tc>
          <w:tcPr>
            <w:tcW w:w="1843" w:type="dxa"/>
            <w:vAlign w:val="center"/>
          </w:tcPr>
          <w:p w:rsidR="00464F07" w:rsidRPr="00A94C63" w:rsidRDefault="00464F07" w:rsidP="00A94C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4C63">
              <w:rPr>
                <w:rFonts w:ascii="Times New Roman" w:eastAsia="Calibri" w:hAnsi="Times New Roman" w:cs="Times New Roman"/>
                <w:sz w:val="24"/>
                <w:szCs w:val="24"/>
              </w:rPr>
              <w:t>___.___.2018</w:t>
            </w:r>
          </w:p>
        </w:tc>
      </w:tr>
      <w:tr w:rsidR="00464F07" w:rsidRPr="00A94C63" w:rsidTr="00464F07">
        <w:trPr>
          <w:trHeight w:val="260"/>
        </w:trPr>
        <w:tc>
          <w:tcPr>
            <w:tcW w:w="3369" w:type="dxa"/>
            <w:shd w:val="clear" w:color="auto" w:fill="auto"/>
            <w:vAlign w:val="center"/>
          </w:tcPr>
          <w:p w:rsidR="00464F07" w:rsidRPr="00A94C63" w:rsidRDefault="00464F07" w:rsidP="00A94C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4C63">
              <w:rPr>
                <w:rFonts w:ascii="Times New Roman" w:eastAsia="Calibri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64F07" w:rsidRPr="00A94C63" w:rsidRDefault="00464F07" w:rsidP="00A94C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64F07" w:rsidRPr="00A94C63" w:rsidRDefault="00464F07" w:rsidP="00A94C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64F07" w:rsidRPr="00A94C63" w:rsidRDefault="00464F07" w:rsidP="00A94C6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464F07" w:rsidRPr="00A94C63" w:rsidRDefault="00464F07" w:rsidP="00464F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4C63">
              <w:rPr>
                <w:rFonts w:ascii="Times New Roman" w:eastAsia="Calibri" w:hAnsi="Times New Roman" w:cs="Times New Roman"/>
                <w:sz w:val="24"/>
                <w:szCs w:val="24"/>
              </w:rPr>
              <w:t>Е.О. Морозова</w:t>
            </w:r>
          </w:p>
        </w:tc>
        <w:tc>
          <w:tcPr>
            <w:tcW w:w="1843" w:type="dxa"/>
            <w:vAlign w:val="center"/>
          </w:tcPr>
          <w:p w:rsidR="00464F07" w:rsidRPr="00A94C63" w:rsidRDefault="00464F07" w:rsidP="00A94C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4C63">
              <w:rPr>
                <w:rFonts w:ascii="Times New Roman" w:eastAsia="Calibri" w:hAnsi="Times New Roman" w:cs="Times New Roman"/>
                <w:sz w:val="24"/>
                <w:szCs w:val="24"/>
              </w:rPr>
              <w:t>___.___.2018</w:t>
            </w:r>
          </w:p>
        </w:tc>
      </w:tr>
    </w:tbl>
    <w:p w:rsidR="00A94C63" w:rsidRPr="003B4922" w:rsidRDefault="00A94C63" w:rsidP="008D0364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A94C63" w:rsidRPr="003B4922" w:rsidSect="005F01F8">
      <w:pgSz w:w="11905" w:h="16838"/>
      <w:pgMar w:top="1134" w:right="567" w:bottom="567" w:left="1418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191A" w:rsidRDefault="005C191A" w:rsidP="007F554C">
      <w:pPr>
        <w:spacing w:after="0" w:line="240" w:lineRule="auto"/>
      </w:pPr>
      <w:r>
        <w:separator/>
      </w:r>
    </w:p>
  </w:endnote>
  <w:endnote w:type="continuationSeparator" w:id="0">
    <w:p w:rsidR="005C191A" w:rsidRDefault="005C191A" w:rsidP="007F55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191A" w:rsidRDefault="005C191A" w:rsidP="007F554C">
      <w:pPr>
        <w:spacing w:after="0" w:line="240" w:lineRule="auto"/>
      </w:pPr>
      <w:r>
        <w:separator/>
      </w:r>
    </w:p>
  </w:footnote>
  <w:footnote w:type="continuationSeparator" w:id="0">
    <w:p w:rsidR="005C191A" w:rsidRDefault="005C191A" w:rsidP="007F55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302B9D"/>
    <w:multiLevelType w:val="hybridMultilevel"/>
    <w:tmpl w:val="C6842B8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922"/>
    <w:rsid w:val="00033140"/>
    <w:rsid w:val="000A2F44"/>
    <w:rsid w:val="000F00EE"/>
    <w:rsid w:val="00134D20"/>
    <w:rsid w:val="001D1BCB"/>
    <w:rsid w:val="001F7556"/>
    <w:rsid w:val="00217186"/>
    <w:rsid w:val="00262C3F"/>
    <w:rsid w:val="00292645"/>
    <w:rsid w:val="002B2E4D"/>
    <w:rsid w:val="003330E6"/>
    <w:rsid w:val="0038256A"/>
    <w:rsid w:val="003973C5"/>
    <w:rsid w:val="003B4922"/>
    <w:rsid w:val="003C0611"/>
    <w:rsid w:val="003E0F9B"/>
    <w:rsid w:val="003F3A17"/>
    <w:rsid w:val="003F5561"/>
    <w:rsid w:val="0044158F"/>
    <w:rsid w:val="0044545D"/>
    <w:rsid w:val="00464F07"/>
    <w:rsid w:val="004719D6"/>
    <w:rsid w:val="0049118A"/>
    <w:rsid w:val="00494D84"/>
    <w:rsid w:val="004B2DA2"/>
    <w:rsid w:val="004F2C87"/>
    <w:rsid w:val="00532A63"/>
    <w:rsid w:val="005A1D38"/>
    <w:rsid w:val="005C191A"/>
    <w:rsid w:val="005F01F8"/>
    <w:rsid w:val="00600CC3"/>
    <w:rsid w:val="006324A9"/>
    <w:rsid w:val="00645EB2"/>
    <w:rsid w:val="0066418D"/>
    <w:rsid w:val="0066625F"/>
    <w:rsid w:val="0069356B"/>
    <w:rsid w:val="006C5A50"/>
    <w:rsid w:val="00744D1D"/>
    <w:rsid w:val="0077378D"/>
    <w:rsid w:val="00777DDA"/>
    <w:rsid w:val="007C0173"/>
    <w:rsid w:val="007F554C"/>
    <w:rsid w:val="007F5778"/>
    <w:rsid w:val="00846F1F"/>
    <w:rsid w:val="00870AD0"/>
    <w:rsid w:val="0087453F"/>
    <w:rsid w:val="008D0364"/>
    <w:rsid w:val="008E2F17"/>
    <w:rsid w:val="008F2DA7"/>
    <w:rsid w:val="0092443D"/>
    <w:rsid w:val="00994771"/>
    <w:rsid w:val="009C40CA"/>
    <w:rsid w:val="009C6491"/>
    <w:rsid w:val="00A55724"/>
    <w:rsid w:val="00A700E4"/>
    <w:rsid w:val="00A94C63"/>
    <w:rsid w:val="00B2311C"/>
    <w:rsid w:val="00B65DC7"/>
    <w:rsid w:val="00BF2E12"/>
    <w:rsid w:val="00C01026"/>
    <w:rsid w:val="00C015A9"/>
    <w:rsid w:val="00C64445"/>
    <w:rsid w:val="00C94111"/>
    <w:rsid w:val="00D22E70"/>
    <w:rsid w:val="00D3567A"/>
    <w:rsid w:val="00DA2D0D"/>
    <w:rsid w:val="00DC298E"/>
    <w:rsid w:val="00DC7EF9"/>
    <w:rsid w:val="00DF01BB"/>
    <w:rsid w:val="00DF5C3D"/>
    <w:rsid w:val="00E3463E"/>
    <w:rsid w:val="00E47B9C"/>
    <w:rsid w:val="00E519BF"/>
    <w:rsid w:val="00F23851"/>
    <w:rsid w:val="00FD7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B49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3B49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415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158F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DF5C3D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7F55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F554C"/>
  </w:style>
  <w:style w:type="paragraph" w:styleId="a7">
    <w:name w:val="footer"/>
    <w:basedOn w:val="a"/>
    <w:link w:val="a8"/>
    <w:uiPriority w:val="99"/>
    <w:unhideWhenUsed/>
    <w:rsid w:val="007F55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F554C"/>
  </w:style>
  <w:style w:type="character" w:customStyle="1" w:styleId="bold-text">
    <w:name w:val="bold-text"/>
    <w:basedOn w:val="a0"/>
    <w:rsid w:val="00C015A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B49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3B49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415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158F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DF5C3D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7F55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F554C"/>
  </w:style>
  <w:style w:type="paragraph" w:styleId="a7">
    <w:name w:val="footer"/>
    <w:basedOn w:val="a"/>
    <w:link w:val="a8"/>
    <w:uiPriority w:val="99"/>
    <w:unhideWhenUsed/>
    <w:rsid w:val="007F55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F554C"/>
  </w:style>
  <w:style w:type="character" w:customStyle="1" w:styleId="bold-text">
    <w:name w:val="bold-text"/>
    <w:basedOn w:val="a0"/>
    <w:rsid w:val="00C015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3.wmf"/><Relationship Id="rId117" Type="http://schemas.openxmlformats.org/officeDocument/2006/relationships/hyperlink" Target="consultantplus://offline/ref=1E6FA56B5B580EBC0E74A066A5A2A35EFBA3745B474FC6538519B46DAB608E9E105831D8D14C8271D4DF762A05F35DCE72F4A251287565ADJ4rAL" TargetMode="External"/><Relationship Id="rId21" Type="http://schemas.openxmlformats.org/officeDocument/2006/relationships/image" Target="media/image10.wmf"/><Relationship Id="rId42" Type="http://schemas.openxmlformats.org/officeDocument/2006/relationships/image" Target="media/image27.wmf"/><Relationship Id="rId47" Type="http://schemas.openxmlformats.org/officeDocument/2006/relationships/image" Target="media/image32.wmf"/><Relationship Id="rId63" Type="http://schemas.openxmlformats.org/officeDocument/2006/relationships/image" Target="media/image44.wmf"/><Relationship Id="rId68" Type="http://schemas.openxmlformats.org/officeDocument/2006/relationships/image" Target="media/image49.wmf"/><Relationship Id="rId84" Type="http://schemas.openxmlformats.org/officeDocument/2006/relationships/image" Target="media/image64.wmf"/><Relationship Id="rId89" Type="http://schemas.openxmlformats.org/officeDocument/2006/relationships/image" Target="media/image68.wmf"/><Relationship Id="rId112" Type="http://schemas.openxmlformats.org/officeDocument/2006/relationships/image" Target="media/image81.wmf"/><Relationship Id="rId133" Type="http://schemas.openxmlformats.org/officeDocument/2006/relationships/hyperlink" Target="consultantplus://offline/ref=1E6FA56B5B580EBC0E74A066A5A2A35EFBA3745B474FC6538519B46DAB608E9E105831D8D14C8271D4DF762A05F35DCE72F4A251287565ADJ4rAL" TargetMode="External"/><Relationship Id="rId138" Type="http://schemas.openxmlformats.org/officeDocument/2006/relationships/hyperlink" Target="consultantplus://offline/ref=1E6FA56B5B580EBC0E74A066A5A2A35EFBA3745B474FC6538519B46DAB608E9E105831D8D14C8271D0DF762A05F35DCE72F4A251287565ADJ4rAL" TargetMode="External"/><Relationship Id="rId16" Type="http://schemas.openxmlformats.org/officeDocument/2006/relationships/image" Target="media/image5.wmf"/><Relationship Id="rId107" Type="http://schemas.openxmlformats.org/officeDocument/2006/relationships/hyperlink" Target="consultantplus://offline/ref=1E6FA56B5B580EBC0E74A066A5A2A35EF9AB725C484FC6538519B46DAB608E9E105831D8D34F867BD2DF762A05F35DCE72F4A251287565ADJ4rAL" TargetMode="External"/><Relationship Id="rId11" Type="http://schemas.openxmlformats.org/officeDocument/2006/relationships/hyperlink" Target="consultantplus://offline/ref=1E6FA56B5B580EBC0E74BE6BB3CEFD57F1A929554843CA0CD046EF30FC6984C95717689A97428673D5D4237D4AF2018A26E7A252287767B2412A15J8r0L" TargetMode="External"/><Relationship Id="rId32" Type="http://schemas.openxmlformats.org/officeDocument/2006/relationships/image" Target="media/image19.wmf"/><Relationship Id="rId37" Type="http://schemas.openxmlformats.org/officeDocument/2006/relationships/image" Target="media/image22.wmf"/><Relationship Id="rId53" Type="http://schemas.openxmlformats.org/officeDocument/2006/relationships/image" Target="media/image38.wmf"/><Relationship Id="rId58" Type="http://schemas.openxmlformats.org/officeDocument/2006/relationships/image" Target="media/image41.wmf"/><Relationship Id="rId74" Type="http://schemas.openxmlformats.org/officeDocument/2006/relationships/image" Target="media/image54.wmf"/><Relationship Id="rId79" Type="http://schemas.openxmlformats.org/officeDocument/2006/relationships/image" Target="media/image59.wmf"/><Relationship Id="rId102" Type="http://schemas.openxmlformats.org/officeDocument/2006/relationships/hyperlink" Target="consultantplus://offline/ref=1E6FA56B5B580EBC0E74A066A5A2A35EF9AB725C484FC6538519B46DAB608E9E105831D8D34F8573D0DF762A05F35DCE72F4A251287565ADJ4rAL" TargetMode="External"/><Relationship Id="rId123" Type="http://schemas.openxmlformats.org/officeDocument/2006/relationships/hyperlink" Target="consultantplus://offline/ref=1E6FA56B5B580EBC0E74A066A5A2A35EFBA3745B474FC6538519B46DAB608E9E105831D8D14C8272D6DF762A05F35DCE72F4A251287565ADJ4rAL" TargetMode="External"/><Relationship Id="rId128" Type="http://schemas.openxmlformats.org/officeDocument/2006/relationships/hyperlink" Target="consultantplus://offline/ref=1E6FA56B5B580EBC0E74A066A5A2A35EFBA3745B474FC6538519B46DAB608E9E105831D8D14C8272D2DF762A05F35DCE72F4A251287565ADJ4rAL" TargetMode="External"/><Relationship Id="rId144" Type="http://schemas.openxmlformats.org/officeDocument/2006/relationships/theme" Target="theme/theme1.xml"/><Relationship Id="rId5" Type="http://schemas.openxmlformats.org/officeDocument/2006/relationships/settings" Target="settings.xml"/><Relationship Id="rId90" Type="http://schemas.openxmlformats.org/officeDocument/2006/relationships/hyperlink" Target="consultantplus://offline/ref=1E6FA56B5B580EBC0E74A066A5A2A35EFBA3745F4840C6538519B46DAB608E9E105831D8D34F877BD2DF762A05F35DCE72F4A251287565ADJ4rAL" TargetMode="External"/><Relationship Id="rId95" Type="http://schemas.openxmlformats.org/officeDocument/2006/relationships/image" Target="media/image72.wmf"/><Relationship Id="rId22" Type="http://schemas.openxmlformats.org/officeDocument/2006/relationships/hyperlink" Target="consultantplus://offline/ref=1E6FA56B5B580EBC0E74A066A5A2A35EF9AB725C484FC6538519B46DAB608E9E105831D8D34F867BD2DF762A05F35DCE72F4A251287565ADJ4rAL" TargetMode="External"/><Relationship Id="rId27" Type="http://schemas.openxmlformats.org/officeDocument/2006/relationships/image" Target="media/image14.wmf"/><Relationship Id="rId43" Type="http://schemas.openxmlformats.org/officeDocument/2006/relationships/image" Target="media/image28.wmf"/><Relationship Id="rId48" Type="http://schemas.openxmlformats.org/officeDocument/2006/relationships/image" Target="media/image33.wmf"/><Relationship Id="rId64" Type="http://schemas.openxmlformats.org/officeDocument/2006/relationships/image" Target="media/image45.wmf"/><Relationship Id="rId69" Type="http://schemas.openxmlformats.org/officeDocument/2006/relationships/hyperlink" Target="consultantplus://offline/ref=1E6FA56B5B580EBC0E74A066A5A2A35EF0A7715B434C9B598D40B86FAC6FD18917113DD9D34F8670DE80733F14AB50CF6DEAA04D347764JAr5L" TargetMode="External"/><Relationship Id="rId113" Type="http://schemas.openxmlformats.org/officeDocument/2006/relationships/hyperlink" Target="consultantplus://offline/ref=1E6FA56B5B580EBC0E74BE6BB3CEFD57F1A929554047C907D84EB23AF43088CB5018378D900B8A72D5D4227847AD049F37BFAF53376965AE5D281488J0r9L" TargetMode="External"/><Relationship Id="rId118" Type="http://schemas.openxmlformats.org/officeDocument/2006/relationships/hyperlink" Target="consultantplus://offline/ref=1E6FA56B5B580EBC0E74A066A5A2A35EFBA3745B474FC6538519B46DAB608E9E105831D8D14C8271D0DF762A05F35DCE72F4A251287565ADJ4rAL" TargetMode="External"/><Relationship Id="rId134" Type="http://schemas.openxmlformats.org/officeDocument/2006/relationships/hyperlink" Target="consultantplus://offline/ref=1E6FA56B5B580EBC0E74A066A5A2A35EFBA3745B474FC6538519B46DAB608E9E105831D8D14C8271D0DF762A05F35DCE72F4A251287565ADJ4rAL" TargetMode="External"/><Relationship Id="rId139" Type="http://schemas.openxmlformats.org/officeDocument/2006/relationships/hyperlink" Target="consultantplus://offline/ref=1E6FA56B5B580EBC0E74A066A5A2A35EFBA3745B474FC6538519B46DAB608E9E105831D8D14C8272D6DF762A05F35DCE72F4A251287565ADJ4rAL" TargetMode="External"/><Relationship Id="rId8" Type="http://schemas.openxmlformats.org/officeDocument/2006/relationships/endnotes" Target="endnotes.xml"/><Relationship Id="rId51" Type="http://schemas.openxmlformats.org/officeDocument/2006/relationships/image" Target="media/image36.wmf"/><Relationship Id="rId72" Type="http://schemas.openxmlformats.org/officeDocument/2006/relationships/image" Target="media/image52.wmf"/><Relationship Id="rId80" Type="http://schemas.openxmlformats.org/officeDocument/2006/relationships/image" Target="media/image60.wmf"/><Relationship Id="rId85" Type="http://schemas.openxmlformats.org/officeDocument/2006/relationships/image" Target="media/image65.wmf"/><Relationship Id="rId93" Type="http://schemas.openxmlformats.org/officeDocument/2006/relationships/image" Target="media/image70.wmf"/><Relationship Id="rId98" Type="http://schemas.openxmlformats.org/officeDocument/2006/relationships/image" Target="media/image75.wmf"/><Relationship Id="rId121" Type="http://schemas.openxmlformats.org/officeDocument/2006/relationships/hyperlink" Target="consultantplus://offline/ref=1E6FA56B5B580EBC0E74A066A5A2A35EFBA3745B474FC6538519B46DAB608E9E105831D8D14C8271D4DF762A05F35DCE72F4A251287565ADJ4rAL" TargetMode="External"/><Relationship Id="rId142" Type="http://schemas.openxmlformats.org/officeDocument/2006/relationships/hyperlink" Target="consultantplus://offline/ref=1E6FA56B5B580EBC0E74A066A5A2A35EFBA3745B474FC6538519B46DAB608E9E105831D8D14C8271D0DF762A05F35DCE72F4A251287565ADJ4rAL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1E6FA56B5B580EBC0E74BE6BB3CEFD57F1A929554047CE0CDC4EB23AF43088CB5018378D900B8A72D5D4227A43AD049F37BFAF53376965AE5D281488J0r9L" TargetMode="External"/><Relationship Id="rId17" Type="http://schemas.openxmlformats.org/officeDocument/2006/relationships/image" Target="media/image6.wmf"/><Relationship Id="rId25" Type="http://schemas.openxmlformats.org/officeDocument/2006/relationships/image" Target="media/image12.wmf"/><Relationship Id="rId33" Type="http://schemas.openxmlformats.org/officeDocument/2006/relationships/image" Target="media/image20.wmf"/><Relationship Id="rId38" Type="http://schemas.openxmlformats.org/officeDocument/2006/relationships/image" Target="media/image23.wmf"/><Relationship Id="rId46" Type="http://schemas.openxmlformats.org/officeDocument/2006/relationships/image" Target="media/image31.wmf"/><Relationship Id="rId59" Type="http://schemas.openxmlformats.org/officeDocument/2006/relationships/hyperlink" Target="consultantplus://offline/ref=1E6FA56B5B580EBC0E74BE6BB3CEFD57F1A92955464ECA00D846EF30FC6984C957176888971A8A73D4CA22795FA450CFJ7rAL" TargetMode="External"/><Relationship Id="rId67" Type="http://schemas.openxmlformats.org/officeDocument/2006/relationships/image" Target="media/image48.wmf"/><Relationship Id="rId103" Type="http://schemas.openxmlformats.org/officeDocument/2006/relationships/image" Target="media/image78.wmf"/><Relationship Id="rId108" Type="http://schemas.openxmlformats.org/officeDocument/2006/relationships/hyperlink" Target="consultantplus://offline/ref=1E6FA56B5B580EBC0E74A066A5A2A35EF9AB725C484FC6538519B46DAB608E9E105831D8D34F8573D0DF762A05F35DCE72F4A251287565ADJ4rAL" TargetMode="External"/><Relationship Id="rId116" Type="http://schemas.openxmlformats.org/officeDocument/2006/relationships/hyperlink" Target="consultantplus://offline/ref=1E6FA56B5B580EBC0E74A066A5A2A35EFBA3745B474FC6538519B46DAB608E9E105831D8D14C8272D2DF762A05F35DCE72F4A251287565ADJ4rAL" TargetMode="External"/><Relationship Id="rId124" Type="http://schemas.openxmlformats.org/officeDocument/2006/relationships/hyperlink" Target="consultantplus://offline/ref=1E6FA56B5B580EBC0E74A066A5A2A35EFBA3745B474FC6538519B46DAB608E9E105831D8D14C8272D2DF762A05F35DCE72F4A251287565ADJ4rAL" TargetMode="External"/><Relationship Id="rId129" Type="http://schemas.openxmlformats.org/officeDocument/2006/relationships/hyperlink" Target="consultantplus://offline/ref=1E6FA56B5B580EBC0E74A066A5A2A35EFBA3745B474FC6538519B46DAB608E9E105831D8D14C8272D6DF762A05F35DCE72F4A251287565ADJ4rAL" TargetMode="External"/><Relationship Id="rId137" Type="http://schemas.openxmlformats.org/officeDocument/2006/relationships/hyperlink" Target="consultantplus://offline/ref=1E6FA56B5B580EBC0E74A066A5A2A35EFBA3745B474FC6538519B46DAB608E9E105831D8D14C8271D4DF762A05F35DCE72F4A251287565ADJ4rAL" TargetMode="External"/><Relationship Id="rId20" Type="http://schemas.openxmlformats.org/officeDocument/2006/relationships/image" Target="media/image9.wmf"/><Relationship Id="rId41" Type="http://schemas.openxmlformats.org/officeDocument/2006/relationships/image" Target="media/image26.wmf"/><Relationship Id="rId54" Type="http://schemas.openxmlformats.org/officeDocument/2006/relationships/image" Target="media/image39.wmf"/><Relationship Id="rId62" Type="http://schemas.openxmlformats.org/officeDocument/2006/relationships/image" Target="media/image43.wmf"/><Relationship Id="rId70" Type="http://schemas.openxmlformats.org/officeDocument/2006/relationships/image" Target="media/image50.wmf"/><Relationship Id="rId75" Type="http://schemas.openxmlformats.org/officeDocument/2006/relationships/image" Target="media/image55.wmf"/><Relationship Id="rId83" Type="http://schemas.openxmlformats.org/officeDocument/2006/relationships/image" Target="media/image63.wmf"/><Relationship Id="rId88" Type="http://schemas.openxmlformats.org/officeDocument/2006/relationships/hyperlink" Target="consultantplus://offline/ref=1E6FA56B5B580EBC0E74A066A5A2A35EF9A570594246C6538519B46DAB608E9E025869D4D34E9973D7CA207B40JArFL" TargetMode="External"/><Relationship Id="rId91" Type="http://schemas.openxmlformats.org/officeDocument/2006/relationships/hyperlink" Target="consultantplus://offline/ref=1E6FA56B5B580EBC0E74BE6BB3CEFD57F1A92955474EC500DC46EF30FC6984C957176888971A8A73D4CA22795FA450CFJ7rAL" TargetMode="External"/><Relationship Id="rId96" Type="http://schemas.openxmlformats.org/officeDocument/2006/relationships/image" Target="media/image73.wmf"/><Relationship Id="rId111" Type="http://schemas.openxmlformats.org/officeDocument/2006/relationships/hyperlink" Target="consultantplus://offline/ref=1E6FA56B5B580EBC0E74A066A5A2A35EFBA372594145C6538519B46DAB608E9E105831D8D34F8572DDDF762A05F35DCE72F4A251287565ADJ4rAL" TargetMode="External"/><Relationship Id="rId132" Type="http://schemas.openxmlformats.org/officeDocument/2006/relationships/hyperlink" Target="consultantplus://offline/ref=1E6FA56B5B580EBC0E74A066A5A2A35EFBA3745B474FC6538519B46DAB608E9E105831D8D14C8272D2DF762A05F35DCE72F4A251287565ADJ4rAL" TargetMode="External"/><Relationship Id="rId140" Type="http://schemas.openxmlformats.org/officeDocument/2006/relationships/hyperlink" Target="consultantplus://offline/ref=1E6FA56B5B580EBC0E74A066A5A2A35EFBA3745B474FC6538519B46DAB608E9E105831D8D14C8272D2DF762A05F35DCE72F4A251287565ADJ4rA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hyperlink" Target="consultantplus://offline/ref=1E6FA56B5B580EBC0E74A066A5A2A35EF9AB725C484FC6538519B46DAB608E9E105831D8D34F8573D0DF762A05F35DCE72F4A251287565ADJ4rAL" TargetMode="External"/><Relationship Id="rId28" Type="http://schemas.openxmlformats.org/officeDocument/2006/relationships/image" Target="media/image15.wmf"/><Relationship Id="rId36" Type="http://schemas.openxmlformats.org/officeDocument/2006/relationships/hyperlink" Target="consultantplus://offline/ref=1E6FA56B5B580EBC0E74A066A5A2A35EF9AB725C484FC6538519B46DAB608E9E105831D8D34F8573D0DF762A05F35DCE72F4A251287565ADJ4rAL" TargetMode="External"/><Relationship Id="rId49" Type="http://schemas.openxmlformats.org/officeDocument/2006/relationships/image" Target="media/image34.wmf"/><Relationship Id="rId57" Type="http://schemas.openxmlformats.org/officeDocument/2006/relationships/hyperlink" Target="consultantplus://offline/ref=1E6FA56B5B580EBC0E74BE6BB3CEFD57F1A929554046CC03DF4FB23AF43088CB5018378D820BD27ED5D53C7B43B852CE72JEr3L" TargetMode="External"/><Relationship Id="rId106" Type="http://schemas.openxmlformats.org/officeDocument/2006/relationships/image" Target="media/image80.wmf"/><Relationship Id="rId114" Type="http://schemas.openxmlformats.org/officeDocument/2006/relationships/hyperlink" Target="consultantplus://offline/ref=1E6FA56B5B580EBC0E74A066A5A2A35EFBA3745B474FC6538519B46DAB608E9E025869D4D34E9973D7CA207B40JArFL" TargetMode="External"/><Relationship Id="rId119" Type="http://schemas.openxmlformats.org/officeDocument/2006/relationships/hyperlink" Target="consultantplus://offline/ref=1E6FA56B5B580EBC0E74A066A5A2A35EFBA3745B474FC6538519B46DAB608E9E105831D8D14C8272D6DF762A05F35DCE72F4A251287565ADJ4rAL" TargetMode="External"/><Relationship Id="rId127" Type="http://schemas.openxmlformats.org/officeDocument/2006/relationships/hyperlink" Target="consultantplus://offline/ref=1E6FA56B5B580EBC0E74A066A5A2A35EFBA3745B474FC6538519B46DAB608E9E105831D8D14C8272D6DF762A05F35DCE72F4A251287565ADJ4rAL" TargetMode="External"/><Relationship Id="rId10" Type="http://schemas.openxmlformats.org/officeDocument/2006/relationships/hyperlink" Target="consultantplus://offline/ref=1E6FA56B5B580EBC0E74A066A5A2A35EFBA372594145C6538519B46DAB608E9E105831DAD44C8C278490777641A74ECE71F4A05337J7rEL" TargetMode="External"/><Relationship Id="rId31" Type="http://schemas.openxmlformats.org/officeDocument/2006/relationships/image" Target="media/image18.wmf"/><Relationship Id="rId44" Type="http://schemas.openxmlformats.org/officeDocument/2006/relationships/image" Target="media/image29.wmf"/><Relationship Id="rId52" Type="http://schemas.openxmlformats.org/officeDocument/2006/relationships/image" Target="media/image37.wmf"/><Relationship Id="rId60" Type="http://schemas.openxmlformats.org/officeDocument/2006/relationships/hyperlink" Target="consultantplus://offline/ref=1E6FA56B5B580EBC0E74BE6BB3CEFD57F1A929554046CC03DF4FB23AF43088CB5018378D820BD27ED5D53C7B43B852CE72JEr3L" TargetMode="External"/><Relationship Id="rId65" Type="http://schemas.openxmlformats.org/officeDocument/2006/relationships/image" Target="media/image46.wmf"/><Relationship Id="rId73" Type="http://schemas.openxmlformats.org/officeDocument/2006/relationships/image" Target="media/image53.wmf"/><Relationship Id="rId78" Type="http://schemas.openxmlformats.org/officeDocument/2006/relationships/image" Target="media/image58.wmf"/><Relationship Id="rId81" Type="http://schemas.openxmlformats.org/officeDocument/2006/relationships/image" Target="media/image61.wmf"/><Relationship Id="rId86" Type="http://schemas.openxmlformats.org/officeDocument/2006/relationships/image" Target="media/image66.wmf"/><Relationship Id="rId94" Type="http://schemas.openxmlformats.org/officeDocument/2006/relationships/image" Target="media/image71.wmf"/><Relationship Id="rId99" Type="http://schemas.openxmlformats.org/officeDocument/2006/relationships/image" Target="media/image76.wmf"/><Relationship Id="rId101" Type="http://schemas.openxmlformats.org/officeDocument/2006/relationships/hyperlink" Target="consultantplus://offline/ref=1E6FA56B5B580EBC0E74A066A5A2A35EF9AB725C484FC6538519B46DAB608E9E105831D8D34F867BD2DF762A05F35DCE72F4A251287565ADJ4rAL" TargetMode="External"/><Relationship Id="rId122" Type="http://schemas.openxmlformats.org/officeDocument/2006/relationships/hyperlink" Target="consultantplus://offline/ref=1E6FA56B5B580EBC0E74A066A5A2A35EFBA3745B474FC6538519B46DAB608E9E105831D8D14C8271D0DF762A05F35DCE72F4A251287565ADJ4rAL" TargetMode="External"/><Relationship Id="rId130" Type="http://schemas.openxmlformats.org/officeDocument/2006/relationships/hyperlink" Target="consultantplus://offline/ref=1E6FA56B5B580EBC0E74A066A5A2A35EFBA3745B474FC6538519B46DAB608E9E105831D8D14C8272D2DF762A05F35DCE72F4A251287565ADJ4rAL" TargetMode="External"/><Relationship Id="rId135" Type="http://schemas.openxmlformats.org/officeDocument/2006/relationships/hyperlink" Target="consultantplus://offline/ref=1E6FA56B5B580EBC0E74A066A5A2A35EFBA3745B474FC6538519B46DAB608E9E105831D8D14C8272D6DF762A05F35DCE72F4A251287565ADJ4rAL" TargetMode="External"/><Relationship Id="rId143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3" Type="http://schemas.openxmlformats.org/officeDocument/2006/relationships/image" Target="media/image2.wmf"/><Relationship Id="rId18" Type="http://schemas.openxmlformats.org/officeDocument/2006/relationships/image" Target="media/image7.wmf"/><Relationship Id="rId39" Type="http://schemas.openxmlformats.org/officeDocument/2006/relationships/image" Target="media/image24.wmf"/><Relationship Id="rId109" Type="http://schemas.openxmlformats.org/officeDocument/2006/relationships/hyperlink" Target="consultantplus://offline/ref=1E6FA56B5B580EBC0E74A066A5A2A35EFBA372594145C6538519B46DAB608E9E105831D8D34F8572DDDF762A05F35DCE72F4A251287565ADJ4rAL" TargetMode="External"/><Relationship Id="rId34" Type="http://schemas.openxmlformats.org/officeDocument/2006/relationships/image" Target="media/image21.wmf"/><Relationship Id="rId50" Type="http://schemas.openxmlformats.org/officeDocument/2006/relationships/image" Target="media/image35.wmf"/><Relationship Id="rId55" Type="http://schemas.openxmlformats.org/officeDocument/2006/relationships/image" Target="media/image40.wmf"/><Relationship Id="rId76" Type="http://schemas.openxmlformats.org/officeDocument/2006/relationships/image" Target="media/image56.wmf"/><Relationship Id="rId97" Type="http://schemas.openxmlformats.org/officeDocument/2006/relationships/image" Target="media/image74.wmf"/><Relationship Id="rId104" Type="http://schemas.openxmlformats.org/officeDocument/2006/relationships/image" Target="media/image79.wmf"/><Relationship Id="rId120" Type="http://schemas.openxmlformats.org/officeDocument/2006/relationships/hyperlink" Target="consultantplus://offline/ref=1E6FA56B5B580EBC0E74A066A5A2A35EFBA3745B474FC6538519B46DAB608E9E105831D8D14C8272D2DF762A05F35DCE72F4A251287565ADJ4rAL" TargetMode="External"/><Relationship Id="rId125" Type="http://schemas.openxmlformats.org/officeDocument/2006/relationships/hyperlink" Target="consultantplus://offline/ref=1E6FA56B5B580EBC0E74A066A5A2A35EFBA3745B474FC6538519B46DAB608E9E105831D8D14C8271D4DF762A05F35DCE72F4A251287565ADJ4rAL" TargetMode="External"/><Relationship Id="rId141" Type="http://schemas.openxmlformats.org/officeDocument/2006/relationships/hyperlink" Target="consultantplus://offline/ref=1E6FA56B5B580EBC0E74A066A5A2A35EFBA3745B474FC6538519B46DAB608E9E105831D8D14C8271D4DF762A05F35DCE72F4A251287565ADJ4rAL" TargetMode="External"/><Relationship Id="rId7" Type="http://schemas.openxmlformats.org/officeDocument/2006/relationships/footnotes" Target="footnotes.xml"/><Relationship Id="rId71" Type="http://schemas.openxmlformats.org/officeDocument/2006/relationships/image" Target="media/image51.wmf"/><Relationship Id="rId92" Type="http://schemas.openxmlformats.org/officeDocument/2006/relationships/image" Target="media/image69.wmf"/><Relationship Id="rId2" Type="http://schemas.openxmlformats.org/officeDocument/2006/relationships/numbering" Target="numbering.xml"/><Relationship Id="rId29" Type="http://schemas.openxmlformats.org/officeDocument/2006/relationships/image" Target="media/image16.wmf"/><Relationship Id="rId24" Type="http://schemas.openxmlformats.org/officeDocument/2006/relationships/image" Target="media/image11.wmf"/><Relationship Id="rId40" Type="http://schemas.openxmlformats.org/officeDocument/2006/relationships/image" Target="media/image25.wmf"/><Relationship Id="rId45" Type="http://schemas.openxmlformats.org/officeDocument/2006/relationships/image" Target="media/image30.wmf"/><Relationship Id="rId66" Type="http://schemas.openxmlformats.org/officeDocument/2006/relationships/image" Target="media/image47.wmf"/><Relationship Id="rId87" Type="http://schemas.openxmlformats.org/officeDocument/2006/relationships/image" Target="media/image67.wmf"/><Relationship Id="rId110" Type="http://schemas.openxmlformats.org/officeDocument/2006/relationships/hyperlink" Target="consultantplus://offline/ref=1E6FA56B5B580EBC0E74A066A5A2A35EFBA372594145C6538519B46DAB608E9E105831D8D34F8572DDDF762A05F35DCE72F4A251287565ADJ4rAL" TargetMode="External"/><Relationship Id="rId115" Type="http://schemas.openxmlformats.org/officeDocument/2006/relationships/hyperlink" Target="consultantplus://offline/ref=1E6FA56B5B580EBC0E74A066A5A2A35EFBA3745B474FC6538519B46DAB608E9E105831D8D14C8272D6DF762A05F35DCE72F4A251287565ADJ4rAL" TargetMode="External"/><Relationship Id="rId131" Type="http://schemas.openxmlformats.org/officeDocument/2006/relationships/hyperlink" Target="consultantplus://offline/ref=1E6FA56B5B580EBC0E74A066A5A2A35EFBA3745B474FC6538519B46DAB608E9E105831D8D14C8272D6DF762A05F35DCE72F4A251287565ADJ4rAL" TargetMode="External"/><Relationship Id="rId136" Type="http://schemas.openxmlformats.org/officeDocument/2006/relationships/hyperlink" Target="consultantplus://offline/ref=1E6FA56B5B580EBC0E74A066A5A2A35EFBA3745B474FC6538519B46DAB608E9E105831D8D14C8272D2DF762A05F35DCE72F4A251287565ADJ4rAL" TargetMode="External"/><Relationship Id="rId61" Type="http://schemas.openxmlformats.org/officeDocument/2006/relationships/image" Target="media/image42.wmf"/><Relationship Id="rId82" Type="http://schemas.openxmlformats.org/officeDocument/2006/relationships/image" Target="media/image62.wmf"/><Relationship Id="rId19" Type="http://schemas.openxmlformats.org/officeDocument/2006/relationships/image" Target="media/image8.wmf"/><Relationship Id="rId14" Type="http://schemas.openxmlformats.org/officeDocument/2006/relationships/image" Target="media/image3.wmf"/><Relationship Id="rId30" Type="http://schemas.openxmlformats.org/officeDocument/2006/relationships/image" Target="media/image17.wmf"/><Relationship Id="rId35" Type="http://schemas.openxmlformats.org/officeDocument/2006/relationships/hyperlink" Target="consultantplus://offline/ref=1E6FA56B5B580EBC0E74A066A5A2A35EF9AB725C484FC6538519B46DAB608E9E105831D8D34F867BD2DF762A05F35DCE72F4A251287565ADJ4rAL" TargetMode="External"/><Relationship Id="rId56" Type="http://schemas.openxmlformats.org/officeDocument/2006/relationships/hyperlink" Target="consultantplus://offline/ref=1E6FA56B5B580EBC0E74BE6BB3CEFD57F1A92955464ECA00D846EF30FC6984C957176888971A8A73D4CA22795FA450CFJ7rAL" TargetMode="External"/><Relationship Id="rId77" Type="http://schemas.openxmlformats.org/officeDocument/2006/relationships/image" Target="media/image57.wmf"/><Relationship Id="rId100" Type="http://schemas.openxmlformats.org/officeDocument/2006/relationships/image" Target="media/image77.wmf"/><Relationship Id="rId105" Type="http://schemas.openxmlformats.org/officeDocument/2006/relationships/hyperlink" Target="consultantplus://offline/ref=1E6FA56B5B580EBC0E74A066A5A2A35EFBA27E504045C6538519B46DAB608E9E105831D8D34F8773DDDF762A05F35DCE72F4A251287565ADJ4rAL" TargetMode="External"/><Relationship Id="rId126" Type="http://schemas.openxmlformats.org/officeDocument/2006/relationships/hyperlink" Target="consultantplus://offline/ref=1E6FA56B5B580EBC0E74A066A5A2A35EFBA3745B474FC6538519B46DAB608E9E105831D8D14C8271D0DF762A05F35DCE72F4A251287565ADJ4r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66F585-4041-495A-89DE-3E0DD17C0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1103</TotalTime>
  <Pages>75</Pages>
  <Words>14980</Words>
  <Characters>85392</Characters>
  <Application>Microsoft Office Word</Application>
  <DocSecurity>0</DocSecurity>
  <Lines>711</Lines>
  <Paragraphs>200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Елена Олеговна</dc:creator>
  <cp:lastModifiedBy>Морозова Елена Олеговна</cp:lastModifiedBy>
  <cp:revision>15</cp:revision>
  <cp:lastPrinted>2019-02-05T10:25:00Z</cp:lastPrinted>
  <dcterms:created xsi:type="dcterms:W3CDTF">2019-02-04T09:31:00Z</dcterms:created>
  <dcterms:modified xsi:type="dcterms:W3CDTF">2019-02-08T04:59:00Z</dcterms:modified>
</cp:coreProperties>
</file>