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4946"/>
      </w:tblGrid>
      <w:tr w:rsidR="00AA6346" w:rsidRPr="00D85159" w:rsidTr="005D25B8">
        <w:tc>
          <w:tcPr>
            <w:tcW w:w="222" w:type="dxa"/>
          </w:tcPr>
          <w:p w:rsidR="00AA6346" w:rsidRPr="00E87B6C" w:rsidRDefault="00AA6346" w:rsidP="00CB0A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6" w:type="dxa"/>
          </w:tcPr>
          <w:p w:rsidR="000E02FA" w:rsidRPr="00D85159" w:rsidRDefault="000E02FA" w:rsidP="00CB0A27">
            <w:pPr>
              <w:widowControl w:val="0"/>
              <w:autoSpaceDE w:val="0"/>
              <w:autoSpaceDN w:val="0"/>
              <w:adjustRightInd w:val="0"/>
              <w:ind w:firstLine="11003"/>
              <w:jc w:val="center"/>
            </w:pPr>
            <w:r w:rsidRPr="00D85159">
              <w:t xml:space="preserve">ПРИЛОЖЕНИЕ №4 </w:t>
            </w:r>
          </w:p>
          <w:p w:rsidR="000E02FA" w:rsidRPr="00D85159" w:rsidRDefault="000E02FA" w:rsidP="00CB0A27">
            <w:pPr>
              <w:widowControl w:val="0"/>
              <w:autoSpaceDE w:val="0"/>
              <w:autoSpaceDN w:val="0"/>
              <w:adjustRightInd w:val="0"/>
              <w:ind w:firstLine="11057"/>
              <w:jc w:val="center"/>
            </w:pPr>
            <w:r w:rsidRPr="00D85159">
              <w:t xml:space="preserve">к проекту приказа министерства </w:t>
            </w:r>
          </w:p>
          <w:p w:rsidR="000E02FA" w:rsidRPr="00D85159" w:rsidRDefault="000E02FA" w:rsidP="00CB0A27">
            <w:pPr>
              <w:widowControl w:val="0"/>
              <w:autoSpaceDE w:val="0"/>
              <w:autoSpaceDN w:val="0"/>
              <w:adjustRightInd w:val="0"/>
              <w:ind w:firstLine="10436"/>
              <w:jc w:val="center"/>
            </w:pPr>
            <w:r w:rsidRPr="00D85159">
              <w:t>здравоохранения Новосибирской области</w:t>
            </w:r>
          </w:p>
          <w:p w:rsidR="000E02FA" w:rsidRPr="00D85159" w:rsidRDefault="009D5F0C" w:rsidP="00CB0A27">
            <w:pPr>
              <w:widowControl w:val="0"/>
              <w:autoSpaceDE w:val="0"/>
              <w:autoSpaceDN w:val="0"/>
              <w:adjustRightInd w:val="0"/>
              <w:ind w:firstLine="11057"/>
              <w:jc w:val="center"/>
            </w:pPr>
            <w:r w:rsidRPr="00D85159">
              <w:t xml:space="preserve">от </w:t>
            </w:r>
            <w:r w:rsidR="005C3EA2" w:rsidRPr="00D85159">
              <w:t>____________</w:t>
            </w:r>
            <w:r w:rsidR="000E02FA" w:rsidRPr="00D85159">
              <w:t xml:space="preserve"> №</w:t>
            </w:r>
            <w:r w:rsidRPr="00D85159">
              <w:t xml:space="preserve"> </w:t>
            </w:r>
            <w:r w:rsidR="005C3EA2" w:rsidRPr="00D85159">
              <w:t>___________</w:t>
            </w:r>
          </w:p>
          <w:p w:rsidR="000E02FA" w:rsidRPr="00D85159" w:rsidRDefault="000E02FA" w:rsidP="00CB0A27">
            <w:pPr>
              <w:spacing w:line="276" w:lineRule="auto"/>
              <w:ind w:firstLine="12138"/>
              <w:jc w:val="right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  <w:p w:rsidR="005D25B8" w:rsidRPr="00D85159" w:rsidRDefault="005D25B8" w:rsidP="00CB0A27">
            <w:pPr>
              <w:spacing w:line="276" w:lineRule="auto"/>
              <w:ind w:firstLine="12138"/>
              <w:jc w:val="right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D85159">
              <w:rPr>
                <w:rFonts w:eastAsiaTheme="minorHAnsi"/>
                <w:i/>
                <w:sz w:val="28"/>
                <w:szCs w:val="28"/>
                <w:lang w:eastAsia="en-US"/>
              </w:rPr>
              <w:t>Таблица № 4</w:t>
            </w:r>
          </w:p>
          <w:p w:rsidR="0089281D" w:rsidRPr="00D85159" w:rsidRDefault="0089281D" w:rsidP="00CB0A27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</w:p>
          <w:p w:rsidR="002A287F" w:rsidRPr="00D85159" w:rsidRDefault="002A287F" w:rsidP="00CB0A27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</w:p>
          <w:p w:rsidR="00C966DA" w:rsidRPr="00D85159" w:rsidRDefault="00C966DA" w:rsidP="00CB0A27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  <w:r w:rsidRPr="00D85159">
              <w:rPr>
                <w:b/>
                <w:sz w:val="28"/>
                <w:szCs w:val="28"/>
              </w:rPr>
              <w:t xml:space="preserve">Перечень объектов капитального строительства (реконструкции), включенных в государственную программу </w:t>
            </w:r>
            <w:r w:rsidR="00074A22" w:rsidRPr="00D85159">
              <w:rPr>
                <w:b/>
                <w:sz w:val="28"/>
                <w:szCs w:val="28"/>
              </w:rPr>
              <w:t>«</w:t>
            </w:r>
            <w:r w:rsidRPr="00D85159">
              <w:rPr>
                <w:b/>
                <w:sz w:val="28"/>
                <w:szCs w:val="28"/>
              </w:rPr>
              <w:t>Развитие здравоохранения Новосибирской области</w:t>
            </w:r>
            <w:r w:rsidR="00074A22" w:rsidRPr="00D85159">
              <w:rPr>
                <w:b/>
                <w:sz w:val="28"/>
                <w:szCs w:val="28"/>
              </w:rPr>
              <w:t>»</w:t>
            </w:r>
            <w:r w:rsidRPr="00D85159">
              <w:rPr>
                <w:b/>
                <w:sz w:val="28"/>
                <w:szCs w:val="28"/>
              </w:rPr>
              <w:t>,</w:t>
            </w:r>
          </w:p>
          <w:p w:rsidR="00AA6346" w:rsidRPr="00D85159" w:rsidRDefault="00AA6346" w:rsidP="00CB0A27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  <w:r w:rsidRPr="00D85159">
              <w:rPr>
                <w:b/>
                <w:sz w:val="28"/>
                <w:szCs w:val="28"/>
              </w:rPr>
              <w:t xml:space="preserve">на очередной </w:t>
            </w:r>
            <w:r w:rsidR="00153DCB" w:rsidRPr="00D85159">
              <w:rPr>
                <w:b/>
                <w:sz w:val="28"/>
                <w:szCs w:val="28"/>
              </w:rPr>
              <w:t>2019</w:t>
            </w:r>
            <w:r w:rsidRPr="00D85159">
              <w:rPr>
                <w:b/>
                <w:sz w:val="28"/>
                <w:szCs w:val="28"/>
              </w:rPr>
              <w:t xml:space="preserve"> год и плановый период </w:t>
            </w:r>
            <w:r w:rsidR="005D25B8" w:rsidRPr="00D85159">
              <w:rPr>
                <w:b/>
                <w:sz w:val="28"/>
                <w:szCs w:val="28"/>
              </w:rPr>
              <w:t>20</w:t>
            </w:r>
            <w:r w:rsidR="00153DCB" w:rsidRPr="00D85159">
              <w:rPr>
                <w:b/>
                <w:sz w:val="28"/>
                <w:szCs w:val="28"/>
              </w:rPr>
              <w:t>20</w:t>
            </w:r>
            <w:r w:rsidRPr="00D85159">
              <w:rPr>
                <w:b/>
                <w:sz w:val="28"/>
                <w:szCs w:val="28"/>
              </w:rPr>
              <w:t xml:space="preserve"> и </w:t>
            </w:r>
            <w:r w:rsidR="005D25B8" w:rsidRPr="00D85159">
              <w:rPr>
                <w:b/>
                <w:sz w:val="28"/>
                <w:szCs w:val="28"/>
              </w:rPr>
              <w:t>202</w:t>
            </w:r>
            <w:r w:rsidR="00153DCB" w:rsidRPr="00D85159">
              <w:rPr>
                <w:b/>
                <w:sz w:val="28"/>
                <w:szCs w:val="28"/>
              </w:rPr>
              <w:t>1</w:t>
            </w:r>
            <w:r w:rsidRPr="00D85159">
              <w:rPr>
                <w:b/>
                <w:sz w:val="28"/>
                <w:szCs w:val="28"/>
              </w:rPr>
              <w:t xml:space="preserve"> годов</w:t>
            </w:r>
          </w:p>
          <w:p w:rsidR="002A287F" w:rsidRPr="00D85159" w:rsidRDefault="002A287F" w:rsidP="00CB0A27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</w:p>
          <w:p w:rsidR="00A61709" w:rsidRPr="00D85159" w:rsidRDefault="00A61709" w:rsidP="00CB0A2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="-418" w:tblpY="1"/>
        <w:tblOverlap w:val="never"/>
        <w:tblW w:w="15810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47"/>
        <w:gridCol w:w="1847"/>
        <w:gridCol w:w="850"/>
        <w:gridCol w:w="851"/>
        <w:gridCol w:w="1196"/>
        <w:gridCol w:w="1134"/>
        <w:gridCol w:w="1276"/>
        <w:gridCol w:w="992"/>
        <w:gridCol w:w="647"/>
        <w:gridCol w:w="1134"/>
        <w:gridCol w:w="851"/>
        <w:gridCol w:w="992"/>
        <w:gridCol w:w="850"/>
        <w:gridCol w:w="850"/>
        <w:gridCol w:w="993"/>
      </w:tblGrid>
      <w:tr w:rsidR="003169AB" w:rsidRPr="00D85159" w:rsidTr="003169AB">
        <w:trPr>
          <w:trHeight w:val="982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капитального строительства (реконструкции)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Годы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Плановый период ввода объекта в эксплуатацию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Наличие проектной документации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Стоимость объекта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капитального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строительства (реконструкции) в соответствии с проектной документацией (тыс. 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Параметры объекта в соответствии с проектной документацией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Остаток сметной стоимости объекта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(тыс.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руб.)</w:t>
            </w:r>
            <w:r w:rsidRPr="00D8515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677" w:type="dxa"/>
            <w:gridSpan w:val="5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Объемы финансирования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(тыс. руб.)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Главные распорядители бюджетных средств, застройщик (заказчик-застройщик)</w:t>
            </w:r>
          </w:p>
        </w:tc>
      </w:tr>
      <w:tr w:rsidR="003169AB" w:rsidRPr="00D85159" w:rsidTr="003169AB">
        <w:trPr>
          <w:trHeight w:val="737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на 2019 год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на 2020 год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на 202</w:t>
            </w:r>
            <w:r w:rsidRPr="00D851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на 2022 год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на 2023 год</w:t>
            </w: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blCellSpacing w:w="5" w:type="nil"/>
        </w:trPr>
        <w:tc>
          <w:tcPr>
            <w:tcW w:w="13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9.1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9.2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9.3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9.4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9.5</w:t>
            </w:r>
          </w:p>
        </w:tc>
        <w:tc>
          <w:tcPr>
            <w:tcW w:w="993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3169AB" w:rsidRPr="00D85159" w:rsidTr="003169AB">
        <w:trPr>
          <w:trHeight w:val="35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Реконструкция больничного комплекса Государственного бюджетного учреждения здравоохранения Новосибирской области «Обская центральная городская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2010 - 2021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 этап (Блоки Б,В) – сдан в эксплуатацию в 2014 г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 этап 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Да</w:t>
            </w:r>
          </w:p>
          <w:p w:rsidR="008A6D4C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№ 54-1-1-0631-11 от 18.08.2011 (ИИ)</w:t>
            </w:r>
            <w:r w:rsidR="008A6D4C" w:rsidRPr="00D85159">
              <w:rPr>
                <w:sz w:val="16"/>
                <w:szCs w:val="16"/>
              </w:rPr>
              <w:t>,</w:t>
            </w:r>
          </w:p>
          <w:p w:rsidR="008A6D4C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№ 54-1-3-0632-11 от 24.01.2012 (ПД + сметы)</w:t>
            </w:r>
            <w:r w:rsidR="008A6D4C" w:rsidRPr="00D85159">
              <w:rPr>
                <w:sz w:val="16"/>
                <w:szCs w:val="16"/>
              </w:rPr>
              <w:t>,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 xml:space="preserve"> №863-14 от 26.01.2015 (ИИ, ПД+сметы - котельная)</w:t>
            </w:r>
            <w:r w:rsidR="008A6D4C" w:rsidRPr="00D85159">
              <w:rPr>
                <w:sz w:val="16"/>
                <w:szCs w:val="16"/>
              </w:rPr>
              <w:t>,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 xml:space="preserve">№54-1-6-0003-17 от </w:t>
            </w:r>
            <w:r w:rsidRPr="00D85159">
              <w:rPr>
                <w:sz w:val="16"/>
                <w:szCs w:val="16"/>
              </w:rPr>
              <w:lastRenderedPageBreak/>
              <w:t>30.01.2017 г. (достоверность на стоимость СМР за исключением выполненных работ)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в текущем уровне цен по состоянию на 01.06.2011   -                                        418 649,82                         в текущем уровне цен по состоянию на 01.04.2014   -                                 19 280,08 (котельная)                          в текущем уровне цен по состоянию на 15.12.2016   -                               219 898,61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103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койко-мест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179 902,0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104683,1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146804,5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  <w:lang w:val="en-US"/>
              </w:rPr>
            </w:pPr>
            <w:r w:rsidRPr="00D85159">
              <w:rPr>
                <w:sz w:val="16"/>
                <w:szCs w:val="16"/>
                <w:lang w:val="en-US"/>
              </w:rPr>
              <w:t>26214,2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293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104683,1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146804,5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  <w:lang w:val="en-US"/>
              </w:rPr>
              <w:t>26214,2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5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09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5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Реконструкция Государственного бюджетного учреждения здравоохранения Новосибирской области «Маслянинская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2011 – 2021</w:t>
            </w:r>
            <w:r w:rsidRPr="00D85159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Блок №3 и котельная введены в эксплуатацию в 2015г.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Блок 1, 2 - 2021</w:t>
            </w:r>
            <w:r w:rsidR="00DD2B50" w:rsidRPr="00D85159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Да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 xml:space="preserve">№ 54-1-3-0313-11 от 10.08.2011 (ПД+сметы), № 54-1-5-0341-14 от 15.08.2014 котельная           (ИИ, ПД+сметы), 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№ 697-16 от 30.09.2016 (сметы-корректировка 1 и 2 корпуса),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№54-1-1-2-021552-2019 от 19.08.2019 (блок №1),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№54-1-1-3-021557-2019 от 19.08.2019 (вспомагательные здания)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в текущем уровне цен по состоянию на 01.06.2010   -                    325 206,15                   в текущем уровне цен по состоянию на 01.06.2010   -                                       286 962,29                          в текущем уровне цен по состоянию на 4 квартал 2013 -                                  44 687,05                                 в текущем уровне цен по состоянию на 15.06.2018  -                        261 203,31                                   в текущем уровне цен по состоянию на 15.12.2018  -                        185 566,02 (Блок №1)  в текущем уровне цен по состоянию на 15.12.2018  -                        253 646,52 (вспомагательные здания)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106 койки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666 991,61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149152,3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142925,5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  <w:lang w:val="en-US"/>
              </w:rPr>
            </w:pPr>
            <w:r w:rsidRPr="00D85159">
              <w:rPr>
                <w:sz w:val="16"/>
                <w:szCs w:val="16"/>
                <w:lang w:val="en-US"/>
              </w:rPr>
              <w:t>208901</w:t>
            </w:r>
            <w:r w:rsidRPr="00D85159">
              <w:rPr>
                <w:sz w:val="16"/>
                <w:szCs w:val="16"/>
              </w:rPr>
              <w:t>,</w:t>
            </w:r>
            <w:r w:rsidRPr="00D85159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  <w:lang w:val="en-US"/>
              </w:rPr>
            </w:pPr>
            <w:r w:rsidRPr="00D85159">
              <w:rPr>
                <w:sz w:val="16"/>
                <w:szCs w:val="16"/>
                <w:lang w:val="en-US"/>
              </w:rPr>
              <w:t>166012,3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293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149152,3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142925,5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  <w:lang w:val="en-US"/>
              </w:rPr>
              <w:t>208901,5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166012,3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5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1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5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Реконструкция и оснащение акушерского корпуса Государственной Новосибирской областной клинической больницы для размещения перинатального центра Новосибирской области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2013-2021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 xml:space="preserve">Да </w:t>
            </w:r>
            <w:r w:rsidRPr="00D85159">
              <w:rPr>
                <w:sz w:val="16"/>
                <w:szCs w:val="16"/>
              </w:rPr>
              <w:br/>
              <w:t>от 19.10.2018</w:t>
            </w:r>
            <w:r w:rsidRPr="00D85159">
              <w:rPr>
                <w:sz w:val="16"/>
                <w:szCs w:val="16"/>
              </w:rPr>
              <w:br/>
              <w:t xml:space="preserve">(в ценах на </w:t>
            </w:r>
            <w:r w:rsidRPr="00D85159">
              <w:rPr>
                <w:sz w:val="16"/>
                <w:szCs w:val="16"/>
                <w:lang w:val="en-US"/>
              </w:rPr>
              <w:t>II</w:t>
            </w:r>
            <w:r w:rsidRPr="00D85159">
              <w:rPr>
                <w:sz w:val="16"/>
                <w:szCs w:val="16"/>
              </w:rPr>
              <w:t xml:space="preserve"> квартал 2018)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Дополнительная информация: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 xml:space="preserve">ПСД находится на повторной </w:t>
            </w:r>
            <w:r w:rsidRPr="00D85159">
              <w:rPr>
                <w:sz w:val="16"/>
                <w:szCs w:val="16"/>
              </w:rPr>
              <w:lastRenderedPageBreak/>
              <w:t>экспертизе в ФАУ Главгосэкспертиза (Омский филиал)  ориентировочно экспертиза будет - ноябрь 2019 г. Сумма до экспертизы по сводному сметному расчету с учетом индексации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4 784 228,17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4 784 228,17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213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коек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4762804,9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695 750,2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2 359 017,9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1 904 136,3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293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  <w:lang w:val="en-US"/>
              </w:rPr>
            </w:pPr>
            <w:r w:rsidRPr="00D85159">
              <w:rPr>
                <w:sz w:val="16"/>
                <w:szCs w:val="16"/>
                <w:lang w:val="en-US"/>
              </w:rPr>
              <w:t>176</w:t>
            </w:r>
            <w:r w:rsidRPr="00D85159">
              <w:rPr>
                <w:sz w:val="16"/>
                <w:szCs w:val="16"/>
              </w:rPr>
              <w:t xml:space="preserve"> </w:t>
            </w:r>
            <w:r w:rsidRPr="00D85159">
              <w:rPr>
                <w:sz w:val="16"/>
                <w:szCs w:val="16"/>
                <w:lang w:val="en-US"/>
              </w:rPr>
              <w:t>137,2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518 983,9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418 910,3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5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  <w:lang w:val="en-US"/>
              </w:rPr>
            </w:pPr>
            <w:r w:rsidRPr="00D85159">
              <w:rPr>
                <w:sz w:val="16"/>
                <w:szCs w:val="16"/>
                <w:lang w:val="en-US"/>
              </w:rPr>
              <w:lastRenderedPageBreak/>
              <w:t>519</w:t>
            </w:r>
            <w:r w:rsidRPr="00D85159">
              <w:rPr>
                <w:sz w:val="16"/>
                <w:szCs w:val="16"/>
              </w:rPr>
              <w:t xml:space="preserve"> </w:t>
            </w:r>
            <w:r w:rsidRPr="00D85159">
              <w:rPr>
                <w:sz w:val="16"/>
                <w:szCs w:val="16"/>
                <w:lang w:val="en-US"/>
              </w:rPr>
              <w:t>613,0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1 840 034,0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1 485 226,0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1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5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Реконструкция больничного комплекса Государственного бюджетного учреждения здравоохранения Новосибирской области «Кочковская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2010-2021</w:t>
            </w:r>
            <w:r w:rsidRPr="00D85159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 xml:space="preserve">Блок №1 и №2 введены в эксплуатацию в 2013 г. и 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 г.</w:t>
            </w:r>
            <w:r w:rsidR="00DD2B50" w:rsidRPr="00D85159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Да</w:t>
            </w:r>
            <w:r w:rsidRPr="00D85159">
              <w:rPr>
                <w:sz w:val="16"/>
                <w:szCs w:val="16"/>
              </w:rPr>
              <w:br/>
              <w:t>от 23.12.2010</w:t>
            </w:r>
            <w:r w:rsidRPr="00D85159">
              <w:rPr>
                <w:sz w:val="16"/>
                <w:szCs w:val="16"/>
              </w:rPr>
              <w:br/>
              <w:t>(в ценах 01.06.2010)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Для продолжения реконструкции больничного комплекса ПСД – нет. Разработка ПСД в 2020 г.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Ориентировочная стоимость с учетом индексации 457 803,20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205 050,47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(в ценах 01.06.2010)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457 803,20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61 койка приемно-диагностическое отделение 15 чел/сут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457803,2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284370,0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  <w:lang w:val="en-US"/>
              </w:rPr>
            </w:pPr>
            <w:r w:rsidRPr="00D85159">
              <w:rPr>
                <w:sz w:val="16"/>
                <w:szCs w:val="16"/>
                <w:lang w:val="en-US"/>
              </w:rPr>
              <w:t>60556,8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293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284370,0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  <w:lang w:val="en-US"/>
              </w:rPr>
              <w:t>60556,8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5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1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5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Детская туберкулезная больница в п. Мочище-филиал Государственного бюджетного учреждения здравоохранения Новосибирской области «Государственной областной Новосибирской туберкулезной больницы». Реконструкция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2011-2021</w:t>
            </w:r>
            <w:r w:rsidRPr="00D85159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 этап введен в эксплуатацию в 2016г.</w:t>
            </w:r>
            <w:r w:rsidR="00DD2B50" w:rsidRPr="00D85159">
              <w:rPr>
                <w:sz w:val="16"/>
                <w:szCs w:val="16"/>
              </w:rPr>
              <w:t>,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2,3,4 этап 2021</w:t>
            </w:r>
            <w:r w:rsidR="00DD2B50" w:rsidRPr="00D85159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Да,</w:t>
            </w:r>
            <w:r w:rsidRPr="00D85159">
              <w:rPr>
                <w:sz w:val="16"/>
                <w:szCs w:val="16"/>
              </w:rPr>
              <w:br/>
              <w:t>от 15.11.2011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(в ценах 3 кв. 2011 г),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достоверность от  30.01.2017</w:t>
            </w:r>
            <w:r w:rsidRPr="00D85159">
              <w:rPr>
                <w:sz w:val="16"/>
                <w:szCs w:val="16"/>
              </w:rPr>
              <w:br/>
              <w:t>(в ценах на 15.12.2016)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639 546,19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(в ценах 3 кв. 2011 г)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596 371,32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(в ценах на 15.12.2016)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160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коек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511 555,97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165985,5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259598,6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107362,3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293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165985,5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259598,6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  <w:lang w:val="en-US"/>
              </w:rPr>
              <w:t>107362,3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5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1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5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Реконструкция ГБУЗ НСО «Колыванская ЦРБ»  в р.п. Колывань, Новосибирской области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2019-2022</w:t>
            </w:r>
            <w:r w:rsidR="00024B1E" w:rsidRPr="00D85159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2022</w:t>
            </w:r>
            <w:r w:rsidR="00024B1E" w:rsidRPr="00D85159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ПСД на разработке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Срок 2020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579 787,1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577 056,6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(308802,27 без мед.оборудования)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5000,0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  <w:lang w:val="en-US"/>
              </w:rPr>
            </w:pPr>
            <w:r w:rsidRPr="00D85159">
              <w:rPr>
                <w:sz w:val="16"/>
                <w:szCs w:val="16"/>
                <w:lang w:val="en-US"/>
              </w:rPr>
              <w:t>14431,5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  <w:lang w:val="en-US"/>
              </w:rPr>
            </w:pPr>
            <w:r w:rsidRPr="00D85159">
              <w:rPr>
                <w:sz w:val="16"/>
                <w:szCs w:val="16"/>
                <w:lang w:val="en-US"/>
              </w:rPr>
              <w:t>53 563,3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235807,5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293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5000,0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  <w:lang w:val="en-US"/>
              </w:rPr>
              <w:t>14431,5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  <w:lang w:val="en-US"/>
              </w:rPr>
              <w:t>53 563,3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235807,5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5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5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Строительство туберкулезного диспансера Государственного бюджетного учреждения здравоохранения Новосибирской области «Тогучинская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6F79E2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 xml:space="preserve">2019, </w:t>
            </w:r>
            <w:r w:rsidR="003169AB" w:rsidRPr="00D85159">
              <w:rPr>
                <w:sz w:val="16"/>
                <w:szCs w:val="16"/>
              </w:rPr>
              <w:t>2022</w:t>
            </w:r>
            <w:r w:rsidRPr="00D85159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2022</w:t>
            </w:r>
            <w:r w:rsidR="006F79E2" w:rsidRPr="00D85159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 xml:space="preserve">Да </w:t>
            </w:r>
            <w:r w:rsidRPr="00D85159">
              <w:rPr>
                <w:sz w:val="16"/>
                <w:szCs w:val="16"/>
              </w:rPr>
              <w:br/>
              <w:t>от 12.11.2015</w:t>
            </w:r>
            <w:r w:rsidRPr="00D85159">
              <w:rPr>
                <w:sz w:val="16"/>
                <w:szCs w:val="16"/>
              </w:rPr>
              <w:br/>
              <w:t>(в ценах на 10.12.2014)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484 395,44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60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коек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585 967,35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176,0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585791,4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293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176,0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585791,4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5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1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5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Строительство поликлиники по ул. Кубовой в Заельцовском районе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2019-2022</w:t>
            </w:r>
            <w:r w:rsidR="00024B1E" w:rsidRPr="00D85159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2022</w:t>
            </w:r>
            <w:r w:rsidR="00024B1E" w:rsidRPr="00D85159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 xml:space="preserve">Да </w:t>
            </w:r>
            <w:r w:rsidRPr="00D85159">
              <w:rPr>
                <w:sz w:val="16"/>
                <w:szCs w:val="16"/>
              </w:rPr>
              <w:br/>
              <w:t>от 17.07.2017 достоверность от 02.11.2017</w:t>
            </w:r>
            <w:r w:rsidRPr="00D85159">
              <w:rPr>
                <w:sz w:val="16"/>
                <w:szCs w:val="16"/>
              </w:rPr>
              <w:br/>
              <w:t>(в ценах на 01.06.2017)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359 187,26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300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463 153,99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(300167,19 без мед.оборудования)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679,7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  <w:lang w:val="en-US"/>
              </w:rPr>
            </w:pPr>
            <w:r w:rsidRPr="00D85159">
              <w:rPr>
                <w:sz w:val="16"/>
                <w:szCs w:val="16"/>
                <w:lang w:val="en-US"/>
              </w:rPr>
              <w:t>119089,1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  <w:lang w:val="en-US"/>
              </w:rPr>
            </w:pPr>
            <w:r w:rsidRPr="00D85159">
              <w:rPr>
                <w:sz w:val="16"/>
                <w:szCs w:val="16"/>
                <w:lang w:val="en-US"/>
              </w:rPr>
              <w:t>145674,8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34723,6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293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679,7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  <w:lang w:val="en-US"/>
              </w:rPr>
            </w:pPr>
            <w:r w:rsidRPr="00D85159">
              <w:rPr>
                <w:sz w:val="16"/>
                <w:szCs w:val="16"/>
                <w:lang w:val="en-US"/>
              </w:rPr>
              <w:t>119089,1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  <w:lang w:val="en-US"/>
              </w:rPr>
            </w:pPr>
            <w:r w:rsidRPr="00D85159">
              <w:rPr>
                <w:sz w:val="16"/>
                <w:szCs w:val="16"/>
                <w:lang w:val="en-US"/>
              </w:rPr>
              <w:t>145674,8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34723,6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5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Строительство больницы в р.п. Дорогино Черепановского района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2016-2020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Да</w:t>
            </w:r>
            <w:r w:rsidRPr="00D85159">
              <w:rPr>
                <w:sz w:val="16"/>
                <w:szCs w:val="16"/>
              </w:rPr>
              <w:br/>
              <w:t xml:space="preserve"> от 19.12.2016</w:t>
            </w:r>
            <w:r w:rsidRPr="00D85159">
              <w:rPr>
                <w:sz w:val="16"/>
                <w:szCs w:val="16"/>
              </w:rPr>
              <w:br/>
              <w:t>(в ценах на 01.06.2016)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127 855,52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140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118 091,8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44493,2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73598,6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44493,2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73598,6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Строительство противотуберкулезного диспансера № 6 - филиала Государственного бюджетного учреждения здравоохранения  Новосибирской области «Новосибирский областной противотуберкулезный диспансер»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8A6D4C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2019, 2022</w:t>
            </w:r>
            <w:r w:rsidR="003169AB" w:rsidRPr="00D85159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8A6D4C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2022</w:t>
            </w:r>
            <w:r w:rsidRPr="00D85159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Да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от 29.08.2013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(в ценах на 01.12.2012)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170 291,27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150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FC6" w:rsidP="00316FC6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274 529,01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124,8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274404,2</w:t>
            </w:r>
          </w:p>
        </w:tc>
        <w:tc>
          <w:tcPr>
            <w:tcW w:w="850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124,8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274404,2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81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5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 xml:space="preserve">10.1.6. Строительство и реконструкция медицинских организаций, в 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том числе вспомогательных зданий и сооружений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Строительство реанимационно-операционного блока и приемного покоя, реконструкция 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помещений главного корпуса ГБУЗ НСО «Сузунская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2019-2022</w:t>
            </w:r>
            <w:r w:rsidR="00024B1E" w:rsidRPr="00D85159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8A6D4C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2022</w:t>
            </w:r>
            <w:r w:rsidR="003169AB" w:rsidRPr="00D85159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ПСД на разработке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Срок 2019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1 002 098,78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998 961,12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(533938,38-без мед.оборудования)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50 000,0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223143,7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260794,7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венные Минстрою НСО, Минздрав НСО</w:t>
            </w:r>
          </w:p>
        </w:tc>
      </w:tr>
      <w:tr w:rsidR="003169AB" w:rsidRPr="00D85159" w:rsidTr="003169AB">
        <w:trPr>
          <w:trHeight w:val="293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50 000,0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223143,7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260794,7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5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1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5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Завершение строительства операционно-реанимационного корпуса ГБУЗ НСО «ГКБ № 34» (ул. Титова, 18)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DD2B50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2018-202</w:t>
            </w:r>
            <w:r w:rsidR="00DD2B50" w:rsidRPr="00D85159">
              <w:rPr>
                <w:sz w:val="16"/>
                <w:szCs w:val="16"/>
              </w:rPr>
              <w:t>1</w:t>
            </w:r>
            <w:r w:rsidR="00DD2B50" w:rsidRPr="00D85159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920112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  <w:r w:rsidR="003169AB" w:rsidRPr="00D85159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ПСД на разработке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Срок 2019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1 280 281,96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1 279 387,01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(546713,93-без мед.оборудования)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7305,1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50000,0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350527,3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138881,5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293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7305,1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50000,0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350527,3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138881,5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5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1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Здание врачебной амбулатории с подстанцией ССМП в с. Верх-Тула Новосибирского района ГБУЗ НСО «Новосибирская клиническая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2019-2022</w:t>
            </w:r>
            <w:r w:rsidR="00024B1E" w:rsidRPr="00D8515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="00024B1E" w:rsidRPr="00D8515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Срок 2020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419 172,8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419 172,8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(210068,54-без мед.оборудования)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10 000,0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10 000,0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50 000,0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140068,5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421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10 000,0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10 000,0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50 000,0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140068,5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1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1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58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5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Реконструкция Каргатской ЦРБ. Новый хирургический корпус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024B1E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2019, 2022-</w:t>
            </w:r>
            <w:r w:rsidR="003169AB" w:rsidRPr="00D85159">
              <w:rPr>
                <w:sz w:val="16"/>
                <w:szCs w:val="16"/>
              </w:rPr>
              <w:t>2023</w:t>
            </w:r>
            <w:r w:rsidRPr="00D85159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2023</w:t>
            </w:r>
            <w:r w:rsidR="00024B1E" w:rsidRPr="00D85159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ПСД на разработке, срок 2019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850000,0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850000,0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15000,0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200000,0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635000,0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293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15000,0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200000,0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635000,0</w:t>
            </w: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5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98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5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Здание детской поликлиники ГБУЗ НСО «Барабинская ЦРБ» на 250 п/см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024B1E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 xml:space="preserve">2020, </w:t>
            </w:r>
            <w:r w:rsidR="003169AB" w:rsidRPr="00D85159">
              <w:rPr>
                <w:sz w:val="16"/>
                <w:szCs w:val="16"/>
              </w:rPr>
              <w:t>2022</w:t>
            </w:r>
            <w:r w:rsidRPr="00D85159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2022</w:t>
            </w:r>
            <w:r w:rsidR="00024B1E" w:rsidRPr="00D85159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218 474,7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218 474,7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95496,0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122978,7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293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95496,0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122978,7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5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5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Здание инфекционного отделения ГБУЗ НСО «Ордынская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24B1E" w:rsidRPr="00D85159" w:rsidRDefault="003169AB" w:rsidP="00024B1E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  <w:lang w:val="en-US"/>
              </w:rPr>
              <w:t>2019</w:t>
            </w:r>
            <w:r w:rsidR="00024B1E" w:rsidRPr="00D85159">
              <w:rPr>
                <w:sz w:val="16"/>
                <w:szCs w:val="16"/>
              </w:rPr>
              <w:t>,</w:t>
            </w:r>
          </w:p>
          <w:p w:rsidR="003169AB" w:rsidRPr="00D85159" w:rsidRDefault="003169AB" w:rsidP="00024B1E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2022</w:t>
            </w:r>
            <w:r w:rsidR="00024B1E" w:rsidRPr="00D85159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2022</w:t>
            </w:r>
            <w:r w:rsidR="00024B1E" w:rsidRPr="00D85159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2020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350000,0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 коек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350000,0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3500,0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346500,0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293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3500,0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346500,0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5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5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Реконструкция газовоздушного тракта и дымовой трубы котельной на объекте ГБУЗ НСО «ГНКПБ № 3»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Да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от 25.04.2018 (в ценах на 01.06.2017)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9 204,28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31200 м3/ч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10000,0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10000,0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293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10000,0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5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5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Реконструкция и техническое перевооружение больничного комплекса государственного бюджетного учреждения здравоохранения Новосибирской области «Барабинская центральная районная больница» (реконструкция лечебного комплекса)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2016-2018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2018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Да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от 28.06.2011 - ПСД,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от 01.04.2015 – на доп.работы</w:t>
            </w:r>
            <w:r w:rsidR="00FD0B1B" w:rsidRPr="00D85159">
              <w:rPr>
                <w:sz w:val="16"/>
                <w:szCs w:val="16"/>
              </w:rPr>
              <w:t>,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от 26.10.2015 – доп. работы</w:t>
            </w:r>
            <w:r w:rsidR="00FD0B1B" w:rsidRPr="00D85159">
              <w:rPr>
                <w:sz w:val="16"/>
                <w:szCs w:val="16"/>
              </w:rPr>
              <w:t>,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от 30.01.2017 – лечебный корпус (достоверность на оставшиеся работы + доп работы)</w:t>
            </w:r>
            <w:r w:rsidR="00FD0B1B" w:rsidRPr="00D85159">
              <w:rPr>
                <w:sz w:val="16"/>
                <w:szCs w:val="16"/>
              </w:rPr>
              <w:t>,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от 29.12.2017 – модульная котельная (достоверность)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В текущих ценах на 01.06.2010 – 464 346,15</w:t>
            </w:r>
            <w:r w:rsidR="00FD0B1B" w:rsidRPr="00D85159">
              <w:rPr>
                <w:sz w:val="16"/>
                <w:szCs w:val="16"/>
              </w:rPr>
              <w:t>.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Доп.работы в текущих цена на 01.06.2012 – 53 536,54</w:t>
            </w:r>
            <w:r w:rsidR="00FD0B1B" w:rsidRPr="00D85159">
              <w:rPr>
                <w:sz w:val="16"/>
                <w:szCs w:val="16"/>
              </w:rPr>
              <w:t>.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Доп. работы в текущих ценах на 10.12.2014 – 55 622,61</w:t>
            </w:r>
            <w:r w:rsidR="00FD0B1B" w:rsidRPr="00D85159">
              <w:rPr>
                <w:sz w:val="16"/>
                <w:szCs w:val="16"/>
              </w:rPr>
              <w:t>.</w:t>
            </w:r>
          </w:p>
          <w:p w:rsidR="003169AB" w:rsidRPr="00D85159" w:rsidRDefault="003169AB" w:rsidP="00FD0B1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Леч</w:t>
            </w:r>
            <w:r w:rsidR="00FD0B1B" w:rsidRPr="00D85159">
              <w:rPr>
                <w:sz w:val="16"/>
                <w:szCs w:val="16"/>
              </w:rPr>
              <w:t>.</w:t>
            </w:r>
            <w:r w:rsidRPr="00D85159">
              <w:rPr>
                <w:sz w:val="16"/>
                <w:szCs w:val="16"/>
              </w:rPr>
              <w:t xml:space="preserve"> корпус в текущих ценах на 15.12.2016 – 338 353,40</w:t>
            </w:r>
            <w:r w:rsidR="00FD0B1B" w:rsidRPr="00D85159">
              <w:rPr>
                <w:sz w:val="16"/>
                <w:szCs w:val="16"/>
              </w:rPr>
              <w:t>,</w:t>
            </w:r>
            <w:r w:rsidRPr="00D85159">
              <w:rPr>
                <w:sz w:val="16"/>
                <w:szCs w:val="16"/>
              </w:rPr>
              <w:t xml:space="preserve">  модульная котельная в текущих ценах на 01.06.2017 – 28 212,03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135 коек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8,1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8,1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293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8,1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5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5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 xml:space="preserve">10.1.6. Строительство и реконструкция 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медицинских организаций, в том числе вспомогательных зданий и сооружений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Реконструкция ГБУЗ НСО «Чистоозерная ЦРБ» р.п. Чистоозерное 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Новосибирской области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024B1E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2020, 2022-</w:t>
            </w:r>
            <w:r w:rsidR="003169AB" w:rsidRPr="00D85159">
              <w:rPr>
                <w:sz w:val="16"/>
                <w:szCs w:val="16"/>
              </w:rPr>
              <w:t>2023</w:t>
            </w:r>
            <w:r w:rsidRPr="00D85159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2023</w:t>
            </w:r>
            <w:r w:rsidR="00024B1E" w:rsidRPr="00D85159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Обследование – 2020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800000,0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800000,0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3170,0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242026,3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554803,7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, подведомственные Минстрою НСО, Минздрав НСО</w:t>
            </w:r>
          </w:p>
        </w:tc>
      </w:tr>
      <w:tr w:rsidR="003169AB" w:rsidRPr="00D85159" w:rsidTr="003169AB">
        <w:trPr>
          <w:trHeight w:val="293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3170,0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242026,3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554803,7</w:t>
            </w: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5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5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Фельдшерско-акушерский пункт в с.Улыбино Государственного бюджетного учреждения здравоохранения Новосибирской области «Искитимская центральная городская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2018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Да</w:t>
            </w:r>
            <w:r w:rsidRPr="00D85159">
              <w:rPr>
                <w:sz w:val="16"/>
                <w:szCs w:val="16"/>
              </w:rPr>
              <w:br/>
              <w:t xml:space="preserve"> от 23.04.2018</w:t>
            </w:r>
            <w:r w:rsidRPr="00D85159">
              <w:rPr>
                <w:sz w:val="16"/>
                <w:szCs w:val="16"/>
              </w:rPr>
              <w:br/>
              <w:t>(в ценах на 15.12.2017)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10 649,04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30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10,3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10,3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293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10,3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5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5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Фельдшерско-акушерский пункт в п.Коб-Кордон Государственного бюджетного учреждения здравоохранения Новосибирской области «Северная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 xml:space="preserve">Да </w:t>
            </w:r>
            <w:r w:rsidRPr="00D85159">
              <w:rPr>
                <w:sz w:val="16"/>
                <w:szCs w:val="16"/>
              </w:rPr>
              <w:br/>
              <w:t xml:space="preserve">от 13.04.2018 </w:t>
            </w:r>
            <w:r w:rsidRPr="00D85159">
              <w:rPr>
                <w:sz w:val="16"/>
                <w:szCs w:val="16"/>
              </w:rPr>
              <w:br/>
              <w:t>(в ценах на 15.12.2017)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11 407,33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10,3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10,3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293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10,3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5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5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Фельдшерско-акушерский пункт в с.Турнаево Государственного бюджетного учреждения здравоохранения Новосибирской области «Болотнинская 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2018-2019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 xml:space="preserve">Да </w:t>
            </w:r>
            <w:r w:rsidRPr="00D85159">
              <w:rPr>
                <w:sz w:val="16"/>
                <w:szCs w:val="16"/>
              </w:rPr>
              <w:br/>
              <w:t xml:space="preserve">от 02.10.2018 </w:t>
            </w:r>
            <w:r w:rsidRPr="00D85159">
              <w:rPr>
                <w:sz w:val="16"/>
                <w:szCs w:val="16"/>
              </w:rPr>
              <w:br/>
              <w:t>(в ценах на 15.06.2018)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10 423,94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4 361,77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4362,0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293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4362,0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5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5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Фельдшерско-акушерский пункт в с.Новоабышево  Государственного бюджетного учреждения здравоохранения Новосибирской области «Тогучинская 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2018-2019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 xml:space="preserve">Да </w:t>
            </w:r>
            <w:r w:rsidRPr="00D85159">
              <w:rPr>
                <w:sz w:val="16"/>
                <w:szCs w:val="16"/>
              </w:rPr>
              <w:br/>
              <w:t xml:space="preserve">от 02.10.2018 </w:t>
            </w:r>
            <w:r w:rsidRPr="00D85159">
              <w:rPr>
                <w:sz w:val="16"/>
                <w:szCs w:val="16"/>
              </w:rPr>
              <w:br/>
              <w:t>(в ценах на 15.06.2018)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10 369,16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4 334,98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4335,0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293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4335,0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5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1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5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 xml:space="preserve">10.1.8. Региональный проект «Развитие системы оказания первичной медико-санитарной 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Фельдшерско-акушерский пункт в с. Ярки  Государственного бюджетного учреждения здравоохранения Новосибирской области «Доволенская  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2018-2019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 xml:space="preserve">Да </w:t>
            </w:r>
            <w:r w:rsidRPr="00D85159">
              <w:rPr>
                <w:sz w:val="16"/>
                <w:szCs w:val="16"/>
              </w:rPr>
              <w:br/>
              <w:t xml:space="preserve">от 02.10.2018 </w:t>
            </w:r>
            <w:r w:rsidRPr="00D85159">
              <w:rPr>
                <w:sz w:val="16"/>
                <w:szCs w:val="16"/>
              </w:rPr>
              <w:br/>
              <w:t>(в ценах на 15.06.2018)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10 450,63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4 323,38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4324,0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НСО; учреждения, подведомственные Минстрою НСО, 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Минздрав НСО</w:t>
            </w:r>
          </w:p>
        </w:tc>
      </w:tr>
      <w:tr w:rsidR="003169AB" w:rsidRPr="00D85159" w:rsidTr="003169AB">
        <w:trPr>
          <w:trHeight w:val="293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4324,0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5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1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5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Фельдшерско-акушерский пункт в с. Старый Тартас Государственного бюджетного учреждения здравоохранения Новосибирской области «Венгеровская 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2018-2019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 xml:space="preserve">Да </w:t>
            </w:r>
            <w:r w:rsidRPr="00D85159">
              <w:rPr>
                <w:sz w:val="16"/>
                <w:szCs w:val="16"/>
              </w:rPr>
              <w:br/>
              <w:t xml:space="preserve">от 02.10.2018 </w:t>
            </w:r>
            <w:r w:rsidRPr="00D85159">
              <w:rPr>
                <w:sz w:val="16"/>
                <w:szCs w:val="16"/>
              </w:rPr>
              <w:br/>
              <w:t>(в ценах на 15.06.2018)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11 137,88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4 846,58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4847,0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293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4847,0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5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5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Здание фельдшерско-акушерского пункта в п. Малый Тебис Государственного бюджетного учреждения здравоохранения Новосибирской области «Чановская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Да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От 12.07.2019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Достоверность от 15.07.2019 (в ценах на 15.12.2018)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14 375,52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12172,3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12172,3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293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12172,3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5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1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5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 xml:space="preserve">10.1.8. </w:t>
            </w:r>
            <w:r w:rsidRPr="00D85159">
              <w:rPr>
                <w:sz w:val="16"/>
                <w:szCs w:val="16"/>
              </w:rPr>
              <w:lastRenderedPageBreak/>
              <w:t>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Здание фельдшерско-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акушерского пункта в с. Сенчанка Государственного бюджетного учреждения здравоохранения Новосибирской области «НКЦРБ»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2019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Да</w:t>
            </w:r>
            <w:r w:rsidRPr="00D85159">
              <w:rPr>
                <w:sz w:val="16"/>
                <w:szCs w:val="16"/>
              </w:rPr>
              <w:br/>
            </w:r>
            <w:r w:rsidRPr="00D85159">
              <w:rPr>
                <w:sz w:val="16"/>
                <w:szCs w:val="16"/>
              </w:rPr>
              <w:lastRenderedPageBreak/>
              <w:t>от 12.04.2019 достоверность от 15.04.2019</w:t>
            </w:r>
            <w:r w:rsidRPr="00D85159">
              <w:rPr>
                <w:sz w:val="16"/>
                <w:szCs w:val="16"/>
              </w:rPr>
              <w:br/>
              <w:t>(в ценах на 15.12.2018)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15 401,13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30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12172,3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12172,3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293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12172,3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5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1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5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Земледелец  Государственного бюджетного учреждения здравоохранения Новосибирской области «Сузунская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Да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От 16.07.2019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Достоверность от 23.07.2019 (в ценах на 15.12.2018)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13 683,24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12172,3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12172,3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293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12172,3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5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5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Булатово Государственного бюджетного учреждения здравоохранения Новосибирской области «Куйбышевская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Да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От 17.07.2019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Достоверность от 23.07.2019 (в ценах на 15.12.2018)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14 054,36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12172,3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12172,3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293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12172,3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5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1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5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Большеречье Государственного бюджетного учреждения здравоохранения Новосибирской области «Кыштовская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Да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От 15.07.2019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Достоверность от 23.07.2019 (в ценах на 15.12.2018)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14 253,99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12172,3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12172,3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293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12172,3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5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1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5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Здание фельдшерско-акушерского пункта в д. Богословка Государственного бюджетного учреждения здравоохранения Новосибирской области «Усть-Таркская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Да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От 18.07.2019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Достоверность от 23.07.2019 (в ценах на 15.12.2018)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14 558,71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12172,3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12172,3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293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12172,3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5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5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 xml:space="preserve">10.1.8. Региональный проект «Развитие системы оказания первичной медико-санитарной </w:t>
            </w:r>
            <w:r w:rsidRPr="00D85159">
              <w:rPr>
                <w:sz w:val="16"/>
                <w:szCs w:val="16"/>
              </w:rPr>
              <w:lastRenderedPageBreak/>
              <w:t>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 xml:space="preserve">Здание фельдшерско-акушерского пункта в с. Новобибеево Государственного бюджетного учреждения здравоохранения Новосибирской области </w:t>
            </w:r>
            <w:r w:rsidRPr="00D85159">
              <w:rPr>
                <w:sz w:val="16"/>
                <w:szCs w:val="16"/>
              </w:rPr>
              <w:lastRenderedPageBreak/>
              <w:t>«Болотинская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2019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Да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От 22.07.2019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Достоверность от 26.07.2019 (в ценах на 15.12.2018)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9 346,24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9777,8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9777,8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НСО; учреждения, подведомственные Минстрою НСО, 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Минздрав НСО</w:t>
            </w:r>
          </w:p>
        </w:tc>
      </w:tr>
      <w:tr w:rsidR="003169AB" w:rsidRPr="00D85159" w:rsidTr="003169AB">
        <w:trPr>
          <w:trHeight w:val="293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9777,8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5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1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5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Здание фельдшерско-акушерского пункта в с. Новоселово Государственного бюджетного учреждения здравоохранения Новосибирской области «Убинская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Да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От 17.07.2019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Достоверность от 23.07.2019 (в ценах на 15.12.2018)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9 371,58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9777,8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9777,8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293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9777,8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5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5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Здание фельдшерско-акушерского пункта в д. Овчинниково Государственного бюджетного учреждения здравоохранения Новосибирской области «Коченевская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Да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От 15.07.2019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Достоверность от 16.07.2019 (в ценах на 15.12.2018)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9 405,33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9777,8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9777,8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293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9777,8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5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1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5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 xml:space="preserve">10.1.8. </w:t>
            </w:r>
            <w:r w:rsidRPr="00D85159">
              <w:rPr>
                <w:sz w:val="16"/>
                <w:szCs w:val="16"/>
              </w:rPr>
              <w:lastRenderedPageBreak/>
              <w:t>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Здание фельдшерско-</w:t>
            </w:r>
            <w:r w:rsidRPr="00D85159">
              <w:rPr>
                <w:sz w:val="16"/>
                <w:szCs w:val="16"/>
              </w:rPr>
              <w:lastRenderedPageBreak/>
              <w:t>акушерского пункта в с. Новороссийское Государственного бюджетного учреждения здравоохранения Новосибирской области «Здвинская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2019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Да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От 25.07.2019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Достоверность от 26.07.2019 (в ценах на 15.12.2018)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9 572,95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9777,8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9777,8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293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9777,8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5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5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Заречное Государственного бюджетного учреждения здравоохранения Новосибирской области «Тогучинская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Да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От 12.07.2019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Достоверность от 23.07.2019 (в ценах на 15.12.2018)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13 425,07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9777,8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9777,8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293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9777,8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5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1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5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Здание фельдшерско-акушерского пункта в с. Лотошное Государственного бюджетного учреждения здравоохранения Новосибирской области «Краснозерская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Да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От 17.07.2019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Достоверность от 23.07.2019 (в ценах на 15.12.2018)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9 471,98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9777,8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9777,8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293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9777,8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5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5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Здание фельдшерско-акушерского пункта в д. Белово Государственного бюджетного учреждения здравоохранения Новосибирской области «Барабинская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Да</w:t>
            </w:r>
            <w:r w:rsidRPr="00D85159">
              <w:rPr>
                <w:sz w:val="16"/>
                <w:szCs w:val="16"/>
              </w:rPr>
              <w:br/>
              <w:t>от 12.04.2019 достоверность от 15.04.2019</w:t>
            </w:r>
            <w:r w:rsidRPr="00D85159">
              <w:rPr>
                <w:sz w:val="16"/>
                <w:szCs w:val="16"/>
              </w:rPr>
              <w:br/>
              <w:t>(в ценах на 15.12.2018)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10 186,73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9777,8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9777,8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293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9777,8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55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1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5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Здание фельдшерско-акушерского пункта в с. Новотроицк Государственного бюджетного учреждения здравоохранения Новосибирской области «Колыванская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 xml:space="preserve">Да </w:t>
            </w:r>
            <w:r w:rsidRPr="00D85159">
              <w:rPr>
                <w:sz w:val="16"/>
                <w:szCs w:val="16"/>
              </w:rPr>
              <w:br/>
              <w:t>от 12.04.2019 достоверность от 15.04.2019</w:t>
            </w:r>
            <w:r w:rsidRPr="00D85159">
              <w:rPr>
                <w:sz w:val="16"/>
                <w:szCs w:val="16"/>
              </w:rPr>
              <w:br/>
              <w:t>(в ценах на 15.12.2018)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13 883,45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9777,8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9777,8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293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9777,8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5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5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 xml:space="preserve">10.1.8. Региональный проект «Развитие системы оказания первичной медико-санитарной </w:t>
            </w:r>
            <w:r w:rsidRPr="00D85159">
              <w:rPr>
                <w:sz w:val="16"/>
                <w:szCs w:val="16"/>
              </w:rPr>
              <w:lastRenderedPageBreak/>
              <w:t>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 xml:space="preserve">Здание фельдшерско-акушерского пункта в с. Воробьево Государственного бюджетного учреждения здравоохранения Новосибирской области </w:t>
            </w:r>
            <w:r w:rsidRPr="00D85159">
              <w:rPr>
                <w:sz w:val="16"/>
                <w:szCs w:val="16"/>
              </w:rPr>
              <w:lastRenderedPageBreak/>
              <w:t>«Венгеровская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2019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Да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От 15.07.2019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Достоверность от 16.07.2019 (в ценах на 15.12.2018)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9 807,60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9777,8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9777,8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НСО; учреждения, подведомственные Минстрою НСО, 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Минздрав НСО</w:t>
            </w:r>
          </w:p>
        </w:tc>
      </w:tr>
      <w:tr w:rsidR="003169AB" w:rsidRPr="00D85159" w:rsidTr="003169AB">
        <w:trPr>
          <w:trHeight w:val="293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9777,8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5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5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Здание фельдшерско-акушерского пункта в с. Северотатарское Государственного бюджетного учреждения здравоохранения Новосибирской области «Татарская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 xml:space="preserve">Да </w:t>
            </w:r>
            <w:r w:rsidRPr="00D85159">
              <w:rPr>
                <w:sz w:val="16"/>
                <w:szCs w:val="16"/>
              </w:rPr>
              <w:br/>
              <w:t>от 12.04.2019 достоверность от 15.04.2019</w:t>
            </w:r>
            <w:r w:rsidRPr="00D85159">
              <w:rPr>
                <w:sz w:val="16"/>
                <w:szCs w:val="16"/>
              </w:rPr>
              <w:br/>
              <w:t>(в ценах на 15.12.2018)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12 872,03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30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11 213,5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11213,5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293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11213,5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5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1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5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Здание фельдшерско-акушерского пункта в с. Новомошковское Государственного бюджетного учреждения здравоохранения Новосибирской области «Мошковская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Да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От 25.07.2019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Достоверность от 26.07.2019 (в ценах на 15.12.2018)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11 245,16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30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11213,5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11213,5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293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11213,5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5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5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 xml:space="preserve">10.1.8. </w:t>
            </w:r>
            <w:r w:rsidRPr="00D85159">
              <w:rPr>
                <w:sz w:val="16"/>
                <w:szCs w:val="16"/>
              </w:rPr>
              <w:lastRenderedPageBreak/>
              <w:t>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Здание фельдшерско-</w:t>
            </w:r>
            <w:r w:rsidRPr="00D85159">
              <w:rPr>
                <w:sz w:val="16"/>
                <w:szCs w:val="16"/>
              </w:rPr>
              <w:lastRenderedPageBreak/>
              <w:t>акушерского пункта в п. Грибной Государственного бюджетного учреждения здравоохранения Новосибирской области «Черепановская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2019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Да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От 22.07.2019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Достоверность от 26.07.2019 (в ценах на 15.12.2018)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9 293,83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10852,0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10852,0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293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10852,0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5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5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Здание фельдшерско-акушерского пункта в д. Алексеевка Государственного бюджетного учреждения здравоохранения Новосибирской области «Обская центральная городская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Да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От 23.07.2019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Достоверность от 07.08.2019 (в ценах на 15.12.2018)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13 732,49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12121,0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12121,0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293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12121,0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5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1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5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Здание фельдшерско-акушерского пункта в с. Казанка Государственного бюджетного учреждения здравоохранения Новосибирской области «Баганская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Да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От 16.07.2019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Достоверность от 23.07.2019 (в ценах на 15.12.2018)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14 638,79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14789,0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14789,0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293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14789,0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5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5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Здание фельдшерско-акушерского пункта в п. Первомайский Государственного бюджетного учреждения здравоохранения Новосибирской области «Искитимская центральная городская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Да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От 23.07.2019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Достоверность от 26.07.2019 (в ценах на 15.12.2018)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  <w:lang w:val="en-US"/>
              </w:rPr>
            </w:pPr>
            <w:r w:rsidRPr="00D85159">
              <w:rPr>
                <w:sz w:val="16"/>
                <w:szCs w:val="16"/>
                <w:lang w:val="en-US"/>
              </w:rPr>
              <w:t>9 365</w:t>
            </w:r>
            <w:r w:rsidRPr="00D85159">
              <w:rPr>
                <w:sz w:val="16"/>
                <w:szCs w:val="16"/>
              </w:rPr>
              <w:t>,6</w:t>
            </w:r>
            <w:r w:rsidRPr="00D851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10238,0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10238,0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293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10238,0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5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21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107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Новорозино Государственного бюджетного учреждения здравоохранения Новосибирской области «Купинская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Да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От 23.07.2019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Достоверность от 26.07.2019 (в ценах на 15.12.2018)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10 014,18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12490,0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12490,0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Минстрою НСО, Минздрав НСО</w:t>
            </w:r>
          </w:p>
        </w:tc>
      </w:tr>
      <w:tr w:rsidR="003169AB" w:rsidRPr="00D85159" w:rsidTr="003169AB">
        <w:trPr>
          <w:trHeight w:val="125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12490,0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125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125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73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150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 xml:space="preserve">10.1.8. Региональный проект «Развитие системы оказания первичной медико-санитарной </w:t>
            </w:r>
            <w:r w:rsidRPr="00D85159">
              <w:rPr>
                <w:sz w:val="16"/>
                <w:szCs w:val="16"/>
              </w:rPr>
              <w:lastRenderedPageBreak/>
              <w:t>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с. Ильинка Государственного бюджетного учреждения здравоохранения Новосибирской области 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«Доволенская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2019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Да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От 24.07.2019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Достоверность от 26.07.2019 (в ценах на 15.12.2018)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11 707,47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30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11 262,0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11262,0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 xml:space="preserve">Минстрою НСО, 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Минздрав НСО</w:t>
            </w:r>
          </w:p>
        </w:tc>
      </w:tr>
      <w:tr w:rsidR="003169AB" w:rsidRPr="00D85159" w:rsidTr="003169AB">
        <w:trPr>
          <w:trHeight w:val="15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11262,0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87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83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88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1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Здание фельдшерско-акушерского пункта в п. Воздвиженский Государственного бюджетного учреждения здравоохранения Новосибирской области «Чулымская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Да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От 17.07.2019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Достоверность от 30.07.2019 (в ценах на 15.12.2018)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9 546,17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10852,0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10852,0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15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10852,0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0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187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17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72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Здание фельдшерско-акушерского пункта в п. Озерное-Титово Государственного бюджетного учреждения здравоохранения Новосибирской области «Карасукская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Да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От 24.07.2019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Достоверность от 26.07.2019 (в ценах на 15.12.2018)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9 798,82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14424,0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14424,0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35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14424,0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88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0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501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100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 xml:space="preserve">10.1.8. </w:t>
            </w:r>
            <w:r w:rsidRPr="00D85159">
              <w:rPr>
                <w:sz w:val="16"/>
                <w:szCs w:val="16"/>
              </w:rPr>
              <w:lastRenderedPageBreak/>
              <w:t>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Здание фельдшерско-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акушерского пункта в д. Издревая Государственного бюджетного учреждения здравоохранения Новосибирской области «Новосибирская районная больница № 1»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2019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Да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От 22.07.2019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Достоверность от 26.07.2019 (в ценах на 15.12.2018)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11 309,06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30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10238,0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10238,0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15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10238,0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99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87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29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137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Здание фельдшерско-акушерского пункта в с. Березовка Государственного бюджетного учреждения здравоохранения Новосибирской области «Ордынская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Да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От 15.07.2019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Достоверность от 16.07.2019 (в ценах на 15.12.2018)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9 793,15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9273,0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9273,0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262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9273,0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162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187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151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5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Здание фельдшерско-акушерский пункт в ауле Кошкуль Государственного бюджетного учреждения здравоохранения Новосибирской области «Чановская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14986,9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14986,9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14986,9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293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14986,9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5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0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50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Боярка Государственного бюджетного учреждения здравоохранения Новосибирской области «Колыванская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13725,5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13725,5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13725,5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463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10225,5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125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3500,0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25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7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50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Лепокурово Государственного бюджетного учреждения здравоохранения Новосибирской области «Баганская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15364,7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15364,7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15364,7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25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15364,7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188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175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5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42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 xml:space="preserve">10.1.8. Региональный проект «Развитие системы оказания первичной медико-санитарной </w:t>
            </w:r>
            <w:r w:rsidRPr="00D85159">
              <w:rPr>
                <w:sz w:val="16"/>
                <w:szCs w:val="16"/>
              </w:rPr>
              <w:lastRenderedPageBreak/>
              <w:t>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с. Кубовая Государственного бюджетного учреждения здравоохранения Новосибирской области 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«НКЦРБ»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lastRenderedPageBreak/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16094,0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15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16094,0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16094,0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НСО; учреждения, подведомственные Минстрою НСО, 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Минздрав НСО</w:t>
            </w:r>
          </w:p>
        </w:tc>
      </w:tr>
      <w:tr w:rsidR="003169AB" w:rsidRPr="00D85159" w:rsidTr="003169AB">
        <w:trPr>
          <w:trHeight w:val="212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12594,0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37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3500,0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175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188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23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Дергаусово Государственного бюджетного учреждения здравоохранения Новосибирской области «Тогучинская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13349,7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15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13349,7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13349,7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25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13349,7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62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112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543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187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Светлое Государственного бюджетного учреждения здравоохранения Новосибирской области «Краснозёрская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14928,5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15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14928,5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14928,5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212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11428,5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125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3500,0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15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15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0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 xml:space="preserve">10.1.8. </w:t>
            </w:r>
            <w:r w:rsidRPr="00D85159">
              <w:rPr>
                <w:sz w:val="16"/>
                <w:szCs w:val="16"/>
              </w:rPr>
              <w:lastRenderedPageBreak/>
              <w:t>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Здание фельдшерско-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акушерского пункта в д. Казанцево Государственного бюджетного учреждения здравоохранения Новосибирской области «Барабинская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lastRenderedPageBreak/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14928,5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15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lastRenderedPageBreak/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14928,5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14928,5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37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11428,5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137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3500,0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5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38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76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Чулым Государственного бюджетного учреждения здравоохранения Новосибирской области «Здвинская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13046,2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30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13046,2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13046,2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30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13046,2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75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88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18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12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Лесниковский Государственного бюджетного учреждения здравоохранения Новосибирской области «Сузунская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14126,5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15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14126,5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14126,5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30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10626,5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0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3500,0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25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188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38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Волчанка Государственного бюджетного учреждения здравоохранения Новосибирской области «Доволенская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14527,5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15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14527,5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14527,5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30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11027,5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88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3500,0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0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3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20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Куриловка Государственного бюджетного учреждения здравоохранения Новосибирской области «Черепановская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14126,5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15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14126,5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14126,5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225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10626,5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62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3500,0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5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57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20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 xml:space="preserve">10.1.8. Региональный проект «Развитие системы оказания первичной медико-санитарной </w:t>
            </w:r>
            <w:r w:rsidRPr="00D85159">
              <w:rPr>
                <w:sz w:val="16"/>
                <w:szCs w:val="16"/>
              </w:rPr>
              <w:lastRenderedPageBreak/>
              <w:t>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д. Камышино Государственного бюджетного учреждения здравоохранения Новосибирской области 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«Купинская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lastRenderedPageBreak/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15730,5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15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15730,5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15730,5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НСО; учреждения, подведомственные Минстрою НСО, 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Минздрав НСО</w:t>
            </w:r>
          </w:p>
        </w:tc>
      </w:tr>
      <w:tr w:rsidR="003169AB" w:rsidRPr="00D85159" w:rsidTr="003169AB">
        <w:trPr>
          <w:trHeight w:val="368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12230,5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3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3500,0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08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14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12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Тальменка Государственного бюджетного учреждения здравоохранения Новосибирской области «ИЦГБ»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16300,4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30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16300,4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16300,4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12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12845,9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12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3454,5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12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12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8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Балта Государственного бюджетного учреждения здравоохранения Новосибирской области «Мошковская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12845,9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15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12845,9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12845,9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38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12845,9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8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8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8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8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 xml:space="preserve">10.1.8. </w:t>
            </w:r>
            <w:r w:rsidRPr="00D85159">
              <w:rPr>
                <w:sz w:val="16"/>
                <w:szCs w:val="16"/>
              </w:rPr>
              <w:lastRenderedPageBreak/>
              <w:t>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Здание фельдшерско-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акушерского пункта в с. Владимировское Государственного бюджетного учреждения здравоохранения Новосибирской области «Убинская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lastRenderedPageBreak/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14527,5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15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lastRenderedPageBreak/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14527,5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14527,5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 xml:space="preserve">Минстрой </w:t>
            </w:r>
            <w:r w:rsidRPr="00D85159">
              <w:rPr>
                <w:sz w:val="16"/>
                <w:szCs w:val="16"/>
              </w:rPr>
              <w:lastRenderedPageBreak/>
              <w:t>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38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11027,5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8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3500,0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8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8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8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Буньково Государственного бюджетного учреждения здравоохранения Новосибирской области «Коченёвская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12845,9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15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12845,9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12845,9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38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12845,9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8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8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8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8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Рождественка Государственного бюджетного учреждения здравоохранения Новосибирской области «Татарская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15364,7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15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15364,7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15364,7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38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15364,7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8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8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8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Козино Государственного бюджетного учреждения здравоохранения Новосибирской области «Усть-Таркская ЦРБ»</w:t>
            </w:r>
          </w:p>
          <w:p w:rsidR="003169AB" w:rsidRPr="00D85159" w:rsidRDefault="003169AB" w:rsidP="003169AB">
            <w:pPr>
              <w:ind w:firstLine="708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15364,7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15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15364,7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15364,7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15364,7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Новоцелинное Государственного бюджетного учреждения здравоохранения Новосибирской области «Кочковская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16088,4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30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16088,4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16088,4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12588,4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3500,0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 xml:space="preserve">10.1.8. Региональный проект «Развитие системы оказания первичной медико-санитарной </w:t>
            </w:r>
            <w:r w:rsidRPr="00D85159">
              <w:rPr>
                <w:sz w:val="16"/>
                <w:szCs w:val="16"/>
              </w:rPr>
              <w:lastRenderedPageBreak/>
              <w:t>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с. Ивановка Государственного бюджетного учреждения здравоохранения Новосибирской области 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«Баганская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lastRenderedPageBreak/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15364,7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15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15364,7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15364,7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НСО; учреждения, подведомственные Минстрою НСО, 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Минздрав НСО</w:t>
            </w: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15364,7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Степной Государственного бюджетного учреждения здравоохранения Новосибирской области «НКЦРБ»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13525,0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15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13525,0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13525,0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10025,0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3500,0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Полойка Государственного бюджетного учреждения здравоохранения Новосибирской области «Краснозёрская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14357,2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30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14357,2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14357,2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14357,2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 xml:space="preserve">10.1.8. </w:t>
            </w:r>
            <w:r w:rsidRPr="00D85159">
              <w:rPr>
                <w:sz w:val="16"/>
                <w:szCs w:val="16"/>
              </w:rPr>
              <w:lastRenderedPageBreak/>
              <w:t>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Здание фельдшерско-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акушерского пункта в с. Вассино Государственного бюджетного учреждения здравоохранения Новосибирской области «Тогучинская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lastRenderedPageBreak/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13349,7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15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lastRenderedPageBreak/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13349,7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13349,7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13349,7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Устьянцево Государственного бюджетного учреждения здравоохранения Новосибирской области «Барабинская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14928,5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15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14928,5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14928,5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11428,5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3500,0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Задание фельдшерско-акушерского пункта в д. Маландино Государственного бюджетного учреждения здравоохранения Новосибирской области «Здвинская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14928,5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15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14928,5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14928,5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11428,5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3500,0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Таган Государственного бюджетного учреждения здравоохранения Новосибирской области «Чановская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14986,9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15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14986,9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14986,9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14986,9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Зятьковка Государственного бюджетного учреждения здравоохранения Новосибирской области «Купинская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15730,5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15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15730,5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15730,5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12230,5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3500,0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 xml:space="preserve">10.1.8. Региональный проект «Развитие системы оказания первичной медико-санитарной </w:t>
            </w:r>
            <w:r w:rsidRPr="00D85159">
              <w:rPr>
                <w:sz w:val="16"/>
                <w:szCs w:val="16"/>
              </w:rPr>
              <w:lastRenderedPageBreak/>
              <w:t>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п. Радуга Государственного бюджетного учреждения здравоохранения Новосибирской области 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«Мошковская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lastRenderedPageBreak/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16345,9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15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16345,9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16345,9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НСО; учреждения, подведомственные Минстрою НСО, 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Минздрав НСО</w:t>
            </w: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12845,9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3500,0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Пятилетка Государственного бюджетного учреждения здравоохранения Новосибирской области «Черепановская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14126,5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15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14126,5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14126,5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10626,5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3500,0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Новопокровка Государственного бюджетного учреждения здравоохранения Новосибирской области «Татарская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2020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15730,5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15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посетителей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15730,5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15730,5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12230,5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3500,0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8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 xml:space="preserve">10.1.8. </w:t>
            </w:r>
            <w:r w:rsidRPr="00D85159">
              <w:rPr>
                <w:sz w:val="16"/>
                <w:szCs w:val="16"/>
              </w:rPr>
              <w:lastRenderedPageBreak/>
              <w:t>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Здание фельдшерско-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акушерского пункта в с. Рассказово Государственного бюджетного учреждения здравоохранения Новосибирской области «Карасукская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11457,6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11457,6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11457,6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11457,6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8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Кузнецовка Государственного бюджетного учреждения здравоохранения Новосибирской области «Баганская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15963,7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15963,7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15963,7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15963,7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8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Юрты Государственного бюджетного учреждения здравоохранения Новосибирской области «Тогучинская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13870,1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13870,1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13870,1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13870,1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8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Квашнино Государственного бюджетного учреждения здравоохранения Новосибирской области «Барабинская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14916,9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14916,9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14916,9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14916,9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8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Витаминка Государственного бюджетного учреждения здравоохранения Новосибирской области «НКЦРБ»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13085,0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13085,0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13085,0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13085,0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1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 xml:space="preserve">10.1.8. Региональный проект «Развитие системы оказания первичной медико-санитарной </w:t>
            </w:r>
            <w:r w:rsidRPr="00D85159">
              <w:rPr>
                <w:sz w:val="16"/>
                <w:szCs w:val="16"/>
              </w:rPr>
              <w:lastRenderedPageBreak/>
              <w:t>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с. Петраки Государственного бюджетного учреждения здравоохранения Новосибирской области 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«Здвинская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14916,9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14916,9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14916,9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НСО; учреждения, подведомственные Минстрою НСО, 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Минздрав НСО</w:t>
            </w: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14916,9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10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8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Обской Государственного бюджетного учреждения здравоохранения Новосибирской области «Мошковская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13346,7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13346,7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13346,7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13346,7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8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Букреево Плесо Государственного бюджетного учреждения здравоохранения Новосибирской области «Кочковская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13346,7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13346,7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13346,7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13346,7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8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 xml:space="preserve">10.1.8. </w:t>
            </w:r>
            <w:r w:rsidRPr="00D85159">
              <w:rPr>
                <w:sz w:val="16"/>
                <w:szCs w:val="16"/>
              </w:rPr>
              <w:lastRenderedPageBreak/>
              <w:t>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Здание фельдшерско-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акушерского пункта в с. Береговое Государственного бюджетного учреждения здравоохранения Новосибирской области «НКЦРБ»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10416,0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10416,0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10416,0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 xml:space="preserve">Минстрой </w:t>
            </w:r>
            <w:r w:rsidRPr="00D85159">
              <w:rPr>
                <w:sz w:val="16"/>
                <w:szCs w:val="16"/>
              </w:rPr>
              <w:lastRenderedPageBreak/>
              <w:t>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10416,0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8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Златоуст Государственного бюджетного учреждения здравоохранения Новосибирской области «Тогучинская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11041,0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11041,0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11041,0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11041,0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8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Вознесенка Государственного бюджетного учреждения здравоохранения Новосибирской области «Баганская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15963,7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15963,7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15963,7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15963,7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8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Мошнино Государственного бюджетного учреждения здравоохранения Новосибирской области «Мошковская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10624,3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10624,3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10624,3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10624,3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8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Нижний Урюм Государственного бюджетного учреждения здравоохранения Новосибирской области «Здвинская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11874,3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11874,3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11874,3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11874,3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8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 xml:space="preserve">10.1.8. Региональный проект «Развитие системы оказания первичной медико-санитарной </w:t>
            </w:r>
            <w:r w:rsidRPr="00D85159">
              <w:rPr>
                <w:sz w:val="16"/>
                <w:szCs w:val="16"/>
              </w:rPr>
              <w:lastRenderedPageBreak/>
              <w:t>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п. Троицкий Государственного бюджетного учреждения здравоохранения Новосибирской области 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«Кочковская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14393,5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14393,5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14393,5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 xml:space="preserve">Минстрой НСО; учреждения, подведомственные Минстрою НСО, </w:t>
            </w:r>
            <w:r w:rsidRPr="00D85159">
              <w:rPr>
                <w:sz w:val="16"/>
                <w:szCs w:val="16"/>
              </w:rPr>
              <w:lastRenderedPageBreak/>
              <w:t>Минздрав НСО</w:t>
            </w: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14393,5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8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Кудрино Государственного бюджетного учреждения здравоохранения Новосибирской области «Тогучинская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11041,0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11041,0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11041,0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11041,0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8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Крупской Государственного бюджетного учреждения здравоохранения Новосибирской области «НКЦРБ»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10416,0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10416,0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10416,0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10416,0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8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 xml:space="preserve">10.1.8. </w:t>
            </w:r>
            <w:r w:rsidRPr="00D85159">
              <w:rPr>
                <w:sz w:val="16"/>
                <w:szCs w:val="16"/>
              </w:rPr>
              <w:lastRenderedPageBreak/>
              <w:t>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Здание фельдшерско-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акушерского пункта в с. Красная Сибирь Государственного бюджетного учреждения здравоохранения Новосибирской области «Кочковская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14393,5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14393,5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14393,5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 xml:space="preserve">Минстрой </w:t>
            </w:r>
            <w:r w:rsidRPr="00D85159">
              <w:rPr>
                <w:sz w:val="16"/>
                <w:szCs w:val="16"/>
              </w:rPr>
              <w:lastRenderedPageBreak/>
              <w:t>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14393,5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8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Ермаковский Государственного бюджетного учреждения здравоохранения Новосибирской области «Кочковская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11457,6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11457,6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11457,6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11457,6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8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Варваровка Государственного бюджетного учреждения здравоохранения Новосибирской области «Чистоозёрная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15963,7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15963,7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15963,7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15963,7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8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Богатиха Государственного бюджетного учреждения здравоохранения Новосибирской области «Барабинская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11874,3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11874,3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11874,3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11874,3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8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Шмаково Государственного бюджетного учреждения здравоохранения Новосибирской области «Тогучинская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11041,0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11041,0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11041,0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11041,0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8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 xml:space="preserve">10.1.8. Региональный проект «Развитие системы оказания первичной медико-санитарной </w:t>
            </w:r>
            <w:r w:rsidRPr="00D85159">
              <w:rPr>
                <w:sz w:val="16"/>
                <w:szCs w:val="16"/>
              </w:rPr>
              <w:lastRenderedPageBreak/>
              <w:t>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с. Чернаковка Государственного бюджетного учреждения здравоохранения Новосибирской области 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«Кыштовская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15963,7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15963,7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15963,7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 xml:space="preserve">Минстрой НСО; учреждения, подведомственные Минстрою НСО, </w:t>
            </w:r>
            <w:r w:rsidRPr="00D85159">
              <w:rPr>
                <w:sz w:val="16"/>
                <w:szCs w:val="16"/>
              </w:rPr>
              <w:lastRenderedPageBreak/>
              <w:t>Минздрав НСО</w:t>
            </w: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15963,7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8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Крохалевка Государственного бюджетного учреждения здравоохранения Новосибирской области «Коченёвская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13346,7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13346,7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13346,7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13346,7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8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Межгривный Государственного бюджетного учреждения здравоохранения Новосибирской области «Чановская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 г.</w:t>
            </w:r>
            <w:r w:rsidRPr="00D85159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12395,1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12395,1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12395,1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12395,1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8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 xml:space="preserve">10.1.8. </w:t>
            </w:r>
            <w:r w:rsidRPr="00D85159">
              <w:rPr>
                <w:sz w:val="16"/>
                <w:szCs w:val="16"/>
              </w:rPr>
              <w:lastRenderedPageBreak/>
              <w:t>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Здание фельдшерско-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акушерского пункта в с. Юрт-Акбалык Государственного бюджетного учреждения здравоохранения Новосибирской области «Колыванская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10624,3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10624,3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10624,3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 xml:space="preserve">Минстрой </w:t>
            </w:r>
            <w:r w:rsidRPr="00D85159">
              <w:rPr>
                <w:sz w:val="16"/>
                <w:szCs w:val="16"/>
              </w:rPr>
              <w:lastRenderedPageBreak/>
              <w:t>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10624,3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8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Тюменка Государственного бюджетного учреждения здравоохранения Новосибирской области «Купинская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15963,7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15963,7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15963,7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15963,7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8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Кульча Государственного бюджетного учреждения здравоохранения Новосибирской области «Куйбышевская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11874,3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11874,3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11874,3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11874,3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8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Большая чёрная Государственного бюджетного учреждения здравоохранения Новосибирской области «Болотнинская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11 041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11 041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11041,0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11041,0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8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Сарыбалык Государственного бюджетного учреждения здравоохранения Новосибирской области «Доволенская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11457,6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11457,6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11457,6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11457,6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8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 xml:space="preserve">10.1.8. Региональный проект «Развитие системы оказания первичной медико-санитарной </w:t>
            </w:r>
            <w:r w:rsidRPr="00D85159">
              <w:rPr>
                <w:sz w:val="16"/>
                <w:szCs w:val="16"/>
              </w:rPr>
              <w:lastRenderedPageBreak/>
              <w:t>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с. Плоское Государственного бюджетного учреждения здравоохранения Новосибирской области 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«Сузунская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Нет,</w:t>
            </w:r>
          </w:p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13870,1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13870,1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13870,1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 xml:space="preserve">Минстрой НСО; учреждения, подведомственные Минстрою НСО, </w:t>
            </w:r>
            <w:r w:rsidRPr="00D85159">
              <w:rPr>
                <w:sz w:val="16"/>
                <w:szCs w:val="16"/>
              </w:rPr>
              <w:lastRenderedPageBreak/>
              <w:t>Минздрав НСО</w:t>
            </w: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13870,1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8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Здание врачебной амбулатории в п. Октябрьский Мошковского района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  <w:r w:rsidR="004C4746" w:rsidRPr="00D85159">
              <w:rPr>
                <w:sz w:val="16"/>
                <w:szCs w:val="16"/>
              </w:rPr>
              <w:t>, 2022</w:t>
            </w:r>
            <w:r w:rsidR="004C4746" w:rsidRPr="00D85159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2022</w:t>
            </w:r>
            <w:r w:rsidR="004C4746" w:rsidRPr="00D85159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ПСД на разработке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Срок 2019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82392,55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обслуживание населения 1000 чел.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82392,55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(48715,76-без мед.оборудования)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20000,0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28715,8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20000,0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28715,8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8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10.1.9 Региональный проект «Борьба с онкологическими заболеваниями»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Здание онкологического диспансера в городе Новосибирске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2019</w:t>
            </w:r>
            <w:r w:rsidRPr="00D85159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-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Нет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Срок 2020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18000000,0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18000000,0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58154,0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58154,0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8"/>
          <w:tblCellSpacing w:w="5" w:type="nil"/>
        </w:trPr>
        <w:tc>
          <w:tcPr>
            <w:tcW w:w="13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 xml:space="preserve">10.1.9 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Региональный проект «Борьба с онкологическими заболеваниями»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3169AB" w:rsidRPr="00D85159" w:rsidRDefault="003169AB" w:rsidP="00316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85159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 xml:space="preserve">Здание корпуса </w:t>
            </w:r>
            <w:r w:rsidRPr="00D85159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патоморфологической лаборатории в ГБУЗ НСО «Новосибирский областной клинический онкологический диспансер»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2019</w:t>
            </w:r>
            <w:r w:rsidR="004C4746" w:rsidRPr="00D85159">
              <w:rPr>
                <w:sz w:val="16"/>
                <w:szCs w:val="16"/>
              </w:rPr>
              <w:t xml:space="preserve">, </w:t>
            </w:r>
            <w:r w:rsidR="004C4746" w:rsidRPr="00D85159">
              <w:rPr>
                <w:sz w:val="16"/>
                <w:szCs w:val="16"/>
              </w:rPr>
              <w:lastRenderedPageBreak/>
              <w:t>2022</w:t>
            </w:r>
            <w:r w:rsidR="004C4746" w:rsidRPr="00D85159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2022</w:t>
            </w:r>
            <w:r w:rsidR="004C4746" w:rsidRPr="00D85159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color w:val="000000"/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 xml:space="preserve">ПСД на </w:t>
            </w:r>
            <w:r w:rsidRPr="00D85159">
              <w:rPr>
                <w:color w:val="000000"/>
                <w:sz w:val="16"/>
                <w:szCs w:val="16"/>
              </w:rPr>
              <w:lastRenderedPageBreak/>
              <w:t>разработке.</w:t>
            </w:r>
          </w:p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color w:val="000000"/>
                <w:sz w:val="16"/>
                <w:szCs w:val="16"/>
              </w:rPr>
              <w:t>Срок 2019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30338,64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30338,64</w:t>
            </w: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D85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lastRenderedPageBreak/>
              <w:t>3000,0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27338,7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 xml:space="preserve">Минстрой </w:t>
            </w:r>
            <w:r w:rsidRPr="00D85159">
              <w:rPr>
                <w:sz w:val="16"/>
                <w:szCs w:val="16"/>
              </w:rPr>
              <w:lastRenderedPageBreak/>
              <w:t>НСО; учреждения, подведомственные Минстрою НСО, Минздрав НСО</w:t>
            </w: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3000,0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8515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27338,7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66"/>
          <w:tblCellSpacing w:w="5" w:type="nil"/>
        </w:trPr>
        <w:tc>
          <w:tcPr>
            <w:tcW w:w="13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576"/>
          <w:tblCellSpacing w:w="5" w:type="nil"/>
        </w:trPr>
        <w:tc>
          <w:tcPr>
            <w:tcW w:w="9493" w:type="dxa"/>
            <w:gridSpan w:val="8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b/>
                <w:sz w:val="16"/>
                <w:szCs w:val="16"/>
              </w:rPr>
              <w:t>Итого сумма затрат,</w:t>
            </w:r>
          </w:p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b/>
                <w:sz w:val="16"/>
                <w:szCs w:val="16"/>
              </w:rPr>
            </w:pPr>
            <w:r w:rsidRPr="00D85159">
              <w:rPr>
                <w:b/>
                <w:sz w:val="16"/>
                <w:szCs w:val="16"/>
              </w:rPr>
              <w:t>1660900,6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b/>
                <w:sz w:val="16"/>
                <w:szCs w:val="16"/>
              </w:rPr>
              <w:t>4000148,1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b/>
                <w:sz w:val="16"/>
                <w:szCs w:val="16"/>
              </w:rPr>
              <w:t>3518020,2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b/>
                <w:sz w:val="16"/>
                <w:szCs w:val="16"/>
              </w:rPr>
              <w:t>2529639,0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b/>
                <w:sz w:val="16"/>
                <w:szCs w:val="16"/>
              </w:rPr>
              <w:t>1189803,7</w:t>
            </w:r>
          </w:p>
        </w:tc>
        <w:tc>
          <w:tcPr>
            <w:tcW w:w="993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492"/>
          <w:tblCellSpacing w:w="5" w:type="nil"/>
        </w:trPr>
        <w:tc>
          <w:tcPr>
            <w:tcW w:w="9493" w:type="dxa"/>
            <w:gridSpan w:val="8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jc w:val="center"/>
              <w:rPr>
                <w:b/>
                <w:sz w:val="16"/>
                <w:szCs w:val="16"/>
              </w:rPr>
            </w:pPr>
            <w:r w:rsidRPr="00D85159">
              <w:rPr>
                <w:b/>
                <w:sz w:val="16"/>
                <w:szCs w:val="16"/>
              </w:rPr>
              <w:t>1141287,6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b/>
                <w:sz w:val="16"/>
                <w:szCs w:val="16"/>
              </w:rPr>
              <w:t>2097159,6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b/>
                <w:sz w:val="16"/>
                <w:szCs w:val="16"/>
              </w:rPr>
              <w:t>2032794,2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b/>
                <w:sz w:val="16"/>
                <w:szCs w:val="16"/>
              </w:rPr>
              <w:t>2529639,0</w:t>
            </w: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b/>
                <w:sz w:val="16"/>
                <w:szCs w:val="16"/>
              </w:rPr>
              <w:t>1189803,7</w:t>
            </w:r>
          </w:p>
        </w:tc>
        <w:tc>
          <w:tcPr>
            <w:tcW w:w="993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333"/>
          <w:tblCellSpacing w:w="5" w:type="nil"/>
        </w:trPr>
        <w:tc>
          <w:tcPr>
            <w:tcW w:w="9493" w:type="dxa"/>
            <w:gridSpan w:val="8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b/>
                <w:sz w:val="16"/>
                <w:szCs w:val="16"/>
              </w:rPr>
              <w:t>519613,0</w:t>
            </w: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b/>
                <w:sz w:val="16"/>
                <w:szCs w:val="16"/>
              </w:rPr>
              <w:t>1902988,5</w:t>
            </w: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b/>
                <w:sz w:val="16"/>
                <w:szCs w:val="16"/>
              </w:rPr>
              <w:t>1485226,0</w:t>
            </w:r>
          </w:p>
        </w:tc>
        <w:tc>
          <w:tcPr>
            <w:tcW w:w="850" w:type="dxa"/>
          </w:tcPr>
          <w:p w:rsidR="003169AB" w:rsidRPr="00D85159" w:rsidRDefault="008A6D4C" w:rsidP="003169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169AB" w:rsidRPr="00D85159" w:rsidRDefault="008A6D4C" w:rsidP="003169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252"/>
          <w:tblCellSpacing w:w="5" w:type="nil"/>
        </w:trPr>
        <w:tc>
          <w:tcPr>
            <w:tcW w:w="9493" w:type="dxa"/>
            <w:gridSpan w:val="8"/>
            <w:vMerge w:val="restart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b/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AB" w:rsidRPr="00D85159" w:rsidTr="003169AB">
        <w:trPr>
          <w:trHeight w:val="576"/>
          <w:tblCellSpacing w:w="5" w:type="nil"/>
        </w:trPr>
        <w:tc>
          <w:tcPr>
            <w:tcW w:w="9493" w:type="dxa"/>
            <w:gridSpan w:val="8"/>
            <w:vMerge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159">
              <w:rPr>
                <w:rFonts w:ascii="Times New Roman" w:hAnsi="Times New Roman" w:cs="Times New Roman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3169AB" w:rsidRPr="00D85159" w:rsidRDefault="003169AB" w:rsidP="00316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269ED" w:rsidRPr="00D85159" w:rsidRDefault="004269ED" w:rsidP="004C4746">
      <w:pPr>
        <w:jc w:val="both"/>
        <w:rPr>
          <w:sz w:val="16"/>
          <w:szCs w:val="16"/>
        </w:rPr>
      </w:pPr>
    </w:p>
    <w:p w:rsidR="00C53525" w:rsidRPr="00D85159" w:rsidRDefault="00D919FD" w:rsidP="004C4746">
      <w:pPr>
        <w:pStyle w:val="ac"/>
        <w:numPr>
          <w:ilvl w:val="0"/>
          <w:numId w:val="6"/>
        </w:numPr>
        <w:jc w:val="both"/>
        <w:rPr>
          <w:sz w:val="16"/>
          <w:szCs w:val="16"/>
        </w:rPr>
      </w:pPr>
      <w:r w:rsidRPr="00D85159">
        <w:rPr>
          <w:sz w:val="16"/>
          <w:szCs w:val="16"/>
        </w:rPr>
        <w:t>- сроки проведения работ</w:t>
      </w:r>
      <w:r w:rsidR="004C4746" w:rsidRPr="00D85159">
        <w:rPr>
          <w:sz w:val="16"/>
          <w:szCs w:val="16"/>
        </w:rPr>
        <w:t xml:space="preserve"> и ввода в эксплуатацию</w:t>
      </w:r>
      <w:r w:rsidRPr="00D85159">
        <w:rPr>
          <w:sz w:val="16"/>
          <w:szCs w:val="16"/>
        </w:rPr>
        <w:t xml:space="preserve"> будут уточняться при подготовке проектов закона об областном бюджете Новосиби</w:t>
      </w:r>
      <w:r w:rsidR="00C53525" w:rsidRPr="00D85159">
        <w:rPr>
          <w:sz w:val="16"/>
          <w:szCs w:val="16"/>
        </w:rPr>
        <w:t>рской области на 2020-2022 годы</w:t>
      </w:r>
    </w:p>
    <w:p w:rsidR="00C53525" w:rsidRPr="00D85159" w:rsidRDefault="00C53525" w:rsidP="004C4746">
      <w:pPr>
        <w:pStyle w:val="ac"/>
        <w:numPr>
          <w:ilvl w:val="0"/>
          <w:numId w:val="6"/>
        </w:numPr>
        <w:jc w:val="both"/>
        <w:rPr>
          <w:sz w:val="16"/>
          <w:szCs w:val="16"/>
        </w:rPr>
      </w:pPr>
      <w:r w:rsidRPr="00D85159">
        <w:rPr>
          <w:sz w:val="16"/>
          <w:szCs w:val="16"/>
        </w:rPr>
        <w:t>- остаток сметной стоимости объекта приводится в текущих ценах на 01.01.2019</w:t>
      </w:r>
    </w:p>
    <w:p w:rsidR="00A139AC" w:rsidRPr="00D85159" w:rsidRDefault="00A139AC" w:rsidP="004C4746">
      <w:pPr>
        <w:jc w:val="both"/>
        <w:rPr>
          <w:sz w:val="16"/>
          <w:szCs w:val="16"/>
        </w:rPr>
      </w:pPr>
    </w:p>
    <w:p w:rsidR="00A139AC" w:rsidRPr="000A3D42" w:rsidRDefault="00A139AC" w:rsidP="004C4746">
      <w:pPr>
        <w:jc w:val="both"/>
        <w:rPr>
          <w:sz w:val="16"/>
          <w:szCs w:val="16"/>
        </w:rPr>
      </w:pPr>
      <w:r w:rsidRPr="00D85159">
        <w:rPr>
          <w:sz w:val="16"/>
          <w:szCs w:val="16"/>
        </w:rPr>
        <w:t>В случае</w:t>
      </w:r>
      <w:r w:rsidR="004C4746" w:rsidRPr="00D85159">
        <w:rPr>
          <w:sz w:val="16"/>
          <w:szCs w:val="16"/>
        </w:rPr>
        <w:t>,</w:t>
      </w:r>
      <w:r w:rsidRPr="00D85159">
        <w:rPr>
          <w:sz w:val="16"/>
          <w:szCs w:val="16"/>
        </w:rPr>
        <w:t xml:space="preserve"> когда остаток сметной стоимости меньше установленных в бюджете </w:t>
      </w:r>
      <w:bookmarkStart w:id="0" w:name="_GoBack"/>
      <w:bookmarkEnd w:id="0"/>
      <w:r w:rsidRPr="000A3D42">
        <w:rPr>
          <w:sz w:val="16"/>
          <w:szCs w:val="16"/>
        </w:rPr>
        <w:t>лимитов финансирования данное несо</w:t>
      </w:r>
      <w:r w:rsidR="004C4746" w:rsidRPr="000A3D42">
        <w:rPr>
          <w:sz w:val="16"/>
          <w:szCs w:val="16"/>
        </w:rPr>
        <w:t xml:space="preserve">ответствие будет устранено при </w:t>
      </w:r>
      <w:r w:rsidRPr="000A3D42">
        <w:rPr>
          <w:sz w:val="16"/>
          <w:szCs w:val="16"/>
        </w:rPr>
        <w:t>формировании проекта бюджета на 2020 год и плановый период 2021 и 2022 годов.</w:t>
      </w:r>
    </w:p>
    <w:p w:rsidR="00C53525" w:rsidRPr="00C132DA" w:rsidRDefault="00FC3B8B" w:rsidP="004C4746">
      <w:pPr>
        <w:jc w:val="both"/>
        <w:rPr>
          <w:sz w:val="16"/>
          <w:szCs w:val="16"/>
        </w:rPr>
      </w:pPr>
      <w:r w:rsidRPr="000A3D42">
        <w:rPr>
          <w:sz w:val="16"/>
          <w:szCs w:val="16"/>
        </w:rPr>
        <w:t>В 2019 году будет введено в эксплуатацию 33 ФАПа, в том числе 2 ФАПа, построенных в 2018 году (в п. Коб - Кордон ГБУЗ НСО «Северная ЦРБ» и п. Приобский ГБУЗ НСО «НКЦРБ»)</w:t>
      </w:r>
      <w:r w:rsidR="00C132DA" w:rsidRPr="000A3D42">
        <w:rPr>
          <w:sz w:val="16"/>
          <w:szCs w:val="16"/>
        </w:rPr>
        <w:t>. ФАП в п. Приобский ГБУЗ НСО «НКЦРБ» не включен в данную таблицу в связи с отсутствием потребности в финансировании.</w:t>
      </w:r>
      <w:r w:rsidR="00C132DA">
        <w:rPr>
          <w:sz w:val="16"/>
          <w:szCs w:val="16"/>
        </w:rPr>
        <w:t xml:space="preserve"> </w:t>
      </w:r>
    </w:p>
    <w:sectPr w:rsidR="00C53525" w:rsidRPr="00C132DA" w:rsidSect="000E02FA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A23" w:rsidRDefault="007C4A23" w:rsidP="000E02FA">
      <w:r>
        <w:separator/>
      </w:r>
    </w:p>
  </w:endnote>
  <w:endnote w:type="continuationSeparator" w:id="0">
    <w:p w:rsidR="007C4A23" w:rsidRDefault="007C4A23" w:rsidP="000E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A23" w:rsidRDefault="007C4A23" w:rsidP="000E02FA">
      <w:r>
        <w:separator/>
      </w:r>
    </w:p>
  </w:footnote>
  <w:footnote w:type="continuationSeparator" w:id="0">
    <w:p w:rsidR="007C4A23" w:rsidRDefault="007C4A23" w:rsidP="000E0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7D8"/>
    <w:multiLevelType w:val="hybridMultilevel"/>
    <w:tmpl w:val="9B98A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13FCE"/>
    <w:multiLevelType w:val="hybridMultilevel"/>
    <w:tmpl w:val="40A8FF66"/>
    <w:lvl w:ilvl="0" w:tplc="04190001">
      <w:start w:val="7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650BD"/>
    <w:multiLevelType w:val="hybridMultilevel"/>
    <w:tmpl w:val="0CC07156"/>
    <w:lvl w:ilvl="0" w:tplc="E11EF67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75E1E"/>
    <w:multiLevelType w:val="hybridMultilevel"/>
    <w:tmpl w:val="9640C366"/>
    <w:lvl w:ilvl="0" w:tplc="04190001">
      <w:start w:val="7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83964"/>
    <w:multiLevelType w:val="hybridMultilevel"/>
    <w:tmpl w:val="D5E0852C"/>
    <w:lvl w:ilvl="0" w:tplc="04190001">
      <w:start w:val="7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812AD"/>
    <w:multiLevelType w:val="hybridMultilevel"/>
    <w:tmpl w:val="15CEC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84FFD"/>
    <w:multiLevelType w:val="hybridMultilevel"/>
    <w:tmpl w:val="ABEE5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27"/>
    <w:rsid w:val="000001F2"/>
    <w:rsid w:val="0000388B"/>
    <w:rsid w:val="00006DCA"/>
    <w:rsid w:val="00017E4E"/>
    <w:rsid w:val="00021DA5"/>
    <w:rsid w:val="00024B1E"/>
    <w:rsid w:val="0003049D"/>
    <w:rsid w:val="00034D55"/>
    <w:rsid w:val="0005213A"/>
    <w:rsid w:val="000657E0"/>
    <w:rsid w:val="00065A54"/>
    <w:rsid w:val="00067B3D"/>
    <w:rsid w:val="00074A22"/>
    <w:rsid w:val="00076702"/>
    <w:rsid w:val="00077E5C"/>
    <w:rsid w:val="0008075D"/>
    <w:rsid w:val="000A044E"/>
    <w:rsid w:val="000A3D42"/>
    <w:rsid w:val="000C03C9"/>
    <w:rsid w:val="000C6DEF"/>
    <w:rsid w:val="000D5FF0"/>
    <w:rsid w:val="000E02FA"/>
    <w:rsid w:val="000F22AA"/>
    <w:rsid w:val="000F2F55"/>
    <w:rsid w:val="00112C04"/>
    <w:rsid w:val="0012631D"/>
    <w:rsid w:val="00132685"/>
    <w:rsid w:val="00132DB3"/>
    <w:rsid w:val="00132FC8"/>
    <w:rsid w:val="00135F59"/>
    <w:rsid w:val="00142A38"/>
    <w:rsid w:val="00153DCB"/>
    <w:rsid w:val="0016388A"/>
    <w:rsid w:val="00164670"/>
    <w:rsid w:val="00176827"/>
    <w:rsid w:val="0017741B"/>
    <w:rsid w:val="00181F14"/>
    <w:rsid w:val="001A225B"/>
    <w:rsid w:val="001A30B7"/>
    <w:rsid w:val="001B51F3"/>
    <w:rsid w:val="001C2CF9"/>
    <w:rsid w:val="001C4E75"/>
    <w:rsid w:val="001D1276"/>
    <w:rsid w:val="001D1FF6"/>
    <w:rsid w:val="001F375D"/>
    <w:rsid w:val="001F7DC6"/>
    <w:rsid w:val="00200817"/>
    <w:rsid w:val="002018E8"/>
    <w:rsid w:val="00202D51"/>
    <w:rsid w:val="00203031"/>
    <w:rsid w:val="00204012"/>
    <w:rsid w:val="00211BB9"/>
    <w:rsid w:val="00222207"/>
    <w:rsid w:val="00230A9B"/>
    <w:rsid w:val="0024003B"/>
    <w:rsid w:val="002413A4"/>
    <w:rsid w:val="00242AB5"/>
    <w:rsid w:val="002478D3"/>
    <w:rsid w:val="00247E51"/>
    <w:rsid w:val="00262BB4"/>
    <w:rsid w:val="00265171"/>
    <w:rsid w:val="00280802"/>
    <w:rsid w:val="00281A3B"/>
    <w:rsid w:val="002843A7"/>
    <w:rsid w:val="0028472A"/>
    <w:rsid w:val="0028651B"/>
    <w:rsid w:val="00290FB7"/>
    <w:rsid w:val="0029591D"/>
    <w:rsid w:val="002A287F"/>
    <w:rsid w:val="002A2D10"/>
    <w:rsid w:val="002A5307"/>
    <w:rsid w:val="002B33C4"/>
    <w:rsid w:val="002B348F"/>
    <w:rsid w:val="002B5020"/>
    <w:rsid w:val="002C6480"/>
    <w:rsid w:val="002D4AC1"/>
    <w:rsid w:val="002E0E08"/>
    <w:rsid w:val="002E22C7"/>
    <w:rsid w:val="002F5DA8"/>
    <w:rsid w:val="00302E07"/>
    <w:rsid w:val="003169AB"/>
    <w:rsid w:val="00316FC6"/>
    <w:rsid w:val="00322338"/>
    <w:rsid w:val="00322876"/>
    <w:rsid w:val="00350CD8"/>
    <w:rsid w:val="00354ED4"/>
    <w:rsid w:val="003634BC"/>
    <w:rsid w:val="0036610F"/>
    <w:rsid w:val="00372405"/>
    <w:rsid w:val="003746A1"/>
    <w:rsid w:val="00374E61"/>
    <w:rsid w:val="00385AB7"/>
    <w:rsid w:val="00387C72"/>
    <w:rsid w:val="00396F9C"/>
    <w:rsid w:val="003A14D5"/>
    <w:rsid w:val="003A7106"/>
    <w:rsid w:val="003B2943"/>
    <w:rsid w:val="003B2D8F"/>
    <w:rsid w:val="003C63B0"/>
    <w:rsid w:val="003C6C17"/>
    <w:rsid w:val="003D1C9F"/>
    <w:rsid w:val="003D558A"/>
    <w:rsid w:val="003D57EF"/>
    <w:rsid w:val="003E5F6A"/>
    <w:rsid w:val="003E68C0"/>
    <w:rsid w:val="003E733F"/>
    <w:rsid w:val="003F067F"/>
    <w:rsid w:val="003F36BD"/>
    <w:rsid w:val="004079AC"/>
    <w:rsid w:val="00414464"/>
    <w:rsid w:val="00420B19"/>
    <w:rsid w:val="0042130C"/>
    <w:rsid w:val="004269ED"/>
    <w:rsid w:val="00443330"/>
    <w:rsid w:val="00446622"/>
    <w:rsid w:val="00447E7A"/>
    <w:rsid w:val="00455CE0"/>
    <w:rsid w:val="00460FB4"/>
    <w:rsid w:val="004634A8"/>
    <w:rsid w:val="00470E26"/>
    <w:rsid w:val="004716CA"/>
    <w:rsid w:val="00476AFB"/>
    <w:rsid w:val="00482140"/>
    <w:rsid w:val="00484303"/>
    <w:rsid w:val="00485ED4"/>
    <w:rsid w:val="00487798"/>
    <w:rsid w:val="0049004E"/>
    <w:rsid w:val="00495AA7"/>
    <w:rsid w:val="004A432B"/>
    <w:rsid w:val="004B3600"/>
    <w:rsid w:val="004C4746"/>
    <w:rsid w:val="004C61EA"/>
    <w:rsid w:val="004C73CE"/>
    <w:rsid w:val="004D7380"/>
    <w:rsid w:val="004E1770"/>
    <w:rsid w:val="004F6E34"/>
    <w:rsid w:val="005000FE"/>
    <w:rsid w:val="00522010"/>
    <w:rsid w:val="0053149F"/>
    <w:rsid w:val="005441F8"/>
    <w:rsid w:val="00546940"/>
    <w:rsid w:val="005477FA"/>
    <w:rsid w:val="005606DC"/>
    <w:rsid w:val="00564E86"/>
    <w:rsid w:val="0056608D"/>
    <w:rsid w:val="00566B5F"/>
    <w:rsid w:val="00571B15"/>
    <w:rsid w:val="00572324"/>
    <w:rsid w:val="00584ED4"/>
    <w:rsid w:val="00586E50"/>
    <w:rsid w:val="005A198E"/>
    <w:rsid w:val="005A2197"/>
    <w:rsid w:val="005A3E89"/>
    <w:rsid w:val="005A70D4"/>
    <w:rsid w:val="005C3EA2"/>
    <w:rsid w:val="005D25B8"/>
    <w:rsid w:val="005E1943"/>
    <w:rsid w:val="005E1CF3"/>
    <w:rsid w:val="005E3414"/>
    <w:rsid w:val="005E7A59"/>
    <w:rsid w:val="00602B3D"/>
    <w:rsid w:val="006079AC"/>
    <w:rsid w:val="0062213A"/>
    <w:rsid w:val="00630C52"/>
    <w:rsid w:val="00634905"/>
    <w:rsid w:val="00635648"/>
    <w:rsid w:val="00640053"/>
    <w:rsid w:val="006412D5"/>
    <w:rsid w:val="00642F3E"/>
    <w:rsid w:val="006508D0"/>
    <w:rsid w:val="00650C2A"/>
    <w:rsid w:val="00653F88"/>
    <w:rsid w:val="006608D8"/>
    <w:rsid w:val="00662D9E"/>
    <w:rsid w:val="0067037F"/>
    <w:rsid w:val="0068178F"/>
    <w:rsid w:val="006861B5"/>
    <w:rsid w:val="0068761B"/>
    <w:rsid w:val="00690531"/>
    <w:rsid w:val="00692CE9"/>
    <w:rsid w:val="00692E3E"/>
    <w:rsid w:val="006B2151"/>
    <w:rsid w:val="006B4BE4"/>
    <w:rsid w:val="006B6222"/>
    <w:rsid w:val="006C55B3"/>
    <w:rsid w:val="006E1C43"/>
    <w:rsid w:val="006E684C"/>
    <w:rsid w:val="006F79E2"/>
    <w:rsid w:val="00705C07"/>
    <w:rsid w:val="00711FD5"/>
    <w:rsid w:val="007142F5"/>
    <w:rsid w:val="00715ADB"/>
    <w:rsid w:val="00716F8C"/>
    <w:rsid w:val="007234C3"/>
    <w:rsid w:val="007262C1"/>
    <w:rsid w:val="0073085F"/>
    <w:rsid w:val="00730EC6"/>
    <w:rsid w:val="00746EAF"/>
    <w:rsid w:val="00747AB5"/>
    <w:rsid w:val="00752666"/>
    <w:rsid w:val="0075502A"/>
    <w:rsid w:val="00767AB8"/>
    <w:rsid w:val="00772C08"/>
    <w:rsid w:val="0078017D"/>
    <w:rsid w:val="00797748"/>
    <w:rsid w:val="00797990"/>
    <w:rsid w:val="00797A41"/>
    <w:rsid w:val="007A6208"/>
    <w:rsid w:val="007A626B"/>
    <w:rsid w:val="007B05D5"/>
    <w:rsid w:val="007B1F98"/>
    <w:rsid w:val="007B6C4E"/>
    <w:rsid w:val="007C4A23"/>
    <w:rsid w:val="007C70C4"/>
    <w:rsid w:val="007D2BD2"/>
    <w:rsid w:val="007D5F70"/>
    <w:rsid w:val="007E2815"/>
    <w:rsid w:val="007E283B"/>
    <w:rsid w:val="007E439E"/>
    <w:rsid w:val="007E6E90"/>
    <w:rsid w:val="0083431C"/>
    <w:rsid w:val="00834EFB"/>
    <w:rsid w:val="0083649B"/>
    <w:rsid w:val="00840E64"/>
    <w:rsid w:val="00841EF4"/>
    <w:rsid w:val="00844490"/>
    <w:rsid w:val="008513E0"/>
    <w:rsid w:val="00857D29"/>
    <w:rsid w:val="008668D6"/>
    <w:rsid w:val="00876C2D"/>
    <w:rsid w:val="0089281D"/>
    <w:rsid w:val="00897C1A"/>
    <w:rsid w:val="008A68A6"/>
    <w:rsid w:val="008A6D4C"/>
    <w:rsid w:val="008B1829"/>
    <w:rsid w:val="008B601B"/>
    <w:rsid w:val="008C19BF"/>
    <w:rsid w:val="008D34AE"/>
    <w:rsid w:val="008E456E"/>
    <w:rsid w:val="008F068C"/>
    <w:rsid w:val="008F25F5"/>
    <w:rsid w:val="008F53F4"/>
    <w:rsid w:val="008F5C19"/>
    <w:rsid w:val="00905A3C"/>
    <w:rsid w:val="0091548B"/>
    <w:rsid w:val="009173BF"/>
    <w:rsid w:val="00920112"/>
    <w:rsid w:val="009219FF"/>
    <w:rsid w:val="00926573"/>
    <w:rsid w:val="00926B95"/>
    <w:rsid w:val="009333C3"/>
    <w:rsid w:val="00936A89"/>
    <w:rsid w:val="00940707"/>
    <w:rsid w:val="00946124"/>
    <w:rsid w:val="00961BD2"/>
    <w:rsid w:val="00970548"/>
    <w:rsid w:val="00971BC9"/>
    <w:rsid w:val="00971F16"/>
    <w:rsid w:val="00976155"/>
    <w:rsid w:val="00977770"/>
    <w:rsid w:val="009A0504"/>
    <w:rsid w:val="009A525E"/>
    <w:rsid w:val="009A54C9"/>
    <w:rsid w:val="009B33B8"/>
    <w:rsid w:val="009B5395"/>
    <w:rsid w:val="009B798A"/>
    <w:rsid w:val="009C2F0F"/>
    <w:rsid w:val="009C4DA3"/>
    <w:rsid w:val="009C5CFE"/>
    <w:rsid w:val="009D54D9"/>
    <w:rsid w:val="009D5F0C"/>
    <w:rsid w:val="009D6B38"/>
    <w:rsid w:val="009F54B9"/>
    <w:rsid w:val="00A03E2E"/>
    <w:rsid w:val="00A10F1F"/>
    <w:rsid w:val="00A139AC"/>
    <w:rsid w:val="00A15472"/>
    <w:rsid w:val="00A223CA"/>
    <w:rsid w:val="00A30A7D"/>
    <w:rsid w:val="00A42686"/>
    <w:rsid w:val="00A469E6"/>
    <w:rsid w:val="00A61709"/>
    <w:rsid w:val="00A63180"/>
    <w:rsid w:val="00A650A9"/>
    <w:rsid w:val="00A841B8"/>
    <w:rsid w:val="00AA1CFF"/>
    <w:rsid w:val="00AA6346"/>
    <w:rsid w:val="00AA66B7"/>
    <w:rsid w:val="00AB3F23"/>
    <w:rsid w:val="00AB7944"/>
    <w:rsid w:val="00AC1929"/>
    <w:rsid w:val="00AC754F"/>
    <w:rsid w:val="00AD6E0E"/>
    <w:rsid w:val="00AD6E72"/>
    <w:rsid w:val="00AD763C"/>
    <w:rsid w:val="00B00675"/>
    <w:rsid w:val="00B00A58"/>
    <w:rsid w:val="00B025B2"/>
    <w:rsid w:val="00B06976"/>
    <w:rsid w:val="00B07990"/>
    <w:rsid w:val="00B12394"/>
    <w:rsid w:val="00B2544E"/>
    <w:rsid w:val="00B34427"/>
    <w:rsid w:val="00B36C1F"/>
    <w:rsid w:val="00B44DC5"/>
    <w:rsid w:val="00B53D90"/>
    <w:rsid w:val="00B56BB3"/>
    <w:rsid w:val="00B6502A"/>
    <w:rsid w:val="00B66CF3"/>
    <w:rsid w:val="00B6724E"/>
    <w:rsid w:val="00B67CC4"/>
    <w:rsid w:val="00B838E6"/>
    <w:rsid w:val="00B856E8"/>
    <w:rsid w:val="00BB3108"/>
    <w:rsid w:val="00BB660C"/>
    <w:rsid w:val="00BD2424"/>
    <w:rsid w:val="00BD503B"/>
    <w:rsid w:val="00BE5778"/>
    <w:rsid w:val="00BE7196"/>
    <w:rsid w:val="00BF30B5"/>
    <w:rsid w:val="00BF4242"/>
    <w:rsid w:val="00C043CB"/>
    <w:rsid w:val="00C053CA"/>
    <w:rsid w:val="00C11BFF"/>
    <w:rsid w:val="00C132DA"/>
    <w:rsid w:val="00C16AF8"/>
    <w:rsid w:val="00C34FB0"/>
    <w:rsid w:val="00C40E5C"/>
    <w:rsid w:val="00C51EB4"/>
    <w:rsid w:val="00C53525"/>
    <w:rsid w:val="00C5640A"/>
    <w:rsid w:val="00C6182E"/>
    <w:rsid w:val="00C63B50"/>
    <w:rsid w:val="00C64CB6"/>
    <w:rsid w:val="00C748D4"/>
    <w:rsid w:val="00C84B06"/>
    <w:rsid w:val="00C860F8"/>
    <w:rsid w:val="00C965DE"/>
    <w:rsid w:val="00C966DA"/>
    <w:rsid w:val="00CA33F1"/>
    <w:rsid w:val="00CB0A27"/>
    <w:rsid w:val="00CB0ACC"/>
    <w:rsid w:val="00CB416A"/>
    <w:rsid w:val="00CC2845"/>
    <w:rsid w:val="00CD2766"/>
    <w:rsid w:val="00CD498F"/>
    <w:rsid w:val="00CF40C4"/>
    <w:rsid w:val="00D032A2"/>
    <w:rsid w:val="00D03A73"/>
    <w:rsid w:val="00D44F11"/>
    <w:rsid w:val="00D74406"/>
    <w:rsid w:val="00D85159"/>
    <w:rsid w:val="00D91274"/>
    <w:rsid w:val="00D919FD"/>
    <w:rsid w:val="00D93290"/>
    <w:rsid w:val="00DB6A49"/>
    <w:rsid w:val="00DD2B50"/>
    <w:rsid w:val="00DD7C11"/>
    <w:rsid w:val="00DF56B2"/>
    <w:rsid w:val="00E01920"/>
    <w:rsid w:val="00E01F3A"/>
    <w:rsid w:val="00E07122"/>
    <w:rsid w:val="00E07162"/>
    <w:rsid w:val="00E0759D"/>
    <w:rsid w:val="00E144D4"/>
    <w:rsid w:val="00E45506"/>
    <w:rsid w:val="00E6557F"/>
    <w:rsid w:val="00E71159"/>
    <w:rsid w:val="00E75FDC"/>
    <w:rsid w:val="00E82E87"/>
    <w:rsid w:val="00E83181"/>
    <w:rsid w:val="00E87B00"/>
    <w:rsid w:val="00E87B6C"/>
    <w:rsid w:val="00E94FAE"/>
    <w:rsid w:val="00E951B0"/>
    <w:rsid w:val="00E97818"/>
    <w:rsid w:val="00EA1EF2"/>
    <w:rsid w:val="00EC2E39"/>
    <w:rsid w:val="00EC4976"/>
    <w:rsid w:val="00F052A5"/>
    <w:rsid w:val="00F1017D"/>
    <w:rsid w:val="00F10BFE"/>
    <w:rsid w:val="00F30591"/>
    <w:rsid w:val="00F34756"/>
    <w:rsid w:val="00F51E2E"/>
    <w:rsid w:val="00F632BE"/>
    <w:rsid w:val="00F71E11"/>
    <w:rsid w:val="00F76A63"/>
    <w:rsid w:val="00F800EA"/>
    <w:rsid w:val="00F82A4D"/>
    <w:rsid w:val="00F856DC"/>
    <w:rsid w:val="00F85AA2"/>
    <w:rsid w:val="00FB379C"/>
    <w:rsid w:val="00FC382D"/>
    <w:rsid w:val="00FC3B8B"/>
    <w:rsid w:val="00FC5AF5"/>
    <w:rsid w:val="00FD0B1B"/>
    <w:rsid w:val="00FD6741"/>
    <w:rsid w:val="00FE1533"/>
    <w:rsid w:val="00FF690A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DFC26-F812-4658-989A-6BC8BBCB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6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63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A63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A634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A6346"/>
    <w:rPr>
      <w:color w:val="800080"/>
      <w:u w:val="single"/>
    </w:rPr>
  </w:style>
  <w:style w:type="paragraph" w:customStyle="1" w:styleId="msonormal0">
    <w:name w:val="msonormal"/>
    <w:basedOn w:val="a"/>
    <w:rsid w:val="00AA6346"/>
    <w:pPr>
      <w:spacing w:before="100" w:beforeAutospacing="1" w:after="100" w:afterAutospacing="1"/>
    </w:pPr>
  </w:style>
  <w:style w:type="paragraph" w:customStyle="1" w:styleId="xl70">
    <w:name w:val="xl70"/>
    <w:basedOn w:val="a"/>
    <w:rsid w:val="00AA6346"/>
    <w:pPr>
      <w:spacing w:before="100" w:beforeAutospacing="1" w:after="100" w:afterAutospacing="1"/>
    </w:pPr>
  </w:style>
  <w:style w:type="paragraph" w:customStyle="1" w:styleId="xl71">
    <w:name w:val="xl71"/>
    <w:basedOn w:val="a"/>
    <w:rsid w:val="00AA6346"/>
    <w:pPr>
      <w:spacing w:before="100" w:beforeAutospacing="1" w:after="100" w:afterAutospacing="1"/>
    </w:pPr>
  </w:style>
  <w:style w:type="paragraph" w:customStyle="1" w:styleId="xl72">
    <w:name w:val="xl72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AA6346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"/>
    <w:rsid w:val="00AA6346"/>
    <w:pP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AA6346"/>
    <w:pPr>
      <w:spacing w:before="100" w:beforeAutospacing="1" w:after="100" w:afterAutospacing="1"/>
    </w:pPr>
  </w:style>
  <w:style w:type="paragraph" w:customStyle="1" w:styleId="xl83">
    <w:name w:val="xl83"/>
    <w:basedOn w:val="a"/>
    <w:rsid w:val="00AA6346"/>
    <w:pP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AA6346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AA63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AA63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AA63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93">
    <w:name w:val="xl93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sz w:val="20"/>
      <w:szCs w:val="20"/>
    </w:rPr>
  </w:style>
  <w:style w:type="paragraph" w:customStyle="1" w:styleId="xl94">
    <w:name w:val="xl94"/>
    <w:basedOn w:val="a"/>
    <w:rsid w:val="00AA63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95">
    <w:name w:val="xl95"/>
    <w:basedOn w:val="a"/>
    <w:rsid w:val="00AA63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96">
    <w:name w:val="xl96"/>
    <w:basedOn w:val="a"/>
    <w:rsid w:val="00AA63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97">
    <w:name w:val="xl97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9">
    <w:name w:val="xl99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AA63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AA63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AA63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AA63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AA6346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AA63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11">
    <w:name w:val="xl111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sz w:val="20"/>
      <w:szCs w:val="20"/>
    </w:rPr>
  </w:style>
  <w:style w:type="paragraph" w:customStyle="1" w:styleId="xl112">
    <w:name w:val="xl112"/>
    <w:basedOn w:val="a"/>
    <w:rsid w:val="00AA63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13">
    <w:name w:val="xl113"/>
    <w:basedOn w:val="a"/>
    <w:rsid w:val="00AA63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14">
    <w:name w:val="xl114"/>
    <w:basedOn w:val="a"/>
    <w:rsid w:val="00AA63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00A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0A5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E02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0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E02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E0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45506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1D1FF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D1FF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D1F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1FF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D1F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4269E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269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4269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98A12D-F42A-4236-B035-AD980B232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10902</Words>
  <Characters>62146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Садовская Анна Евгеньевна</dc:creator>
  <cp:lastModifiedBy>Охотина Екатерина Александровна</cp:lastModifiedBy>
  <cp:revision>12</cp:revision>
  <cp:lastPrinted>2019-10-23T04:01:00Z</cp:lastPrinted>
  <dcterms:created xsi:type="dcterms:W3CDTF">2019-10-10T07:42:00Z</dcterms:created>
  <dcterms:modified xsi:type="dcterms:W3CDTF">2019-11-06T11:54:00Z</dcterms:modified>
</cp:coreProperties>
</file>