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5F298" w14:textId="77777777" w:rsidR="00767DCB" w:rsidRDefault="00767DCB">
      <w:pPr>
        <w:pStyle w:val="10"/>
        <w:widowControl w:val="0"/>
        <w:pBdr>
          <w:top w:val="nil"/>
          <w:left w:val="nil"/>
          <w:bottom w:val="nil"/>
          <w:right w:val="nil"/>
          <w:between w:val="nil"/>
        </w:pBdr>
        <w:spacing w:after="0" w:line="276" w:lineRule="auto"/>
        <w:rPr>
          <w:rFonts w:ascii="Arial" w:eastAsia="Arial" w:hAnsi="Arial" w:cs="Arial"/>
          <w:color w:val="000000"/>
        </w:rPr>
      </w:pPr>
    </w:p>
    <w:tbl>
      <w:tblPr>
        <w:tblStyle w:val="a5"/>
        <w:tblW w:w="101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536"/>
      </w:tblGrid>
      <w:tr w:rsidR="00767DCB" w:rsidRPr="00507CBE" w14:paraId="12AF29E7" w14:textId="77777777">
        <w:tc>
          <w:tcPr>
            <w:tcW w:w="5637" w:type="dxa"/>
          </w:tcPr>
          <w:p w14:paraId="7E188D61" w14:textId="77777777" w:rsidR="00767DCB" w:rsidRDefault="00767DCB">
            <w:pPr>
              <w:pStyle w:val="10"/>
              <w:ind w:firstLine="709"/>
              <w:jc w:val="center"/>
              <w:rPr>
                <w:rFonts w:ascii="Times New Roman" w:eastAsia="Times New Roman" w:hAnsi="Times New Roman" w:cs="Times New Roman"/>
                <w:sz w:val="28"/>
                <w:szCs w:val="28"/>
              </w:rPr>
            </w:pPr>
          </w:p>
        </w:tc>
        <w:tc>
          <w:tcPr>
            <w:tcW w:w="4536" w:type="dxa"/>
          </w:tcPr>
          <w:p w14:paraId="0EF4AC1E" w14:textId="77777777" w:rsidR="00767DCB" w:rsidRPr="00507CBE" w:rsidRDefault="00511D8D">
            <w:pPr>
              <w:pStyle w:val="10"/>
              <w:ind w:firstLine="29"/>
              <w:jc w:val="center"/>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ПРИЛОЖЕНИЕ</w:t>
            </w:r>
          </w:p>
          <w:p w14:paraId="5B7BA156" w14:textId="77777777" w:rsidR="00767DCB" w:rsidRPr="00507CBE" w:rsidRDefault="00511D8D">
            <w:pPr>
              <w:pStyle w:val="10"/>
              <w:ind w:firstLine="29"/>
              <w:jc w:val="center"/>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к проекту постановления Правительства</w:t>
            </w:r>
          </w:p>
          <w:p w14:paraId="30E9410D" w14:textId="77777777" w:rsidR="00767DCB" w:rsidRPr="00507CBE" w:rsidRDefault="00511D8D">
            <w:pPr>
              <w:pStyle w:val="10"/>
              <w:ind w:firstLine="29"/>
              <w:jc w:val="center"/>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Новосибирской области</w:t>
            </w:r>
          </w:p>
          <w:p w14:paraId="7F715D45" w14:textId="77777777" w:rsidR="00767DCB" w:rsidRPr="00507CBE" w:rsidRDefault="00767DCB">
            <w:pPr>
              <w:pStyle w:val="10"/>
              <w:ind w:firstLine="29"/>
              <w:jc w:val="center"/>
              <w:rPr>
                <w:rFonts w:ascii="Times New Roman" w:eastAsia="Times New Roman" w:hAnsi="Times New Roman" w:cs="Times New Roman"/>
                <w:sz w:val="28"/>
                <w:szCs w:val="28"/>
              </w:rPr>
            </w:pPr>
          </w:p>
          <w:p w14:paraId="3B142032" w14:textId="77777777" w:rsidR="00767DCB" w:rsidRPr="00507CBE" w:rsidRDefault="00511D8D">
            <w:pPr>
              <w:pStyle w:val="10"/>
              <w:ind w:firstLine="29"/>
              <w:jc w:val="center"/>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«ПРИЛОЖЕНИЕ № 2</w:t>
            </w:r>
          </w:p>
          <w:p w14:paraId="0E23E905" w14:textId="77777777" w:rsidR="00767DCB" w:rsidRPr="00507CBE" w:rsidRDefault="00511D8D">
            <w:pPr>
              <w:pStyle w:val="10"/>
              <w:ind w:firstLine="29"/>
              <w:jc w:val="center"/>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к постановлению Правительства Новосибирской области от 07.05.2013 № 199-п</w:t>
            </w:r>
          </w:p>
        </w:tc>
      </w:tr>
    </w:tbl>
    <w:p w14:paraId="64E74886" w14:textId="77777777" w:rsidR="00767DCB" w:rsidRPr="00507CBE" w:rsidRDefault="00767DCB">
      <w:pPr>
        <w:pStyle w:val="10"/>
        <w:spacing w:after="0" w:line="240" w:lineRule="auto"/>
        <w:ind w:firstLine="709"/>
        <w:jc w:val="both"/>
        <w:rPr>
          <w:rFonts w:ascii="Times New Roman" w:eastAsia="Times New Roman" w:hAnsi="Times New Roman" w:cs="Times New Roman"/>
          <w:sz w:val="28"/>
          <w:szCs w:val="28"/>
        </w:rPr>
      </w:pPr>
    </w:p>
    <w:p w14:paraId="17D63312" w14:textId="7DE48763" w:rsidR="00767DCB" w:rsidRPr="00507CBE" w:rsidRDefault="00511D8D">
      <w:pPr>
        <w:pStyle w:val="10"/>
        <w:spacing w:after="0" w:line="240" w:lineRule="auto"/>
        <w:ind w:firstLine="709"/>
        <w:jc w:val="center"/>
        <w:rPr>
          <w:rFonts w:ascii="Times New Roman" w:eastAsia="Times New Roman" w:hAnsi="Times New Roman" w:cs="Times New Roman"/>
          <w:b/>
          <w:sz w:val="28"/>
          <w:szCs w:val="28"/>
        </w:rPr>
      </w:pPr>
      <w:r w:rsidRPr="00507CBE">
        <w:rPr>
          <w:rFonts w:ascii="Times New Roman" w:eastAsia="Times New Roman" w:hAnsi="Times New Roman" w:cs="Times New Roman"/>
          <w:b/>
          <w:sz w:val="28"/>
          <w:szCs w:val="28"/>
        </w:rPr>
        <w:t>Порядок предоставления субсидий юридическим лицам</w:t>
      </w:r>
      <w:r w:rsidRPr="00507CBE">
        <w:rPr>
          <w:rFonts w:ascii="Times New Roman" w:eastAsia="Times New Roman" w:hAnsi="Times New Roman" w:cs="Times New Roman"/>
          <w:b/>
          <w:sz w:val="28"/>
          <w:szCs w:val="28"/>
        </w:rPr>
        <w:br/>
        <w:t xml:space="preserve">(за исключением государственных (муниципальных) учреждений), индивидуальным предпринимателям - производителям товаров, работ, услуг на возмещение затрат, связанных с предоставлением услуг для отдельной категории граждан, проживающих в </w:t>
      </w:r>
      <w:r w:rsidR="00721CE2">
        <w:rPr>
          <w:rFonts w:ascii="Times New Roman" w:eastAsia="Times New Roman" w:hAnsi="Times New Roman" w:cs="Times New Roman"/>
          <w:b/>
          <w:sz w:val="28"/>
          <w:szCs w:val="28"/>
        </w:rPr>
        <w:t>Н</w:t>
      </w:r>
      <w:r w:rsidRPr="00507CBE">
        <w:rPr>
          <w:rFonts w:ascii="Times New Roman" w:eastAsia="Times New Roman" w:hAnsi="Times New Roman" w:cs="Times New Roman"/>
          <w:b/>
          <w:sz w:val="28"/>
          <w:szCs w:val="28"/>
        </w:rPr>
        <w:t>овосибирской области, имеющих право на меры социальной поддержки по льготному зубопротезированию,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w:t>
      </w:r>
      <w:r w:rsidRPr="00507CBE">
        <w:rPr>
          <w:rFonts w:ascii="Times New Roman" w:eastAsia="Times New Roman" w:hAnsi="Times New Roman" w:cs="Times New Roman"/>
          <w:b/>
          <w:sz w:val="28"/>
          <w:szCs w:val="28"/>
        </w:rPr>
        <w:br/>
        <w:t>(далее - Порядок)</w:t>
      </w:r>
    </w:p>
    <w:p w14:paraId="0F71ECB8" w14:textId="77777777" w:rsidR="00767DCB" w:rsidRPr="00507CBE" w:rsidRDefault="00767DCB">
      <w:pPr>
        <w:pStyle w:val="10"/>
        <w:spacing w:after="0" w:line="240" w:lineRule="auto"/>
        <w:ind w:firstLine="709"/>
        <w:jc w:val="both"/>
        <w:rPr>
          <w:rFonts w:ascii="Times New Roman" w:eastAsia="Times New Roman" w:hAnsi="Times New Roman" w:cs="Times New Roman"/>
          <w:sz w:val="28"/>
          <w:szCs w:val="28"/>
        </w:rPr>
      </w:pPr>
    </w:p>
    <w:p w14:paraId="209304A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bookmarkStart w:id="0" w:name="_gjdgxs" w:colFirst="0" w:colLast="0"/>
      <w:bookmarkEnd w:id="0"/>
      <w:r w:rsidRPr="00507CBE">
        <w:rPr>
          <w:rFonts w:ascii="Times New Roman" w:eastAsia="Times New Roman" w:hAnsi="Times New Roman" w:cs="Times New Roman"/>
          <w:sz w:val="28"/>
          <w:szCs w:val="28"/>
        </w:rPr>
        <w:t>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процедуру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областного бюджета Новосибирской области (далее – субсидии) на возмещение затрат,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w:t>
      </w:r>
    </w:p>
    <w:p w14:paraId="4325F174"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2. Субсидии предоставляются ежегодно в целях возмещения затрат субъектов при выполнении мероприятий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rsidRPr="00507CBE">
        <w:rPr>
          <w:rFonts w:ascii="Times New Roman" w:eastAsia="Times New Roman" w:hAnsi="Times New Roman" w:cs="Times New Roman"/>
          <w:sz w:val="28"/>
          <w:szCs w:val="28"/>
        </w:rPr>
        <w:lastRenderedPageBreak/>
        <w:t>эвакуации» государственной программы «Развитие здравоохранения Новосибирской области» (далее – государственная программа).</w:t>
      </w:r>
    </w:p>
    <w:p w14:paraId="21ACBBD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Субсидии предоставляются по результатам конкурсного отбора, организатором которого является министерство здравоохранения Новосибирской области, являющееся исполнителем мероприятия государственной программы в соответствии с планом реализации мероприятий государственной программы, утверждаем</w:t>
      </w:r>
      <w:r w:rsidR="00972CF4" w:rsidRPr="00507CBE">
        <w:rPr>
          <w:rFonts w:ascii="Times New Roman" w:eastAsia="Times New Roman" w:hAnsi="Times New Roman" w:cs="Times New Roman"/>
          <w:sz w:val="28"/>
          <w:szCs w:val="28"/>
        </w:rPr>
        <w:t>ым</w:t>
      </w:r>
      <w:r w:rsidRPr="00507CBE">
        <w:rPr>
          <w:rFonts w:ascii="Times New Roman" w:eastAsia="Times New Roman" w:hAnsi="Times New Roman" w:cs="Times New Roman"/>
          <w:sz w:val="28"/>
          <w:szCs w:val="28"/>
        </w:rPr>
        <w:t xml:space="preserve"> приказом министерства здравоохранения Новосибирской области (далее – план реализации мероприятий),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w:t>
      </w:r>
    </w:p>
    <w:p w14:paraId="7AB00D7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4. Главный распорядитель формирует конкурсную комиссию по проведению конкурсного отбора на предоставление субсидий (далее - конкурсная комиссия). Состав конкурсной комиссии, положение о комиссии и форма заявления о предоставлении субсидии утверждаются приказом главного распорядителя.</w:t>
      </w:r>
    </w:p>
    <w:p w14:paraId="4F02461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5. Требования, которым должны соответствовать субъекты - получатели субсидии (далее - субъекты) на первое число месяца, предшествующего месяцу, в котором планируется заключение соглашения:</w:t>
      </w:r>
    </w:p>
    <w:p w14:paraId="25476D2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отсутствие у субъектов неисполненной обязанности по уплате налогов, сборов, страховых взносов, пеней, штрафов и процентов, подлежащих уплате в бюджет Новосибирской области;</w:t>
      </w:r>
    </w:p>
    <w:p w14:paraId="4033E6C9"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отсутствие у субъектов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Новосибирской области;</w:t>
      </w:r>
    </w:p>
    <w:p w14:paraId="2229708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3) субъекты - юридические лица не должны находиться в процессе реорганизации, ликвидации, </w:t>
      </w:r>
      <w:r w:rsidR="00A7708E" w:rsidRPr="00507CBE">
        <w:rPr>
          <w:rFonts w:ascii="Times New Roman" w:eastAsia="Times New Roman" w:hAnsi="Times New Roman" w:cs="Times New Roman"/>
          <w:sz w:val="28"/>
          <w:szCs w:val="28"/>
        </w:rPr>
        <w:t xml:space="preserve">в отношении их не введена процедура </w:t>
      </w:r>
      <w:r w:rsidRPr="00507CBE">
        <w:rPr>
          <w:rFonts w:ascii="Times New Roman" w:eastAsia="Times New Roman" w:hAnsi="Times New Roman" w:cs="Times New Roman"/>
          <w:sz w:val="28"/>
          <w:szCs w:val="28"/>
        </w:rPr>
        <w:t>банкротства,</w:t>
      </w:r>
      <w:r w:rsidR="00A7708E" w:rsidRPr="00507CBE">
        <w:rPr>
          <w:rFonts w:ascii="Times New Roman" w:eastAsia="Times New Roman" w:hAnsi="Times New Roman" w:cs="Times New Roman"/>
          <w:sz w:val="28"/>
          <w:szCs w:val="28"/>
        </w:rPr>
        <w:t xml:space="preserve"> деятельность субъекта не приостановлена в порядке, предусмотренном законодательством Российской Федерации,</w:t>
      </w:r>
      <w:r w:rsidRPr="00507CBE">
        <w:rPr>
          <w:rFonts w:ascii="Times New Roman" w:eastAsia="Times New Roman" w:hAnsi="Times New Roman" w:cs="Times New Roman"/>
          <w:sz w:val="28"/>
          <w:szCs w:val="28"/>
        </w:rPr>
        <w:t xml:space="preserve"> а субъекты - индивидуальные предприниматели не должны прекратить деятельность в качестве индивидуального предпринимателя;</w:t>
      </w:r>
    </w:p>
    <w:p w14:paraId="2ACEDE2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4)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D2C9830"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5) субъекты не должны получать средства из бюджета Новосибирской области в соответствии с иными нормативными правовыми актами, муниципальными правовыми актами на цели предоставления субсидий;</w:t>
      </w:r>
    </w:p>
    <w:p w14:paraId="12D7617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14:paraId="6BC3385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7) субъекты должны осуществлять деятельность на территории Новосибирской области;</w:t>
      </w:r>
    </w:p>
    <w:p w14:paraId="3B557C8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8) субъекты должны участвовать в реализации территориальной программы государственных гарантий оказания гражданам бесплатной медицинской помощи Новосибирской области на очередной год и плановый период по профилю «стоматология», в том числе оказывать первичную медико-санитарную помощь населению по территориально-участковому принципу;</w:t>
      </w:r>
    </w:p>
    <w:p w14:paraId="599845B3"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9) наличие у субъекта ортопедического отделения и зуботехнической лаборатории, оснащенных материально-техническим оборудованием:</w:t>
      </w:r>
    </w:p>
    <w:p w14:paraId="41B6D65E"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для изготовления съемных пластиночных протезов;</w:t>
      </w:r>
    </w:p>
    <w:p w14:paraId="1E4AB50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для изготовления бюгельных протезов;</w:t>
      </w:r>
    </w:p>
    <w:p w14:paraId="330FC86D"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для изготовления цельнолитых несъемных протезов;</w:t>
      </w:r>
    </w:p>
    <w:p w14:paraId="7F88D33D"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для изготовления штампованно-паяных мостовидных протезов;</w:t>
      </w:r>
    </w:p>
    <w:p w14:paraId="3F1CBC9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10) наличие у субъекта врачей-стоматологов,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 копиями сертификатов по специальности «стоматология ортопедическая»;</w:t>
      </w:r>
    </w:p>
    <w:p w14:paraId="4C7C3A1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11) наличие у субъекта специалистов среднего медицинского персонала (зубные техники), привлекаемых для оказания услуг, имеющих сертификаты по специальности «стоматология ортопедическая», с подтверждением списка сотрудников, привлекаемых для оказания услуг, и копиями сертификатов по специальности «стоматология ортопедическая»;</w:t>
      </w:r>
    </w:p>
    <w:p w14:paraId="54CD252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12) обеспечение субъектом условий доступности обслуживания для инвалидов и маломобильных граждан;</w:t>
      </w:r>
    </w:p>
    <w:p w14:paraId="5D17F840"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13) наличие организационных и программно-технических условий к эксплуатации медицинской информационной системы, являющейся компонентой Единой государственной информационной системы здравоохранения Новосибирской области, с учетом требований законодательства Российской Федерации по защите информации и персональных данных;</w:t>
      </w:r>
    </w:p>
    <w:p w14:paraId="7B9BA55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14)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1D22B84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6. Субъекты, претендующие на получение субсидий, представляют главному распорядителю:</w:t>
      </w:r>
    </w:p>
    <w:p w14:paraId="58041BC9"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заявление об участии в конкурсе по форме, утвержденной приказом главного распорядителя;</w:t>
      </w:r>
    </w:p>
    <w:p w14:paraId="30AADD5D"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2) справку о состоянии расчетов по налогам, сборам, пеням и штрафам, выданную налоговым органом по месту регистрации субъекта не ранее чем за один месяц до момента представления главному распорядителю;</w:t>
      </w:r>
    </w:p>
    <w:p w14:paraId="25FB0F7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копию штатного расписания с указанием списка сотрудников, привлекаемых для оказания услуг, имеющих сертификаты по специальности «стоматологическая ортопедия»;</w:t>
      </w:r>
    </w:p>
    <w:p w14:paraId="2B8D9B3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4) копии сертификатов сотрудников, привлекаемых для оказания услуг, по специальности «стоматологическая ортопедия»;</w:t>
      </w:r>
    </w:p>
    <w:p w14:paraId="7288ED1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5) перечень оборудования для изготовления съемных пластиночных, бюгельных, цельнолитых несъемных и штампованно-паяных мостовидных протезов;</w:t>
      </w:r>
    </w:p>
    <w:p w14:paraId="09FC703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6) копии документов, подтверждающих оказание субъектом услуги по зубопротезированию за последние 3 года (при наличии);</w:t>
      </w:r>
    </w:p>
    <w:p w14:paraId="34698DF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7) копии документов, подтверждающих обеспечение субъектом условий доступности обслуживания для инвалидов и маломобильных граждан (при наличии).</w:t>
      </w:r>
    </w:p>
    <w:p w14:paraId="507878CD"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 официальный сайт) не менее чем за 10 рабочих дней до дня начала приема заявок. В объявлении указываются даты начала и окончания приема заявок. Срок приема заявок составляет 15 рабочих дней.</w:t>
      </w:r>
    </w:p>
    <w:p w14:paraId="38BF272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8. Главный распорядитель принимает заявления с приложением документов, указанных в пункте 6 настоящего Порядка, и регистрирует их в день поступления как входящую корреспонденцию с указанием даты их поступления.</w:t>
      </w:r>
    </w:p>
    <w:p w14:paraId="184E562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Заявления и прилагаемые к ним документы проверяются на соответствие требованиям, установленным настоящим Порядком, главным распорядителем не позднее 5 рабочих дней со дня регистрации заявления.</w:t>
      </w:r>
    </w:p>
    <w:p w14:paraId="104C764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9. В случае если документы, предусмотренные подпунктом 2 пункта 6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14:paraId="606266A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10. Основаниями для отказа субъектам в участии в конкурсе являются:</w:t>
      </w:r>
    </w:p>
    <w:p w14:paraId="3A08B483"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несоответствие представленных субъектом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подпунктом 2 пункта 6 настоящего Порядка);</w:t>
      </w:r>
    </w:p>
    <w:p w14:paraId="7B01E6FE"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недостоверность представленной субъектом информации;</w:t>
      </w:r>
    </w:p>
    <w:p w14:paraId="1307A393"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несоответствие субъекта требованиям, установленным в пункте 5 настоящего Порядка.</w:t>
      </w:r>
    </w:p>
    <w:p w14:paraId="271AF74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При наличии оснований для отказа субъектам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14:paraId="508D0D19"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11. Субъект, которому отказано в участии в конкурсе, вправе повторно подать доработанное заявление об участии в конкурсе и документы, предусмотренные пунктом 6 настоящего Порядка, но не позднее установленного главным распорядителем срока окончания приема заявок.</w:t>
      </w:r>
    </w:p>
    <w:p w14:paraId="4E3C5BA9"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12. Заседание конкурсной комиссии проводится в течение 10 рабочих дней со дня окончания срока приема заявок.</w:t>
      </w:r>
    </w:p>
    <w:p w14:paraId="7C954B9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Представленные на конкурс заявления субъектов, соответствующие требованиям пункта 5 настоящего Порядка, и прилагаемые к ним документы, указанные в пункте 6 настоящего Порядка, оцениваются конкурсной комиссией на основании балльной шкалы по следующим критериям:</w:t>
      </w:r>
    </w:p>
    <w:p w14:paraId="0681E0F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количество граждан льготной категории, которым субъект оказал услугу по зубопротезированию за последние 3 года;</w:t>
      </w:r>
    </w:p>
    <w:p w14:paraId="3F9FEFA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мощность (количество оборудованных рабочих мест врачей стоматологов-ортопедов) медицинской организации по осуществлению зубопротезирования;</w:t>
      </w:r>
    </w:p>
    <w:p w14:paraId="75B9623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территориальная доступность субъекта для обслуживания населения соответствующего района г. Новосибирска.</w:t>
      </w:r>
    </w:p>
    <w:p w14:paraId="63F9803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Победителем в конкурсном отборе признается субъект, набравший по итогам оценки наибольшее количество баллов.</w:t>
      </w:r>
    </w:p>
    <w:p w14:paraId="75B8ACA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Порядок оценки соответствия заявлений субъектов критериям и подсчета баллов утверждается приказом главного распорядителя.</w:t>
      </w:r>
    </w:p>
    <w:p w14:paraId="48C4410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В случае равенства баллов у нескольких субъектов победителем признается субъект, ранее подавший заявление об участии в конкурсе.</w:t>
      </w:r>
    </w:p>
    <w:p w14:paraId="2BFEC85D"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14:paraId="68595B1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13. Субсидия предоставляется в соответствии с соглашением о предоставлении субсидии, заключенным в соответствии с типовой формой, установленной министерством финансов и налоговой политики Новосибирской области</w:t>
      </w:r>
      <w:r w:rsidR="00FD3946" w:rsidRPr="00507CBE">
        <w:rPr>
          <w:rFonts w:ascii="Times New Roman" w:eastAsia="Times New Roman" w:hAnsi="Times New Roman" w:cs="Times New Roman"/>
          <w:sz w:val="28"/>
          <w:szCs w:val="28"/>
        </w:rPr>
        <w:t xml:space="preserve">  (далее – соглашение)</w:t>
      </w:r>
      <w:r w:rsidRPr="00507CBE">
        <w:rPr>
          <w:rFonts w:ascii="Times New Roman" w:eastAsia="Times New Roman" w:hAnsi="Times New Roman" w:cs="Times New Roman"/>
          <w:sz w:val="28"/>
          <w:szCs w:val="28"/>
        </w:rPr>
        <w:t>. Не позднее следующего рабочего дня после размещения на официальном сайте главного распорядителя решения, указанного в пункте 12 настоящего Порядка, главный распорядитель направляет субъекту соглашение для подписания.</w:t>
      </w:r>
    </w:p>
    <w:p w14:paraId="47079FB9" w14:textId="678FE0DC"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Субъект возвращает главному распорядителю подписанное со своей стороны соглашение не позднее </w:t>
      </w:r>
      <w:r w:rsidR="00B92983">
        <w:rPr>
          <w:rFonts w:ascii="Times New Roman" w:eastAsia="Times New Roman" w:hAnsi="Times New Roman" w:cs="Times New Roman"/>
          <w:sz w:val="28"/>
          <w:szCs w:val="28"/>
        </w:rPr>
        <w:t>5</w:t>
      </w:r>
      <w:bookmarkStart w:id="1" w:name="_GoBack"/>
      <w:bookmarkEnd w:id="1"/>
      <w:r w:rsidRPr="00507CBE">
        <w:rPr>
          <w:rFonts w:ascii="Times New Roman" w:eastAsia="Times New Roman" w:hAnsi="Times New Roman" w:cs="Times New Roman"/>
          <w:sz w:val="28"/>
          <w:szCs w:val="28"/>
        </w:rPr>
        <w:t>рабочих дней со дня его получения.</w:t>
      </w:r>
    </w:p>
    <w:p w14:paraId="0A87626A" w14:textId="77777777" w:rsidR="00FD3946" w:rsidRPr="00507CBE" w:rsidRDefault="00FD3946">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w:t>
      </w:r>
    </w:p>
    <w:p w14:paraId="06D726B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14. 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 установленного в пункте 13 Порядка, соглашение </w:t>
      </w:r>
      <w:r w:rsidRPr="00507CBE">
        <w:rPr>
          <w:rFonts w:ascii="Times New Roman" w:eastAsia="Times New Roman" w:hAnsi="Times New Roman" w:cs="Times New Roman"/>
          <w:sz w:val="28"/>
          <w:szCs w:val="28"/>
        </w:rPr>
        <w:lastRenderedPageBreak/>
        <w:t>заключается с участником, имеющим следующий порядковый номер после номера победителя конкурсного отбора.</w:t>
      </w:r>
    </w:p>
    <w:p w14:paraId="06F4384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15. В соглашении в обязательном порядке указываются следующие условия ее предоставления:</w:t>
      </w:r>
    </w:p>
    <w:p w14:paraId="621EFB4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целевое назначение субсидии;</w:t>
      </w:r>
    </w:p>
    <w:p w14:paraId="599B3261"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сведения об объеме и сроках предоставления субсидии;</w:t>
      </w:r>
    </w:p>
    <w:p w14:paraId="31E88DAE" w14:textId="77777777" w:rsidR="00FD3946"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w:t>
      </w:r>
      <w:r w:rsidR="00FD3946" w:rsidRPr="00507CBE">
        <w:rPr>
          <w:rFonts w:ascii="Times New Roman" w:eastAsia="Times New Roman" w:hAnsi="Times New Roman" w:cs="Times New Roman"/>
          <w:sz w:val="28"/>
          <w:szCs w:val="28"/>
        </w:rPr>
        <w:t>значение показателя, необходимого для достижения результата предоставления субсидии;</w:t>
      </w:r>
    </w:p>
    <w:p w14:paraId="419008E7" w14:textId="77777777" w:rsidR="00911E3F" w:rsidRPr="00507CBE" w:rsidRDefault="00FD3946">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4) </w:t>
      </w:r>
      <w:r w:rsidR="00511D8D" w:rsidRPr="00507CBE">
        <w:rPr>
          <w:rFonts w:ascii="Times New Roman" w:eastAsia="Times New Roman" w:hAnsi="Times New Roman" w:cs="Times New Roman"/>
          <w:sz w:val="28"/>
          <w:szCs w:val="28"/>
        </w:rPr>
        <w:t xml:space="preserve">сроки и форма представления субъектом отчетности о достижении </w:t>
      </w:r>
      <w:r w:rsidR="00911E3F" w:rsidRPr="00507CBE">
        <w:rPr>
          <w:rFonts w:ascii="Times New Roman" w:eastAsia="Times New Roman" w:hAnsi="Times New Roman" w:cs="Times New Roman"/>
          <w:sz w:val="28"/>
          <w:szCs w:val="28"/>
        </w:rPr>
        <w:t>результата предоставления субсидии, показателя, необходимого для достижения результата предоставления субсидии;</w:t>
      </w:r>
    </w:p>
    <w:p w14:paraId="4DB264B4" w14:textId="77777777" w:rsidR="00767DCB" w:rsidRPr="00507CBE" w:rsidRDefault="00911E3F">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5)</w:t>
      </w:r>
      <w:r w:rsidR="00511D8D" w:rsidRPr="00507CBE">
        <w:rPr>
          <w:rFonts w:ascii="Times New Roman" w:eastAsia="Times New Roman" w:hAnsi="Times New Roman" w:cs="Times New Roman"/>
          <w:sz w:val="28"/>
          <w:szCs w:val="28"/>
        </w:rPr>
        <w:t>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4FCE1E9D" w14:textId="77777777" w:rsidR="00767DCB" w:rsidRPr="00507CBE" w:rsidRDefault="00911E3F">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6</w:t>
      </w:r>
      <w:r w:rsidR="00511D8D" w:rsidRPr="00507CBE">
        <w:rPr>
          <w:rFonts w:ascii="Times New Roman" w:eastAsia="Times New Roman" w:hAnsi="Times New Roman" w:cs="Times New Roman"/>
          <w:sz w:val="28"/>
          <w:szCs w:val="28"/>
        </w:rPr>
        <w:t>) сроки перечисления субсидий;</w:t>
      </w:r>
    </w:p>
    <w:p w14:paraId="317942FB" w14:textId="77777777" w:rsidR="00767DCB" w:rsidRPr="00507CBE" w:rsidRDefault="00911E3F">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7</w:t>
      </w:r>
      <w:r w:rsidR="00511D8D" w:rsidRPr="00507CBE">
        <w:rPr>
          <w:rFonts w:ascii="Times New Roman" w:eastAsia="Times New Roman" w:hAnsi="Times New Roman" w:cs="Times New Roman"/>
          <w:sz w:val="28"/>
          <w:szCs w:val="28"/>
        </w:rPr>
        <w:t>) счет (счета) субъекта, на которые перечисляются субсидии.</w:t>
      </w:r>
    </w:p>
    <w:p w14:paraId="140B57C6" w14:textId="77777777" w:rsidR="00911E3F"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16. </w:t>
      </w:r>
      <w:r w:rsidR="004F5FB0" w:rsidRPr="00507CBE">
        <w:rPr>
          <w:rFonts w:ascii="Times New Roman" w:eastAsia="Times New Roman" w:hAnsi="Times New Roman" w:cs="Times New Roman"/>
          <w:sz w:val="28"/>
          <w:szCs w:val="28"/>
        </w:rPr>
        <w:t>Результатом предоставления с</w:t>
      </w:r>
      <w:r w:rsidR="00972CF4" w:rsidRPr="00507CBE">
        <w:rPr>
          <w:rFonts w:ascii="Times New Roman" w:eastAsia="Times New Roman" w:hAnsi="Times New Roman" w:cs="Times New Roman"/>
          <w:sz w:val="28"/>
          <w:szCs w:val="28"/>
        </w:rPr>
        <w:t xml:space="preserve">убсидии является достижение 100% </w:t>
      </w:r>
      <w:r w:rsidR="004F5FB0" w:rsidRPr="00507CBE">
        <w:rPr>
          <w:rFonts w:ascii="Times New Roman" w:eastAsia="Times New Roman" w:hAnsi="Times New Roman" w:cs="Times New Roman"/>
          <w:sz w:val="28"/>
          <w:szCs w:val="28"/>
        </w:rPr>
        <w:t>от значения количественного показателя исполнения мероприятия, направленного на обеспечение отдельной категории граждан, проживающих на территории Новосибирской области, льготной стоматологической помощью, предусмотренного планом реализации мероприятий.</w:t>
      </w:r>
    </w:p>
    <w:p w14:paraId="12331070" w14:textId="77777777" w:rsidR="00911E3F"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Показателем</w:t>
      </w:r>
      <w:r w:rsidR="00911E3F" w:rsidRPr="00507CBE">
        <w:rPr>
          <w:rFonts w:ascii="Times New Roman" w:eastAsia="Times New Roman" w:hAnsi="Times New Roman" w:cs="Times New Roman"/>
          <w:sz w:val="28"/>
          <w:szCs w:val="28"/>
        </w:rPr>
        <w:t>, необходимым для достижения результата предоставления субсидии, яв</w:t>
      </w:r>
      <w:r w:rsidRPr="00507CBE">
        <w:rPr>
          <w:rFonts w:ascii="Times New Roman" w:eastAsia="Times New Roman" w:hAnsi="Times New Roman" w:cs="Times New Roman"/>
          <w:sz w:val="28"/>
          <w:szCs w:val="28"/>
        </w:rPr>
        <w:t>ляется объем выполненных работ по реализации мер, направленных на обеспечение отдельной категории граждан, проживающих на территории Новосибирской области, льготной стоматологической помощью.</w:t>
      </w:r>
    </w:p>
    <w:p w14:paraId="4C0A536E"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Главный распорядитель устанавливает в соглашении сроки и форму </w:t>
      </w:r>
      <w:r w:rsidR="00911E3F" w:rsidRPr="00507CBE">
        <w:rPr>
          <w:rFonts w:ascii="Times New Roman" w:eastAsia="Times New Roman" w:hAnsi="Times New Roman" w:cs="Times New Roman"/>
          <w:sz w:val="28"/>
          <w:szCs w:val="28"/>
        </w:rPr>
        <w:t>представления субъектом отчетности о достижении результата предоставления субсидии, показателя, необходимого для достижения результата предоставления субсидии</w:t>
      </w:r>
      <w:r w:rsidRPr="00507CBE">
        <w:rPr>
          <w:rFonts w:ascii="Times New Roman" w:eastAsia="Times New Roman" w:hAnsi="Times New Roman" w:cs="Times New Roman"/>
          <w:sz w:val="28"/>
          <w:szCs w:val="28"/>
        </w:rPr>
        <w:t>.</w:t>
      </w:r>
    </w:p>
    <w:p w14:paraId="432F8C63"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17. Субъект, с которым заключено соглашение, еже</w:t>
      </w:r>
      <w:r w:rsidR="00EB14A8" w:rsidRPr="00507CBE">
        <w:rPr>
          <w:rFonts w:ascii="Times New Roman" w:eastAsia="Times New Roman" w:hAnsi="Times New Roman" w:cs="Times New Roman"/>
          <w:sz w:val="28"/>
          <w:szCs w:val="28"/>
        </w:rPr>
        <w:t>месячн</w:t>
      </w:r>
      <w:r w:rsidRPr="00507CBE">
        <w:rPr>
          <w:rFonts w:ascii="Times New Roman" w:eastAsia="Times New Roman" w:hAnsi="Times New Roman" w:cs="Times New Roman"/>
          <w:sz w:val="28"/>
          <w:szCs w:val="28"/>
        </w:rPr>
        <w:t>о не позднее 10 числа, следующего за отчетным периодом, а за четвертый квартал - не позднее 20 декабря текущего финансового года,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приложением документов, указанных в пункте 18 настоящего Порядка.</w:t>
      </w:r>
    </w:p>
    <w:p w14:paraId="12297B3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18. 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в том числе:</w:t>
      </w:r>
    </w:p>
    <w:p w14:paraId="5C69EC1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а) копий договоров и первичных учетных документов (счетов-фактур, актов сдачи-приемки выполненных работ, товарных накладных, платежных </w:t>
      </w:r>
      <w:r w:rsidRPr="00507CBE">
        <w:rPr>
          <w:rFonts w:ascii="Times New Roman" w:eastAsia="Times New Roman" w:hAnsi="Times New Roman" w:cs="Times New Roman"/>
          <w:sz w:val="28"/>
          <w:szCs w:val="28"/>
        </w:rPr>
        <w:lastRenderedPageBreak/>
        <w:t>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14:paraId="6692FDC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б) копий договоров аренды движимого (недвижимого) имущества, заверенных субъектом и арендодателем, необходимого для оказания услуги отдельным категориям граждан, проживающих в Новосибирской области, имеющих право на меры социальной поддержки по льготному зубопротезированию, а также документов, подтверждающих своевременную уплату субъектом арендных платежей, заверенных арендодателем (при наличии).</w:t>
      </w:r>
    </w:p>
    <w:p w14:paraId="301EA9D0"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19. Размер субсидий составляет 100%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 и не может превышать суммы бюджетных ассигнований, предусмотренных законом о бюджете Новосибирской области на соответствующий финансовый год, и лимитов бюджетных обязательств, доведенных главному распорядителю в установленном порядке на цели предоставления субсидий.</w:t>
      </w:r>
    </w:p>
    <w:p w14:paraId="2365675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20. Главный распорядитель рассматривает документы, указанные в пунктах 17, 18 настоящего Порядка, и принимает решение о предоставлении субсидии в течение десяти рабочих дней со дня их получения от субъекта.</w:t>
      </w:r>
    </w:p>
    <w:p w14:paraId="0439E86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Перечисление субсидии субъекту осуществляется не позднее десятого рабочего дня 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3C952D3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Перечисление субсидии субъекту осуществляется не позднее сроков, установленных соглашением, на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41F4EF4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21. Основаниями для отказа субъектам в предоставлении субсидии являются:</w:t>
      </w:r>
    </w:p>
    <w:p w14:paraId="6C8D1FA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непредставление (представление не в полном объеме) документов, указанных в пунктах 17, 18 настоящего Порядка;</w:t>
      </w:r>
    </w:p>
    <w:p w14:paraId="7D046331"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недостоверность представленной субъектом информации.</w:t>
      </w:r>
    </w:p>
    <w:p w14:paraId="2C5E560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22. Направления затрат, на возмещение которых предоставляется субсидия:</w:t>
      </w:r>
    </w:p>
    <w:p w14:paraId="3A17DEF4"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оплата труда физических лиц, направленного на оказание услуги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40D11341"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оплата товаров, работ, услуг для отдельной категории граждан, проживающих в Новосибирской области, имеющих право на меры социальной поддержки по льготному зубопротезированию;</w:t>
      </w:r>
    </w:p>
    <w:p w14:paraId="2FDC6B9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арендные платежи;</w:t>
      </w:r>
    </w:p>
    <w:p w14:paraId="36179A6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4) уплата налогов, сборов, страховых взносов и иных обязательных платежей в бюджетную систему Российской Федерации.</w:t>
      </w:r>
    </w:p>
    <w:p w14:paraId="428B3D81"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23. Главный распорядитель осуществляет контроль за правомерным, целевым, эффективным использованием средств областного бюджета Новосибирской области по предоставленным субсидиям.</w:t>
      </w:r>
    </w:p>
    <w:p w14:paraId="72C360C4"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14:paraId="4C64366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25. В случае нарушения субъектом условий, установленных при предоставлении субсидий, выявленного по фактам проверок, проведенных главным распорядителем и уполномоченным органом государственного финансового контроля</w:t>
      </w:r>
      <w:r w:rsidR="008510E4" w:rsidRPr="00507CBE">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главный распорядитель в течение 10 рабочих дней со дня издания акта о результатах проверки письменно направляет субъекту требование о возврате </w:t>
      </w:r>
      <w:r w:rsidR="008510E4" w:rsidRPr="00507CBE">
        <w:rPr>
          <w:rFonts w:ascii="Times New Roman" w:eastAsia="Times New Roman" w:hAnsi="Times New Roman" w:cs="Times New Roman"/>
          <w:sz w:val="28"/>
          <w:szCs w:val="28"/>
        </w:rPr>
        <w:t xml:space="preserve">денежных средств, полученных в виде субсидии, </w:t>
      </w:r>
      <w:r w:rsidR="00004689" w:rsidRPr="00507CBE">
        <w:rPr>
          <w:rFonts w:ascii="Times New Roman" w:eastAsia="Times New Roman" w:hAnsi="Times New Roman" w:cs="Times New Roman"/>
          <w:sz w:val="28"/>
          <w:szCs w:val="28"/>
        </w:rPr>
        <w:t xml:space="preserve">в областной бюджет Новосибирской области </w:t>
      </w:r>
      <w:r w:rsidR="00871221" w:rsidRPr="00507CBE">
        <w:rPr>
          <w:rFonts w:ascii="Times New Roman" w:eastAsia="Times New Roman" w:hAnsi="Times New Roman" w:cs="Times New Roman"/>
          <w:sz w:val="28"/>
          <w:szCs w:val="28"/>
        </w:rPr>
        <w:t>в размере и в сроки, определенные в указанном требовании</w:t>
      </w:r>
      <w:r w:rsidRPr="00507CBE">
        <w:rPr>
          <w:rFonts w:ascii="Times New Roman" w:eastAsia="Times New Roman" w:hAnsi="Times New Roman" w:cs="Times New Roman"/>
          <w:sz w:val="28"/>
          <w:szCs w:val="28"/>
        </w:rPr>
        <w:t>.</w:t>
      </w:r>
    </w:p>
    <w:p w14:paraId="3B885A0C" w14:textId="77777777" w:rsidR="008510E4" w:rsidRPr="00507CBE" w:rsidRDefault="008510E4" w:rsidP="008510E4">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В случае недостижения субъектом результатов предоставления субсидии, показателей, необходимых для достижения результата предоставления субсидии</w:t>
      </w:r>
      <w:r w:rsidR="004C22E0" w:rsidRPr="00507CBE">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главный распорядитель в течение 10 рабочих дней со дня установления факта </w:t>
      </w:r>
      <w:r w:rsidR="004C22E0" w:rsidRPr="00507CBE">
        <w:rPr>
          <w:rFonts w:ascii="Times New Roman" w:eastAsia="Times New Roman" w:hAnsi="Times New Roman" w:cs="Times New Roman"/>
          <w:sz w:val="28"/>
          <w:szCs w:val="28"/>
        </w:rPr>
        <w:t>такого недостижения</w:t>
      </w:r>
      <w:r w:rsidRPr="00507CBE">
        <w:rPr>
          <w:rFonts w:ascii="Times New Roman" w:eastAsia="Times New Roman" w:hAnsi="Times New Roman" w:cs="Times New Roman"/>
          <w:sz w:val="28"/>
          <w:szCs w:val="28"/>
        </w:rPr>
        <w:t xml:space="preserve"> письменно направляет субъекту требование о возврате денежных средств, полученных в виде субсидии, в областной бюджет Новосибирской области в размере и в сроки, определенные в указанном требовании.</w:t>
      </w:r>
    </w:p>
    <w:p w14:paraId="78F35A85" w14:textId="77777777" w:rsidR="00767DCB"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26. В случае невозврата денежных средств</w:t>
      </w:r>
      <w:r w:rsidR="00004689" w:rsidRPr="00507CBE">
        <w:rPr>
          <w:rFonts w:ascii="Times New Roman" w:eastAsia="Times New Roman" w:hAnsi="Times New Roman" w:cs="Times New Roman"/>
          <w:sz w:val="28"/>
          <w:szCs w:val="28"/>
        </w:rPr>
        <w:t xml:space="preserve"> </w:t>
      </w:r>
      <w:r w:rsidR="004C22E0" w:rsidRPr="00507CBE">
        <w:rPr>
          <w:rFonts w:ascii="Times New Roman" w:eastAsia="Times New Roman" w:hAnsi="Times New Roman" w:cs="Times New Roman"/>
          <w:sz w:val="28"/>
          <w:szCs w:val="28"/>
        </w:rPr>
        <w:t xml:space="preserve">в областной бюджет Новосибирской области </w:t>
      </w:r>
      <w:r w:rsidR="00004689" w:rsidRPr="00507CBE">
        <w:rPr>
          <w:rFonts w:ascii="Times New Roman" w:eastAsia="Times New Roman" w:hAnsi="Times New Roman" w:cs="Times New Roman"/>
          <w:sz w:val="28"/>
          <w:szCs w:val="28"/>
        </w:rPr>
        <w:t>в</w:t>
      </w:r>
      <w:r w:rsidRPr="00507CBE">
        <w:rPr>
          <w:rFonts w:ascii="Times New Roman" w:eastAsia="Times New Roman" w:hAnsi="Times New Roman" w:cs="Times New Roman"/>
          <w:sz w:val="28"/>
          <w:szCs w:val="28"/>
        </w:rPr>
        <w:t xml:space="preserve"> </w:t>
      </w:r>
      <w:r w:rsidR="00004689" w:rsidRPr="00507CBE">
        <w:rPr>
          <w:rFonts w:ascii="Times New Roman" w:eastAsia="Times New Roman" w:hAnsi="Times New Roman" w:cs="Times New Roman"/>
          <w:sz w:val="28"/>
          <w:szCs w:val="28"/>
        </w:rPr>
        <w:t>сроки, указанные в требовании о возврате</w:t>
      </w:r>
      <w:r w:rsidRPr="00507CBE">
        <w:rPr>
          <w:rFonts w:ascii="Times New Roman" w:eastAsia="Times New Roman" w:hAnsi="Times New Roman" w:cs="Times New Roman"/>
          <w:sz w:val="28"/>
          <w:szCs w:val="28"/>
        </w:rPr>
        <w:t>, взыскание указанных средств осуществляется в судебном порядке в соответствии с законодательством Российской Федерации.</w:t>
      </w:r>
    </w:p>
    <w:p w14:paraId="2AE48A31" w14:textId="77777777" w:rsidR="00507CBE"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1C96469B" w14:textId="77777777" w:rsidR="00507CBE"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4C1F62C1" w14:textId="77777777" w:rsidR="00507CBE" w:rsidRDefault="00507CBE" w:rsidP="00507CBE">
      <w:pPr>
        <w:tabs>
          <w:tab w:val="left" w:pos="2175"/>
        </w:tabs>
        <w:spacing w:after="0" w:line="240" w:lineRule="auto"/>
        <w:ind w:firstLine="709"/>
        <w:jc w:val="both"/>
        <w:rPr>
          <w:rFonts w:ascii="Times New Roman" w:eastAsia="Times New Roman" w:hAnsi="Times New Roman" w:cs="Times New Roman"/>
          <w:sz w:val="28"/>
          <w:szCs w:val="20"/>
        </w:rPr>
      </w:pPr>
    </w:p>
    <w:p w14:paraId="6B1C53A9" w14:textId="77777777" w:rsidR="00507CBE" w:rsidRPr="00507CBE" w:rsidRDefault="00507CBE" w:rsidP="00507CBE">
      <w:pPr>
        <w:tabs>
          <w:tab w:val="left" w:pos="2175"/>
        </w:tabs>
        <w:spacing w:after="0" w:line="240" w:lineRule="auto"/>
        <w:ind w:firstLine="709"/>
        <w:jc w:val="center"/>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_________</w:t>
      </w:r>
      <w:r>
        <w:rPr>
          <w:rFonts w:ascii="Times New Roman" w:hAnsi="Times New Roman" w:cs="Times New Roman"/>
          <w:color w:val="000000" w:themeColor="text1"/>
          <w:sz w:val="28"/>
          <w:szCs w:val="28"/>
        </w:rPr>
        <w:t>».</w:t>
      </w:r>
    </w:p>
    <w:sectPr w:rsidR="00507CBE" w:rsidRPr="00507CBE" w:rsidSect="00767DCB">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67DCB"/>
    <w:rsid w:val="00004689"/>
    <w:rsid w:val="00316B1C"/>
    <w:rsid w:val="004C22E0"/>
    <w:rsid w:val="004F5FB0"/>
    <w:rsid w:val="00507CBE"/>
    <w:rsid w:val="00511D8D"/>
    <w:rsid w:val="00721CE2"/>
    <w:rsid w:val="00767DCB"/>
    <w:rsid w:val="008510E4"/>
    <w:rsid w:val="00871221"/>
    <w:rsid w:val="00911E3F"/>
    <w:rsid w:val="00972CF4"/>
    <w:rsid w:val="00A30B30"/>
    <w:rsid w:val="00A7708E"/>
    <w:rsid w:val="00B92983"/>
    <w:rsid w:val="00C44ABD"/>
    <w:rsid w:val="00EB14A8"/>
    <w:rsid w:val="00F9150C"/>
    <w:rsid w:val="00FD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538F"/>
  <w15:docId w15:val="{47CDA583-2C8B-40DF-B514-E5864B5D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67DCB"/>
    <w:pPr>
      <w:keepNext/>
      <w:keepLines/>
      <w:spacing w:before="480" w:after="120"/>
      <w:outlineLvl w:val="0"/>
    </w:pPr>
    <w:rPr>
      <w:b/>
      <w:sz w:val="48"/>
      <w:szCs w:val="48"/>
    </w:rPr>
  </w:style>
  <w:style w:type="paragraph" w:styleId="2">
    <w:name w:val="heading 2"/>
    <w:basedOn w:val="10"/>
    <w:next w:val="10"/>
    <w:rsid w:val="00767DCB"/>
    <w:pPr>
      <w:keepNext/>
      <w:keepLines/>
      <w:spacing w:before="360" w:after="80"/>
      <w:outlineLvl w:val="1"/>
    </w:pPr>
    <w:rPr>
      <w:b/>
      <w:sz w:val="36"/>
      <w:szCs w:val="36"/>
    </w:rPr>
  </w:style>
  <w:style w:type="paragraph" w:styleId="3">
    <w:name w:val="heading 3"/>
    <w:basedOn w:val="10"/>
    <w:next w:val="10"/>
    <w:rsid w:val="00767DCB"/>
    <w:pPr>
      <w:keepNext/>
      <w:keepLines/>
      <w:spacing w:before="280" w:after="80"/>
      <w:outlineLvl w:val="2"/>
    </w:pPr>
    <w:rPr>
      <w:b/>
      <w:sz w:val="28"/>
      <w:szCs w:val="28"/>
    </w:rPr>
  </w:style>
  <w:style w:type="paragraph" w:styleId="4">
    <w:name w:val="heading 4"/>
    <w:basedOn w:val="10"/>
    <w:next w:val="10"/>
    <w:rsid w:val="00767DCB"/>
    <w:pPr>
      <w:keepNext/>
      <w:keepLines/>
      <w:spacing w:before="240" w:after="40"/>
      <w:outlineLvl w:val="3"/>
    </w:pPr>
    <w:rPr>
      <w:b/>
      <w:sz w:val="24"/>
      <w:szCs w:val="24"/>
    </w:rPr>
  </w:style>
  <w:style w:type="paragraph" w:styleId="5">
    <w:name w:val="heading 5"/>
    <w:basedOn w:val="10"/>
    <w:next w:val="10"/>
    <w:rsid w:val="00767DCB"/>
    <w:pPr>
      <w:keepNext/>
      <w:keepLines/>
      <w:spacing w:before="220" w:after="40"/>
      <w:outlineLvl w:val="4"/>
    </w:pPr>
    <w:rPr>
      <w:b/>
    </w:rPr>
  </w:style>
  <w:style w:type="paragraph" w:styleId="6">
    <w:name w:val="heading 6"/>
    <w:basedOn w:val="10"/>
    <w:next w:val="10"/>
    <w:rsid w:val="00767D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67DCB"/>
  </w:style>
  <w:style w:type="table" w:customStyle="1" w:styleId="TableNormal">
    <w:name w:val="Table Normal"/>
    <w:rsid w:val="00767DCB"/>
    <w:tblPr>
      <w:tblCellMar>
        <w:top w:w="0" w:type="dxa"/>
        <w:left w:w="0" w:type="dxa"/>
        <w:bottom w:w="0" w:type="dxa"/>
        <w:right w:w="0" w:type="dxa"/>
      </w:tblCellMar>
    </w:tblPr>
  </w:style>
  <w:style w:type="paragraph" w:styleId="a3">
    <w:name w:val="Title"/>
    <w:basedOn w:val="10"/>
    <w:next w:val="10"/>
    <w:rsid w:val="00767DCB"/>
    <w:pPr>
      <w:keepNext/>
      <w:keepLines/>
      <w:spacing w:before="480" w:after="120"/>
    </w:pPr>
    <w:rPr>
      <w:b/>
      <w:sz w:val="72"/>
      <w:szCs w:val="72"/>
    </w:rPr>
  </w:style>
  <w:style w:type="paragraph" w:styleId="a4">
    <w:name w:val="Subtitle"/>
    <w:basedOn w:val="10"/>
    <w:next w:val="10"/>
    <w:rsid w:val="00767DCB"/>
    <w:pPr>
      <w:keepNext/>
      <w:keepLines/>
      <w:spacing w:before="360" w:after="80"/>
    </w:pPr>
    <w:rPr>
      <w:rFonts w:ascii="Georgia" w:eastAsia="Georgia" w:hAnsi="Georgia" w:cs="Georgia"/>
      <w:i/>
      <w:color w:val="666666"/>
      <w:sz w:val="48"/>
      <w:szCs w:val="48"/>
    </w:rPr>
  </w:style>
  <w:style w:type="table" w:customStyle="1" w:styleId="a5">
    <w:basedOn w:val="TableNormal"/>
    <w:rsid w:val="00767DCB"/>
    <w:pPr>
      <w:spacing w:after="0" w:line="240" w:lineRule="auto"/>
    </w:pPr>
    <w:tblPr>
      <w:tblStyleRowBandSize w:val="1"/>
      <w:tblStyleColBandSize w:val="1"/>
      <w:tblCellMar>
        <w:left w:w="108" w:type="dxa"/>
        <w:right w:w="108" w:type="dxa"/>
      </w:tblCellMar>
    </w:tblPr>
  </w:style>
  <w:style w:type="character" w:styleId="a6">
    <w:name w:val="annotation reference"/>
    <w:basedOn w:val="a0"/>
    <w:uiPriority w:val="99"/>
    <w:semiHidden/>
    <w:unhideWhenUsed/>
    <w:rsid w:val="00B92983"/>
    <w:rPr>
      <w:sz w:val="16"/>
      <w:szCs w:val="16"/>
    </w:rPr>
  </w:style>
  <w:style w:type="paragraph" w:styleId="a7">
    <w:name w:val="annotation text"/>
    <w:basedOn w:val="a"/>
    <w:link w:val="a8"/>
    <w:uiPriority w:val="99"/>
    <w:semiHidden/>
    <w:unhideWhenUsed/>
    <w:rsid w:val="00B92983"/>
    <w:pPr>
      <w:spacing w:line="240" w:lineRule="auto"/>
    </w:pPr>
    <w:rPr>
      <w:sz w:val="20"/>
      <w:szCs w:val="20"/>
    </w:rPr>
  </w:style>
  <w:style w:type="character" w:customStyle="1" w:styleId="a8">
    <w:name w:val="Текст примечания Знак"/>
    <w:basedOn w:val="a0"/>
    <w:link w:val="a7"/>
    <w:uiPriority w:val="99"/>
    <w:semiHidden/>
    <w:rsid w:val="00B92983"/>
    <w:rPr>
      <w:sz w:val="20"/>
      <w:szCs w:val="20"/>
    </w:rPr>
  </w:style>
  <w:style w:type="paragraph" w:styleId="a9">
    <w:name w:val="annotation subject"/>
    <w:basedOn w:val="a7"/>
    <w:next w:val="a7"/>
    <w:link w:val="aa"/>
    <w:uiPriority w:val="99"/>
    <w:semiHidden/>
    <w:unhideWhenUsed/>
    <w:rsid w:val="00B92983"/>
    <w:rPr>
      <w:b/>
      <w:bCs/>
    </w:rPr>
  </w:style>
  <w:style w:type="character" w:customStyle="1" w:styleId="aa">
    <w:name w:val="Тема примечания Знак"/>
    <w:basedOn w:val="a8"/>
    <w:link w:val="a9"/>
    <w:uiPriority w:val="99"/>
    <w:semiHidden/>
    <w:rsid w:val="00B92983"/>
    <w:rPr>
      <w:b/>
      <w:bCs/>
      <w:sz w:val="20"/>
      <w:szCs w:val="20"/>
    </w:rPr>
  </w:style>
  <w:style w:type="paragraph" w:styleId="ab">
    <w:name w:val="Balloon Text"/>
    <w:basedOn w:val="a"/>
    <w:link w:val="ac"/>
    <w:uiPriority w:val="99"/>
    <w:semiHidden/>
    <w:unhideWhenUsed/>
    <w:rsid w:val="00B9298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2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Адамцевич Андрей Олегович</dc:creator>
  <cp:lastModifiedBy>Охотина Екатерина Александровна</cp:lastModifiedBy>
  <cp:revision>5</cp:revision>
  <dcterms:created xsi:type="dcterms:W3CDTF">2020-02-18T08:17:00Z</dcterms:created>
  <dcterms:modified xsi:type="dcterms:W3CDTF">2020-02-21T09:26:00Z</dcterms:modified>
</cp:coreProperties>
</file>