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5" w:rsidRPr="00985118" w:rsidRDefault="00984030" w:rsidP="006C7A3B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П</w:t>
      </w:r>
      <w:r w:rsidR="00336CA5" w:rsidRPr="00985118">
        <w:rPr>
          <w:rFonts w:ascii="Times New Roman" w:hAnsi="Times New Roman"/>
          <w:sz w:val="28"/>
          <w:szCs w:val="28"/>
        </w:rPr>
        <w:t xml:space="preserve">РИЛОЖЕНИЕ </w:t>
      </w:r>
      <w:r w:rsidR="009430C3">
        <w:rPr>
          <w:rFonts w:ascii="Times New Roman" w:hAnsi="Times New Roman"/>
          <w:sz w:val="28"/>
          <w:szCs w:val="28"/>
        </w:rPr>
        <w:t>№ </w:t>
      </w:r>
      <w:r w:rsidR="00DA4D53">
        <w:rPr>
          <w:rFonts w:ascii="Times New Roman" w:hAnsi="Times New Roman"/>
          <w:sz w:val="28"/>
          <w:szCs w:val="28"/>
        </w:rPr>
        <w:t>8</w:t>
      </w:r>
    </w:p>
    <w:p w:rsidR="0005302A" w:rsidRDefault="00336CA5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985118">
        <w:rPr>
          <w:rFonts w:ascii="Times New Roman" w:hAnsi="Times New Roman"/>
          <w:sz w:val="28"/>
          <w:szCs w:val="28"/>
        </w:rPr>
        <w:t>к Территориальной программе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государственных гарантий бесплатного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оказания гражданам медицинской помощи</w:t>
      </w:r>
      <w:r w:rsidR="00786135" w:rsidRPr="00985118">
        <w:rPr>
          <w:rFonts w:ascii="Times New Roman" w:hAnsi="Times New Roman"/>
          <w:sz w:val="28"/>
          <w:szCs w:val="28"/>
        </w:rPr>
        <w:t xml:space="preserve"> </w:t>
      </w:r>
      <w:r w:rsidRPr="00985118">
        <w:rPr>
          <w:rFonts w:ascii="Times New Roman" w:hAnsi="Times New Roman"/>
          <w:sz w:val="28"/>
          <w:szCs w:val="28"/>
        </w:rPr>
        <w:t>в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 xml:space="preserve">Новосибирской </w:t>
      </w:r>
      <w:r w:rsidR="00786135" w:rsidRPr="00985118">
        <w:rPr>
          <w:rFonts w:ascii="Times New Roman" w:hAnsi="Times New Roman"/>
          <w:sz w:val="28"/>
          <w:szCs w:val="28"/>
        </w:rPr>
        <w:t>о</w:t>
      </w:r>
      <w:r w:rsidRPr="00985118">
        <w:rPr>
          <w:rFonts w:ascii="Times New Roman" w:hAnsi="Times New Roman"/>
          <w:sz w:val="28"/>
          <w:szCs w:val="28"/>
        </w:rPr>
        <w:t>бласти на</w:t>
      </w:r>
      <w:r w:rsidR="0005302A">
        <w:rPr>
          <w:rFonts w:ascii="Times New Roman" w:hAnsi="Times New Roman"/>
          <w:sz w:val="28"/>
          <w:szCs w:val="28"/>
        </w:rPr>
        <w:t> </w:t>
      </w:r>
      <w:r w:rsidRPr="00985118">
        <w:rPr>
          <w:rFonts w:ascii="Times New Roman" w:hAnsi="Times New Roman"/>
          <w:sz w:val="28"/>
          <w:szCs w:val="28"/>
        </w:rPr>
        <w:t>20</w:t>
      </w:r>
      <w:r w:rsidR="00AB1308">
        <w:rPr>
          <w:rFonts w:ascii="Times New Roman" w:hAnsi="Times New Roman"/>
          <w:sz w:val="28"/>
          <w:szCs w:val="28"/>
        </w:rPr>
        <w:t>20</w:t>
      </w:r>
      <w:r w:rsidRPr="00985118">
        <w:rPr>
          <w:rFonts w:ascii="Times New Roman" w:hAnsi="Times New Roman"/>
          <w:sz w:val="28"/>
          <w:szCs w:val="28"/>
        </w:rPr>
        <w:t xml:space="preserve"> год</w:t>
      </w:r>
      <w:r w:rsidR="00240136">
        <w:rPr>
          <w:rFonts w:ascii="Times New Roman" w:hAnsi="Times New Roman"/>
          <w:sz w:val="28"/>
          <w:szCs w:val="28"/>
        </w:rPr>
        <w:t xml:space="preserve"> и на плановый период </w:t>
      </w:r>
    </w:p>
    <w:p w:rsidR="00336CA5" w:rsidRDefault="00240136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A3A71" w:rsidRPr="00913226">
        <w:rPr>
          <w:rFonts w:ascii="Times New Roman" w:hAnsi="Times New Roman"/>
          <w:sz w:val="28"/>
          <w:szCs w:val="28"/>
        </w:rPr>
        <w:t>2</w:t>
      </w:r>
      <w:r w:rsidR="00AB130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1A5226">
        <w:rPr>
          <w:rFonts w:ascii="Times New Roman" w:hAnsi="Times New Roman"/>
          <w:sz w:val="28"/>
          <w:szCs w:val="28"/>
        </w:rPr>
        <w:t>2</w:t>
      </w:r>
      <w:r w:rsidR="00AB130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DE01CE" w:rsidRDefault="00DE01CE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E01CE" w:rsidRPr="00985118" w:rsidRDefault="00DE01CE" w:rsidP="0005302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336CA5" w:rsidRPr="00985118" w:rsidRDefault="00336CA5" w:rsidP="00FD48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518" w:rsidRPr="001B2518" w:rsidRDefault="001B2518" w:rsidP="001B25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DE01CE" w:rsidRDefault="001B2518" w:rsidP="001B25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 xml:space="preserve">стоматологических материалов и лекарственных препаратов, используемых при оказании первичной медико-санитарной специализированной стоматологической помощи, оказанной в амбулаторных условиях детскому населению по программе обязательного медицинского страхования </w:t>
      </w:r>
    </w:p>
    <w:p w:rsidR="001B2518" w:rsidRPr="001B2518" w:rsidRDefault="001B2518" w:rsidP="001B25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>по разделу «Стоматология детская»</w:t>
      </w:r>
    </w:p>
    <w:p w:rsidR="001B2518" w:rsidRPr="001B2518" w:rsidRDefault="001B2518" w:rsidP="001B25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>Стоматологические материалы</w:t>
      </w: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2906"/>
        <w:gridCol w:w="3189"/>
      </w:tblGrid>
      <w:tr w:rsidR="001B2518" w:rsidRPr="00DE01CE" w:rsidTr="00DE01CE">
        <w:trPr>
          <w:trHeight w:val="630"/>
          <w:jc w:val="center"/>
        </w:trPr>
        <w:tc>
          <w:tcPr>
            <w:tcW w:w="3558" w:type="dxa"/>
            <w:shd w:val="clear" w:color="auto" w:fill="auto"/>
            <w:hideMark/>
          </w:tcPr>
          <w:p w:rsidR="001B2518" w:rsidRPr="00DE01CE" w:rsidRDefault="001B2518" w:rsidP="00DE01C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DE01CE" w:rsidRDefault="001B2518" w:rsidP="00DE01C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3189" w:type="dxa"/>
            <w:shd w:val="clear" w:color="auto" w:fill="auto"/>
            <w:hideMark/>
          </w:tcPr>
          <w:p w:rsidR="001B2518" w:rsidRPr="00DE01CE" w:rsidRDefault="001B2518" w:rsidP="00DE01C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1B2518" w:rsidRPr="00DE01CE" w:rsidTr="001B2518">
        <w:trPr>
          <w:trHeight w:val="330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Пломбировочные материалы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Стеклоиономерные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</w:t>
            </w:r>
          </w:p>
        </w:tc>
        <w:tc>
          <w:tcPr>
            <w:tcW w:w="3189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РХЦ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Аквион</w:t>
            </w:r>
            <w:proofErr w:type="spellEnd"/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</w:t>
            </w:r>
          </w:p>
        </w:tc>
        <w:tc>
          <w:tcPr>
            <w:tcW w:w="3189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РХЦ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Кидс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87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69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Аргецем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порошок + жидкость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Целит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иономер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Стомалит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Цемилайт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Композиты химического отверждения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Эстелюкс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Реставрин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ДентЛайт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флоу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Фиссурные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герметики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ФисСил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герметик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Фиссулайт-колор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Дентин-порошок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Дентин-паста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Темпопро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паста,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Кависил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Темпелайт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</w:t>
            </w:r>
          </w:p>
        </w:tc>
      </w:tr>
      <w:tr w:rsidR="001B2518" w:rsidRPr="00DE01CE" w:rsidTr="001B2518">
        <w:trPr>
          <w:trHeight w:val="31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Материалы для изолирующих прокладок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Стеклоиономерные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ПХ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79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АПХ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БейзЛайн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Бейз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Цемилайн</w:t>
            </w:r>
            <w:proofErr w:type="spellEnd"/>
          </w:p>
        </w:tc>
        <w:tc>
          <w:tcPr>
            <w:tcW w:w="3189" w:type="dxa"/>
            <w:vMerge w:val="restart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Целит-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иономер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ПХ</w:t>
            </w:r>
          </w:p>
        </w:tc>
        <w:tc>
          <w:tcPr>
            <w:tcW w:w="3189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18" w:rsidRPr="001B2518" w:rsidTr="001B2518">
        <w:trPr>
          <w:cantSplit/>
          <w:trHeight w:val="315"/>
          <w:jc w:val="center"/>
        </w:trPr>
        <w:tc>
          <w:tcPr>
            <w:tcW w:w="3558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Композитные материалы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Изолайн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1B2518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Материалы для лечебных подкладок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 на основе гидроксида кальция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Кальрадент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паста+паста</w:t>
            </w:r>
            <w:proofErr w:type="spellEnd"/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Кальципульпин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Кальципульпин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Плюс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Апексдент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Цинк-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эвгенольный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Эвгенол модифицированный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 цинка модифицированный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девитализации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пульпы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ДевитАрс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арсеник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Девитал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Белодез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3%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Гипохлоран-3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Гипохлоран-5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Камфорфен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Гваяфен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Гваяфен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-форте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Пульпевит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94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Эндогель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глайд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гель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Эдеталь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эндо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94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расширения и выявления устьев каналов зубов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94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4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ЖР-2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Гемостаб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4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ЖР-4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Альгамин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Эндо-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ЖР-1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1260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для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распломбирования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Гуттапласт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-жидкость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Сольвадент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Фенопласт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Кальсепт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Кальсепт-Йодо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Йодекс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Пульпосептин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Метрозоль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Йодотин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Кальцесепт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Эндасепт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Кальция гидроокись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Супрадент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DE01CE" w:rsidTr="001B2518">
        <w:trPr>
          <w:cantSplit/>
          <w:trHeight w:val="420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1B2518" w:rsidRPr="001B2518" w:rsidTr="00DE01CE">
        <w:trPr>
          <w:cantSplit/>
          <w:trHeight w:val="630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Цинк-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эвгенольные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цементы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Цинкоксид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эвгеноловая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Эвгедент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Тиэдент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Эндовит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Эндогерметики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основе полимерных смол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Гуттасилер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плюс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Виэдент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cantSplit/>
          <w:trHeight w:val="630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Безэвгенольные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 фенол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Компоцем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-эндо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Фосфадент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 + паста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Фенолсодержащие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Пульподент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Камфорфен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Крезатин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Крезодент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паста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232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Трикредент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Кальцийсодержащие препараты затворяющие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Триоксидент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Рутдент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 МТА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Первичнотвердые</w:t>
            </w:r>
            <w:proofErr w:type="spellEnd"/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Гуттаперчевый штифт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штифты в упаковке</w:t>
            </w:r>
          </w:p>
        </w:tc>
      </w:tr>
      <w:tr w:rsidR="001B2518" w:rsidRPr="00DE01CE" w:rsidTr="001B2518">
        <w:trPr>
          <w:trHeight w:val="37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Профилактические материалы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кариеса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Аргенат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Белак-фторлак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Фтор-Люкс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Нанофлюор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Гипостез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Противокариесный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лак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Флюорофил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Белак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Сенсистаб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жидкость, 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Дентафлуор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Десенсетин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суспензия, спрей, 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Десенсил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гель, жидкость, 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Десенсиа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-актив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Гипостез-био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Гипостез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-фтор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СенсиДент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Кариес-индикатор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2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для полировки пломб из композитов и СИЦ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Полирпаст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DE01CE" w:rsidTr="001B2518">
        <w:trPr>
          <w:trHeight w:val="315"/>
          <w:jc w:val="center"/>
        </w:trPr>
        <w:tc>
          <w:tcPr>
            <w:tcW w:w="9653" w:type="dxa"/>
            <w:gridSpan w:val="3"/>
            <w:shd w:val="clear" w:color="auto" w:fill="auto"/>
            <w:hideMark/>
          </w:tcPr>
          <w:p w:rsidR="001B2518" w:rsidRPr="00DE01CE" w:rsidRDefault="001B2518" w:rsidP="00DE01C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Материалы для хирургии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Шовный материал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ПГА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Мепфил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Фторэкс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Ультрасорб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Моносорб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Шелк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Кетгут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нить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Препараты для профилактики и лечения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альвеолита</w:t>
            </w:r>
            <w:proofErr w:type="spellEnd"/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губка, жгутики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Препараты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гемостатические</w:t>
            </w:r>
            <w:proofErr w:type="spellEnd"/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паста, порошок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Алюмогель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Капрамин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Жидкость для остановки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десневого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кровотечения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cantSplit/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Хирургические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остеопластические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материалы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Остеоиндуцин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Гиалуост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Биопласт-дент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Клипдент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гранулы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Клипдент-цем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порошок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Альвобел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Бумага артикуляционная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Бумажные абсорберы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Воск липкий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Нить 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ретракционная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Клинья фиксирующие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-О (эндо) для отбеливания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Аксил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(защитное покрытие пломб)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Белабонб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адгезив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химического отверждения)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Гель для травления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ПЗ «Радуга»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зубного налета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Белагель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3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зубных отложений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Полирен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-О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Радогель</w:t>
            </w:r>
            <w:proofErr w:type="spellEnd"/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-ХР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ПА-Радуга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691"/>
          <w:jc w:val="center"/>
        </w:trPr>
        <w:tc>
          <w:tcPr>
            <w:tcW w:w="3558" w:type="dxa"/>
            <w:vMerge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3558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 для детской ортодонтии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Альгинатный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слепочный материал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 артикуляционная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 базисный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Гипс высокопрочный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Гипс медицинский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Сплав легкоплавкий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Глассин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фикс</w:t>
            </w:r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3558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Редонт</w:t>
            </w:r>
            <w:proofErr w:type="spellEnd"/>
          </w:p>
        </w:tc>
        <w:tc>
          <w:tcPr>
            <w:tcW w:w="3189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+ жидкость</w:t>
            </w:r>
          </w:p>
        </w:tc>
      </w:tr>
    </w:tbl>
    <w:p w:rsidR="001B2518" w:rsidRDefault="001B2518" w:rsidP="00DE01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01CE" w:rsidRPr="00DE01CE" w:rsidRDefault="00DE01CE" w:rsidP="00DE01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01CE" w:rsidRPr="00DE01CE" w:rsidRDefault="00DE01CE" w:rsidP="00DE01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Медикаменты для лечения </w:t>
      </w: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518">
        <w:rPr>
          <w:rFonts w:ascii="Times New Roman" w:eastAsia="Times New Roman" w:hAnsi="Times New Roman" w:cs="Times New Roman"/>
          <w:b/>
          <w:sz w:val="28"/>
          <w:szCs w:val="28"/>
        </w:rPr>
        <w:t>стоматологических заболеваний</w:t>
      </w:r>
    </w:p>
    <w:p w:rsidR="001B2518" w:rsidRPr="001B2518" w:rsidRDefault="001B2518" w:rsidP="001B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2906"/>
        <w:gridCol w:w="3760"/>
      </w:tblGrid>
      <w:tr w:rsidR="001B2518" w:rsidRPr="00DE01CE" w:rsidTr="001B2518">
        <w:trPr>
          <w:trHeight w:val="630"/>
          <w:jc w:val="center"/>
        </w:trPr>
        <w:tc>
          <w:tcPr>
            <w:tcW w:w="2920" w:type="dxa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3760" w:type="dxa"/>
            <w:shd w:val="clear" w:color="auto" w:fill="auto"/>
            <w:hideMark/>
          </w:tcPr>
          <w:p w:rsidR="001B2518" w:rsidRPr="00DE01CE" w:rsidRDefault="001B2518" w:rsidP="001B25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0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Лекарственные формы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Анестетики и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местноанестезирующие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препараты</w:t>
            </w:r>
          </w:p>
        </w:tc>
        <w:tc>
          <w:tcPr>
            <w:tcW w:w="2906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Лидокаин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инъекций, спрей анестезирующий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 анестезирующий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Артикаин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Артикаин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эпинефрином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Прокаин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0,5%-2%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</w:t>
            </w:r>
          </w:p>
        </w:tc>
      </w:tr>
      <w:tr w:rsidR="001B2518" w:rsidRPr="001B2518" w:rsidTr="00DE01CE">
        <w:trPr>
          <w:trHeight w:val="94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Хлоргексидин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местного и наружного применения, гель для местного и наружного применения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Бриллиантовый зеленый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Повидон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-йод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1B2518" w:rsidRPr="001B2518" w:rsidTr="00DE01CE">
        <w:trPr>
          <w:trHeight w:val="94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Калия перманганат 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БелСол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Водорода пероксид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Дентасептин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Йодоформ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</w:t>
            </w:r>
          </w:p>
        </w:tc>
      </w:tr>
      <w:tr w:rsidR="001B2518" w:rsidRPr="001B2518" w:rsidTr="00DE01CE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Этанол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наружного применения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2906" w:type="dxa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Бонафтоновая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Ацикловир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Риодоксоловая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Холисал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-гель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Преднизолоновая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0,5%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Метилурациловая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Индометациновая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мазь 10%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Фуксин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1 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2«Рад»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1B2518">
        <w:trPr>
          <w:trHeight w:val="315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3«Рад»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паста-повязка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Йодинол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Радогель-П1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Радогель-П2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Радогель-П3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4 «Р</w:t>
            </w:r>
            <w:bookmarkStart w:id="0" w:name="_GoBack"/>
            <w:bookmarkEnd w:id="0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паста-повязка 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ППА 5 «Рад»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пластины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Метрогил-дента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Календула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спиртовой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Фторасепт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гель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/>
            <w:hideMark/>
          </w:tcPr>
          <w:p w:rsidR="001B2518" w:rsidRPr="001B2518" w:rsidRDefault="001B2518" w:rsidP="00DE01C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паста</w:t>
            </w:r>
          </w:p>
        </w:tc>
      </w:tr>
      <w:tr w:rsidR="001B2518" w:rsidRPr="001B2518" w:rsidTr="00DE01CE">
        <w:trPr>
          <w:trHeight w:val="315"/>
          <w:jc w:val="center"/>
        </w:trPr>
        <w:tc>
          <w:tcPr>
            <w:tcW w:w="2920" w:type="dxa"/>
            <w:vMerge w:val="restart"/>
            <w:shd w:val="clear" w:color="auto" w:fill="auto"/>
            <w:hideMark/>
          </w:tcPr>
          <w:p w:rsidR="001B2518" w:rsidRPr="001B2518" w:rsidRDefault="001B2518" w:rsidP="00DE0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-тест № 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жидкость</w:t>
            </w:r>
          </w:p>
        </w:tc>
      </w:tr>
      <w:tr w:rsidR="001B2518" w:rsidRPr="001B2518" w:rsidTr="001B2518">
        <w:trPr>
          <w:trHeight w:val="630"/>
          <w:jc w:val="center"/>
        </w:trPr>
        <w:tc>
          <w:tcPr>
            <w:tcW w:w="2920" w:type="dxa"/>
            <w:vMerge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6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Шиллера-Писарева «Радуга»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B2518" w:rsidRPr="001B2518" w:rsidRDefault="001B2518" w:rsidP="001B25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</w:t>
            </w:r>
          </w:p>
        </w:tc>
      </w:tr>
    </w:tbl>
    <w:p w:rsidR="007E26FC" w:rsidRDefault="007E26FC" w:rsidP="00DE01C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01CE" w:rsidRDefault="00DE01CE" w:rsidP="00DE01C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01CE" w:rsidRDefault="00DE01CE" w:rsidP="00DE01C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01CE" w:rsidRDefault="00DE01CE" w:rsidP="00DE01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DE01CE" w:rsidSect="00DE01CE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E2D" w:rsidRDefault="00E84E2D" w:rsidP="00515D01">
      <w:pPr>
        <w:spacing w:after="0" w:line="240" w:lineRule="auto"/>
      </w:pPr>
      <w:r>
        <w:separator/>
      </w:r>
    </w:p>
  </w:endnote>
  <w:endnote w:type="continuationSeparator" w:id="0">
    <w:p w:rsidR="00E84E2D" w:rsidRDefault="00E84E2D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E2D" w:rsidRDefault="00E84E2D" w:rsidP="00515D01">
      <w:pPr>
        <w:spacing w:after="0" w:line="240" w:lineRule="auto"/>
      </w:pPr>
      <w:r>
        <w:separator/>
      </w:r>
    </w:p>
  </w:footnote>
  <w:footnote w:type="continuationSeparator" w:id="0">
    <w:p w:rsidR="00E84E2D" w:rsidRDefault="00E84E2D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6669" w:rsidRPr="002F11C2" w:rsidRDefault="008D666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01CE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315"/>
    <w:rsid w:val="000446CF"/>
    <w:rsid w:val="00045A3A"/>
    <w:rsid w:val="0004641E"/>
    <w:rsid w:val="00047CDF"/>
    <w:rsid w:val="00052119"/>
    <w:rsid w:val="0005302A"/>
    <w:rsid w:val="00057632"/>
    <w:rsid w:val="00060FA8"/>
    <w:rsid w:val="00064CE8"/>
    <w:rsid w:val="0006745A"/>
    <w:rsid w:val="00072BF8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677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6509"/>
    <w:rsid w:val="00166679"/>
    <w:rsid w:val="001677FE"/>
    <w:rsid w:val="001720D3"/>
    <w:rsid w:val="001779B5"/>
    <w:rsid w:val="00180CEF"/>
    <w:rsid w:val="001819C6"/>
    <w:rsid w:val="00182EDA"/>
    <w:rsid w:val="001858F3"/>
    <w:rsid w:val="00196A54"/>
    <w:rsid w:val="001A049A"/>
    <w:rsid w:val="001A36CD"/>
    <w:rsid w:val="001A4F4D"/>
    <w:rsid w:val="001A5226"/>
    <w:rsid w:val="001A566C"/>
    <w:rsid w:val="001A687D"/>
    <w:rsid w:val="001B0605"/>
    <w:rsid w:val="001B2518"/>
    <w:rsid w:val="001B3F83"/>
    <w:rsid w:val="001C3DB5"/>
    <w:rsid w:val="001D02D5"/>
    <w:rsid w:val="001D2B7A"/>
    <w:rsid w:val="001D2D16"/>
    <w:rsid w:val="001D64E4"/>
    <w:rsid w:val="001E04AF"/>
    <w:rsid w:val="001E0CD6"/>
    <w:rsid w:val="001F44DA"/>
    <w:rsid w:val="002033D2"/>
    <w:rsid w:val="00203F09"/>
    <w:rsid w:val="0020438E"/>
    <w:rsid w:val="00204A64"/>
    <w:rsid w:val="00214B23"/>
    <w:rsid w:val="002168F2"/>
    <w:rsid w:val="002169D8"/>
    <w:rsid w:val="00224701"/>
    <w:rsid w:val="00224C25"/>
    <w:rsid w:val="00225139"/>
    <w:rsid w:val="00226AE4"/>
    <w:rsid w:val="002363AA"/>
    <w:rsid w:val="00240136"/>
    <w:rsid w:val="00243DD2"/>
    <w:rsid w:val="002468CF"/>
    <w:rsid w:val="00247813"/>
    <w:rsid w:val="002572C4"/>
    <w:rsid w:val="002573D6"/>
    <w:rsid w:val="002605AA"/>
    <w:rsid w:val="002645CE"/>
    <w:rsid w:val="00275251"/>
    <w:rsid w:val="002767DE"/>
    <w:rsid w:val="00277E2F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31DF"/>
    <w:rsid w:val="003167AB"/>
    <w:rsid w:val="00320596"/>
    <w:rsid w:val="00321AE9"/>
    <w:rsid w:val="00322432"/>
    <w:rsid w:val="00327E5F"/>
    <w:rsid w:val="00335326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66609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75B2"/>
    <w:rsid w:val="003F2931"/>
    <w:rsid w:val="003F6600"/>
    <w:rsid w:val="003F7110"/>
    <w:rsid w:val="00400A6C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96FD4"/>
    <w:rsid w:val="004A1B82"/>
    <w:rsid w:val="004A4B69"/>
    <w:rsid w:val="004B1C9A"/>
    <w:rsid w:val="004B3951"/>
    <w:rsid w:val="004B4C5F"/>
    <w:rsid w:val="004C19E0"/>
    <w:rsid w:val="004C26D0"/>
    <w:rsid w:val="004C545B"/>
    <w:rsid w:val="004C59B6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426B4"/>
    <w:rsid w:val="00544CFB"/>
    <w:rsid w:val="00545B41"/>
    <w:rsid w:val="00547C4F"/>
    <w:rsid w:val="005524F0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80BBE"/>
    <w:rsid w:val="00590268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257DF"/>
    <w:rsid w:val="006259D6"/>
    <w:rsid w:val="006308F6"/>
    <w:rsid w:val="0063141A"/>
    <w:rsid w:val="006469D0"/>
    <w:rsid w:val="00650084"/>
    <w:rsid w:val="00662CD0"/>
    <w:rsid w:val="006641F1"/>
    <w:rsid w:val="00664553"/>
    <w:rsid w:val="00664A80"/>
    <w:rsid w:val="00670A73"/>
    <w:rsid w:val="006711E0"/>
    <w:rsid w:val="00673AE6"/>
    <w:rsid w:val="00674B77"/>
    <w:rsid w:val="00674C22"/>
    <w:rsid w:val="00675A0A"/>
    <w:rsid w:val="00675BD2"/>
    <w:rsid w:val="00676FCA"/>
    <w:rsid w:val="00680748"/>
    <w:rsid w:val="00686384"/>
    <w:rsid w:val="00690413"/>
    <w:rsid w:val="00690E5A"/>
    <w:rsid w:val="006944E1"/>
    <w:rsid w:val="006955F8"/>
    <w:rsid w:val="006A029C"/>
    <w:rsid w:val="006A165B"/>
    <w:rsid w:val="006A21E6"/>
    <w:rsid w:val="006A4249"/>
    <w:rsid w:val="006A4E84"/>
    <w:rsid w:val="006A560B"/>
    <w:rsid w:val="006A6E5B"/>
    <w:rsid w:val="006B0435"/>
    <w:rsid w:val="006B46A6"/>
    <w:rsid w:val="006B47D9"/>
    <w:rsid w:val="006B4FDE"/>
    <w:rsid w:val="006C19E0"/>
    <w:rsid w:val="006C4867"/>
    <w:rsid w:val="006C71C4"/>
    <w:rsid w:val="006C7A3B"/>
    <w:rsid w:val="006D009E"/>
    <w:rsid w:val="006D608A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43C3"/>
    <w:rsid w:val="00707B4B"/>
    <w:rsid w:val="00712998"/>
    <w:rsid w:val="00720093"/>
    <w:rsid w:val="007204D1"/>
    <w:rsid w:val="00722B21"/>
    <w:rsid w:val="0072321D"/>
    <w:rsid w:val="0072777A"/>
    <w:rsid w:val="007315A3"/>
    <w:rsid w:val="0073189F"/>
    <w:rsid w:val="00731DCE"/>
    <w:rsid w:val="00734892"/>
    <w:rsid w:val="00743C07"/>
    <w:rsid w:val="007466C3"/>
    <w:rsid w:val="00750C9A"/>
    <w:rsid w:val="0075231C"/>
    <w:rsid w:val="007641DA"/>
    <w:rsid w:val="00764AED"/>
    <w:rsid w:val="00764F16"/>
    <w:rsid w:val="007669B2"/>
    <w:rsid w:val="007670F6"/>
    <w:rsid w:val="00771F98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EC"/>
    <w:rsid w:val="007E06C1"/>
    <w:rsid w:val="007E26FC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7FD3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A724D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2D31"/>
    <w:rsid w:val="008D3A7E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13226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1FF0"/>
    <w:rsid w:val="00953750"/>
    <w:rsid w:val="009553DE"/>
    <w:rsid w:val="00955F41"/>
    <w:rsid w:val="0095607B"/>
    <w:rsid w:val="00957E8B"/>
    <w:rsid w:val="00964675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D4F72"/>
    <w:rsid w:val="009E103A"/>
    <w:rsid w:val="009E432E"/>
    <w:rsid w:val="009F0891"/>
    <w:rsid w:val="009F1CD1"/>
    <w:rsid w:val="009F426F"/>
    <w:rsid w:val="00A02047"/>
    <w:rsid w:val="00A06F3A"/>
    <w:rsid w:val="00A0764A"/>
    <w:rsid w:val="00A07703"/>
    <w:rsid w:val="00A14B5B"/>
    <w:rsid w:val="00A158DA"/>
    <w:rsid w:val="00A177F8"/>
    <w:rsid w:val="00A21142"/>
    <w:rsid w:val="00A24554"/>
    <w:rsid w:val="00A2462C"/>
    <w:rsid w:val="00A264BB"/>
    <w:rsid w:val="00A27C4E"/>
    <w:rsid w:val="00A33BE3"/>
    <w:rsid w:val="00A36084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A05FA"/>
    <w:rsid w:val="00AA27E6"/>
    <w:rsid w:val="00AB1308"/>
    <w:rsid w:val="00AB1BB4"/>
    <w:rsid w:val="00AB263F"/>
    <w:rsid w:val="00AB38F3"/>
    <w:rsid w:val="00AC001A"/>
    <w:rsid w:val="00AC0DFF"/>
    <w:rsid w:val="00AC4B90"/>
    <w:rsid w:val="00AC5489"/>
    <w:rsid w:val="00AD541B"/>
    <w:rsid w:val="00AD6C72"/>
    <w:rsid w:val="00AE411B"/>
    <w:rsid w:val="00AF0B0C"/>
    <w:rsid w:val="00AF7F0C"/>
    <w:rsid w:val="00B01A68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38A0"/>
    <w:rsid w:val="00B339A4"/>
    <w:rsid w:val="00B36E70"/>
    <w:rsid w:val="00B3761C"/>
    <w:rsid w:val="00B40AD8"/>
    <w:rsid w:val="00B40C64"/>
    <w:rsid w:val="00B41539"/>
    <w:rsid w:val="00B45635"/>
    <w:rsid w:val="00B51CD3"/>
    <w:rsid w:val="00B549AF"/>
    <w:rsid w:val="00B5686E"/>
    <w:rsid w:val="00B64C3E"/>
    <w:rsid w:val="00B6794F"/>
    <w:rsid w:val="00B71213"/>
    <w:rsid w:val="00B73C37"/>
    <w:rsid w:val="00B7461D"/>
    <w:rsid w:val="00B749FF"/>
    <w:rsid w:val="00B7696C"/>
    <w:rsid w:val="00B81867"/>
    <w:rsid w:val="00B87286"/>
    <w:rsid w:val="00B93BD5"/>
    <w:rsid w:val="00B94023"/>
    <w:rsid w:val="00B96757"/>
    <w:rsid w:val="00BA04A8"/>
    <w:rsid w:val="00BA2D62"/>
    <w:rsid w:val="00BA6EF3"/>
    <w:rsid w:val="00BB06EF"/>
    <w:rsid w:val="00BB2572"/>
    <w:rsid w:val="00BC016E"/>
    <w:rsid w:val="00BC0CE8"/>
    <w:rsid w:val="00BC1690"/>
    <w:rsid w:val="00BC2DF8"/>
    <w:rsid w:val="00BC64EC"/>
    <w:rsid w:val="00BC6776"/>
    <w:rsid w:val="00BC6AA0"/>
    <w:rsid w:val="00BC6E79"/>
    <w:rsid w:val="00BD52C8"/>
    <w:rsid w:val="00BD5874"/>
    <w:rsid w:val="00BD5C1B"/>
    <w:rsid w:val="00BE4833"/>
    <w:rsid w:val="00BE5B4D"/>
    <w:rsid w:val="00BF295E"/>
    <w:rsid w:val="00BF299A"/>
    <w:rsid w:val="00BF5928"/>
    <w:rsid w:val="00C01248"/>
    <w:rsid w:val="00C07AA0"/>
    <w:rsid w:val="00C10974"/>
    <w:rsid w:val="00C113C8"/>
    <w:rsid w:val="00C1158E"/>
    <w:rsid w:val="00C12EAC"/>
    <w:rsid w:val="00C1323F"/>
    <w:rsid w:val="00C201EF"/>
    <w:rsid w:val="00C214EF"/>
    <w:rsid w:val="00C21DF1"/>
    <w:rsid w:val="00C25AD7"/>
    <w:rsid w:val="00C26003"/>
    <w:rsid w:val="00C264B5"/>
    <w:rsid w:val="00C264F2"/>
    <w:rsid w:val="00C303A8"/>
    <w:rsid w:val="00C34091"/>
    <w:rsid w:val="00C37309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705A"/>
    <w:rsid w:val="00D154EE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56444"/>
    <w:rsid w:val="00D5661F"/>
    <w:rsid w:val="00D60BC3"/>
    <w:rsid w:val="00D60D86"/>
    <w:rsid w:val="00D65047"/>
    <w:rsid w:val="00D65DB8"/>
    <w:rsid w:val="00D70906"/>
    <w:rsid w:val="00D70B4E"/>
    <w:rsid w:val="00D74EA0"/>
    <w:rsid w:val="00D76A8B"/>
    <w:rsid w:val="00D846E3"/>
    <w:rsid w:val="00D85065"/>
    <w:rsid w:val="00D87286"/>
    <w:rsid w:val="00D919B7"/>
    <w:rsid w:val="00D945C9"/>
    <w:rsid w:val="00D9757C"/>
    <w:rsid w:val="00DA2C12"/>
    <w:rsid w:val="00DA3BC4"/>
    <w:rsid w:val="00DA4D53"/>
    <w:rsid w:val="00DB0735"/>
    <w:rsid w:val="00DB60B0"/>
    <w:rsid w:val="00DC0DC7"/>
    <w:rsid w:val="00DC3CFA"/>
    <w:rsid w:val="00DC79AF"/>
    <w:rsid w:val="00DD425C"/>
    <w:rsid w:val="00DD68C0"/>
    <w:rsid w:val="00DE01CE"/>
    <w:rsid w:val="00DE1E33"/>
    <w:rsid w:val="00DF07BF"/>
    <w:rsid w:val="00DF2F21"/>
    <w:rsid w:val="00DF7C7D"/>
    <w:rsid w:val="00E00B7A"/>
    <w:rsid w:val="00E01D07"/>
    <w:rsid w:val="00E042C0"/>
    <w:rsid w:val="00E05FC8"/>
    <w:rsid w:val="00E0656A"/>
    <w:rsid w:val="00E126D8"/>
    <w:rsid w:val="00E14AF9"/>
    <w:rsid w:val="00E154E9"/>
    <w:rsid w:val="00E22C37"/>
    <w:rsid w:val="00E26654"/>
    <w:rsid w:val="00E2763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4B8F"/>
    <w:rsid w:val="00E84E2D"/>
    <w:rsid w:val="00E86455"/>
    <w:rsid w:val="00E867FB"/>
    <w:rsid w:val="00E94628"/>
    <w:rsid w:val="00E94899"/>
    <w:rsid w:val="00E9595C"/>
    <w:rsid w:val="00E96FC6"/>
    <w:rsid w:val="00E97E78"/>
    <w:rsid w:val="00EA01FC"/>
    <w:rsid w:val="00EA0D90"/>
    <w:rsid w:val="00EA2885"/>
    <w:rsid w:val="00EA4B59"/>
    <w:rsid w:val="00EA70BE"/>
    <w:rsid w:val="00EA7B1E"/>
    <w:rsid w:val="00EB7C28"/>
    <w:rsid w:val="00EC54B7"/>
    <w:rsid w:val="00ED0F9C"/>
    <w:rsid w:val="00ED436A"/>
    <w:rsid w:val="00ED50CD"/>
    <w:rsid w:val="00ED5437"/>
    <w:rsid w:val="00ED5D28"/>
    <w:rsid w:val="00EE11F0"/>
    <w:rsid w:val="00EE34FB"/>
    <w:rsid w:val="00EF1290"/>
    <w:rsid w:val="00EF222C"/>
    <w:rsid w:val="00EF453C"/>
    <w:rsid w:val="00EF57C3"/>
    <w:rsid w:val="00EF7907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279A7"/>
    <w:rsid w:val="00F315FD"/>
    <w:rsid w:val="00F3497D"/>
    <w:rsid w:val="00F40332"/>
    <w:rsid w:val="00F422ED"/>
    <w:rsid w:val="00F439A2"/>
    <w:rsid w:val="00F464EF"/>
    <w:rsid w:val="00F510AF"/>
    <w:rsid w:val="00F571E6"/>
    <w:rsid w:val="00F57960"/>
    <w:rsid w:val="00F62859"/>
    <w:rsid w:val="00F6719C"/>
    <w:rsid w:val="00F72CAE"/>
    <w:rsid w:val="00F8142B"/>
    <w:rsid w:val="00F87A83"/>
    <w:rsid w:val="00F96800"/>
    <w:rsid w:val="00FA1AE8"/>
    <w:rsid w:val="00FA2612"/>
    <w:rsid w:val="00FA26FF"/>
    <w:rsid w:val="00FA3A71"/>
    <w:rsid w:val="00FA5B27"/>
    <w:rsid w:val="00FB191C"/>
    <w:rsid w:val="00FB3B10"/>
    <w:rsid w:val="00FB696E"/>
    <w:rsid w:val="00FB799B"/>
    <w:rsid w:val="00FC0993"/>
    <w:rsid w:val="00FC0CB8"/>
    <w:rsid w:val="00FC4235"/>
    <w:rsid w:val="00FD404B"/>
    <w:rsid w:val="00FD40FD"/>
    <w:rsid w:val="00FD48F4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60F9"/>
  <w15:docId w15:val="{C789782C-3012-49A2-9ECC-028B8AE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Нормальный (таблица)"/>
    <w:basedOn w:val="a"/>
    <w:next w:val="a"/>
    <w:uiPriority w:val="99"/>
    <w:rsid w:val="001B25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B1E5-FA7C-4707-81C3-883D8B5E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Дробышева Наталья Геннадьевна</cp:lastModifiedBy>
  <cp:revision>6</cp:revision>
  <cp:lastPrinted>2019-05-24T05:13:00Z</cp:lastPrinted>
  <dcterms:created xsi:type="dcterms:W3CDTF">2019-10-23T03:58:00Z</dcterms:created>
  <dcterms:modified xsi:type="dcterms:W3CDTF">2019-12-23T03:55:00Z</dcterms:modified>
</cp:coreProperties>
</file>