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9465D6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1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Pr="00A140C3" w:rsidRDefault="00A140C3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r w:rsidRPr="00A140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 14.04.2021  № 130-п</w:t>
      </w:r>
      <w:bookmarkEnd w:id="0"/>
    </w:p>
    <w:p w:rsidR="00647AE6" w:rsidRDefault="00647AE6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008"/>
        <w:gridCol w:w="1040"/>
        <w:gridCol w:w="1134"/>
        <w:gridCol w:w="1134"/>
        <w:gridCol w:w="1134"/>
        <w:gridCol w:w="1134"/>
        <w:gridCol w:w="1213"/>
        <w:gridCol w:w="1134"/>
        <w:gridCol w:w="1055"/>
        <w:gridCol w:w="929"/>
        <w:gridCol w:w="992"/>
        <w:gridCol w:w="1298"/>
      </w:tblGrid>
      <w:tr w:rsidR="005059C7" w:rsidRPr="00E11320" w:rsidTr="004A19C5">
        <w:trPr>
          <w:trHeight w:val="20"/>
          <w:jc w:val="center"/>
        </w:trPr>
        <w:tc>
          <w:tcPr>
            <w:tcW w:w="2037" w:type="dxa"/>
            <w:vMerge w:val="restart"/>
            <w:shd w:val="clear" w:color="auto" w:fill="auto"/>
            <w:hideMark/>
          </w:tcPr>
          <w:p w:rsidR="005059C7" w:rsidRDefault="005059C7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</w:t>
            </w:r>
          </w:p>
          <w:p w:rsidR="005059C7" w:rsidRPr="00E11320" w:rsidRDefault="005059C7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направления расходов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разрезе государственных заказчиков программы (главных распорядителей бюджетных средств</w:t>
            </w:r>
            <w:r w:rsidR="00656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кураторов налоговых расходов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07" w:type="dxa"/>
            <w:gridSpan w:val="11"/>
            <w:shd w:val="clear" w:color="auto" w:fill="auto"/>
            <w:vAlign w:val="center"/>
            <w:hideMark/>
          </w:tcPr>
          <w:p w:rsidR="005059C7" w:rsidRPr="00E11320" w:rsidRDefault="00656090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5059C7" w:rsidRPr="00E11320" w:rsidRDefault="007F476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</w:t>
            </w:r>
            <w:r w:rsidR="005059C7"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</w:p>
        </w:tc>
      </w:tr>
      <w:tr w:rsidR="005059C7" w:rsidRPr="00E11320" w:rsidTr="00647AE6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5059C7" w:rsidRPr="00E11320" w:rsidRDefault="005059C7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5059C7" w:rsidRPr="00E11320" w:rsidRDefault="00647AE6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5059C7"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0899" w:type="dxa"/>
            <w:gridSpan w:val="10"/>
            <w:shd w:val="clear" w:color="auto" w:fill="auto"/>
            <w:hideMark/>
          </w:tcPr>
          <w:p w:rsidR="005059C7" w:rsidRPr="00E11320" w:rsidRDefault="00647AE6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56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годам реализации, тыс. руб.</w:t>
            </w:r>
          </w:p>
        </w:tc>
        <w:tc>
          <w:tcPr>
            <w:tcW w:w="1298" w:type="dxa"/>
            <w:vMerge/>
            <w:hideMark/>
          </w:tcPr>
          <w:p w:rsidR="005059C7" w:rsidRPr="00E11320" w:rsidRDefault="005059C7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C7" w:rsidRPr="00E11320" w:rsidTr="00647AE6">
        <w:trPr>
          <w:trHeight w:val="20"/>
          <w:jc w:val="center"/>
        </w:trPr>
        <w:tc>
          <w:tcPr>
            <w:tcW w:w="2037" w:type="dxa"/>
            <w:vMerge/>
            <w:hideMark/>
          </w:tcPr>
          <w:p w:rsidR="005059C7" w:rsidRPr="00E11320" w:rsidRDefault="005059C7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34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13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55" w:type="dxa"/>
            <w:shd w:val="clear" w:color="auto" w:fill="auto"/>
            <w:hideMark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29" w:type="dxa"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5059C7" w:rsidRPr="00E11320" w:rsidRDefault="005059C7" w:rsidP="00647A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8" w:type="dxa"/>
            <w:vMerge/>
            <w:hideMark/>
          </w:tcPr>
          <w:p w:rsidR="005059C7" w:rsidRPr="00E11320" w:rsidRDefault="005059C7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38C" w:rsidRPr="00E11320" w:rsidTr="000A1B22">
        <w:trPr>
          <w:trHeight w:val="20"/>
          <w:jc w:val="center"/>
        </w:trPr>
        <w:tc>
          <w:tcPr>
            <w:tcW w:w="2037" w:type="dxa"/>
          </w:tcPr>
          <w:p w:rsidR="00E6138C" w:rsidRPr="00E11320" w:rsidRDefault="00E6138C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vAlign w:val="center"/>
          </w:tcPr>
          <w:p w:rsidR="00E6138C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E6138C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8" w:type="dxa"/>
          </w:tcPr>
          <w:p w:rsidR="00E6138C" w:rsidRPr="00E11320" w:rsidRDefault="00E6138C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5059C7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5059C7" w:rsidRPr="00E11320" w:rsidRDefault="005059C7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232 836 492,7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24 700 609,3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28 234 660,9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30 102 863,0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29 490 656,7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31 166 885,5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213 207 753,6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25 757 351,8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26 267 598,1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27 295 966,7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28 769 751,7</w:t>
            </w:r>
          </w:p>
        </w:tc>
        <w:tc>
          <w:tcPr>
            <w:tcW w:w="1298" w:type="dxa"/>
            <w:vMerge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19 165 084,1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2 399 609,1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3 835 264,9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463 655,0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57 200,0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11 700,0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45 500,0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57 200,0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11 700,0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45 500,0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232 779 292,7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24 700 609,3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28 222 960,9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30 057 363,0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29 490 656,7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31 166 885,5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213 150 553,6</w:t>
            </w:r>
          </w:p>
        </w:tc>
        <w:tc>
          <w:tcPr>
            <w:tcW w:w="1040" w:type="dxa"/>
            <w:shd w:val="clear" w:color="auto" w:fill="auto"/>
            <w:noWrap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25 745 651,8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26 222 098,1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27 295 966,7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28 769 751,7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19 165 084,1</w:t>
            </w:r>
          </w:p>
        </w:tc>
        <w:tc>
          <w:tcPr>
            <w:tcW w:w="1040" w:type="dxa"/>
            <w:shd w:val="clear" w:color="auto" w:fill="auto"/>
            <w:noWrap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2 399 609,1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3 835 264,9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463 655,0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20 715,6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1298" w:type="dxa"/>
            <w:vMerge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76D5E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12 611 031,8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1 710 377,8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3 219 374,8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1 827 642,8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2 362 904,8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10 303 893,6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1 190 764,8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1 447 861,0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1 827 642,8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2 362 904,8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2 307 138,2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1 771 513,8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  <w:p w:rsidR="00647AE6" w:rsidRPr="00E11320" w:rsidRDefault="00647AE6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Капитальные вложения,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12 611 031,8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1 710 377,8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3 219 374,8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1 827 642,8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2 362 904,8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10 303 893,6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1 190 764,8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1 447 861,0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1 827 642,8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2 362 904,8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647AE6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2 307 138,2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1 771 513,8</w:t>
            </w:r>
          </w:p>
        </w:tc>
        <w:tc>
          <w:tcPr>
            <w:tcW w:w="929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64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Новосибирской области</w:t>
            </w: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DF08BF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1 467 605,7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465 000,0***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465 000,0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1 467 605,7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465 000,0***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465 000,0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9 805,7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1 457 800,0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465 000,0***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465 000,0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1 457 800,0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465 000,0***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465 000,0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Капитальные вложения,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A140C3" w:rsidP="001E7B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572" w:history="1">
              <w:r w:rsidR="00C143DE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143DE" w:rsidRPr="00E11320" w:rsidRDefault="00C143DE" w:rsidP="00DF08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C143DE" w:rsidRPr="00E11320" w:rsidRDefault="00C143DE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DE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3DE" w:rsidRPr="005059C7" w:rsidRDefault="00C143DE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143DE" w:rsidRPr="00E11320" w:rsidRDefault="00C143DE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163 673 842,6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163 673 842,6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  <w:p w:rsidR="00DF08BF" w:rsidRPr="00E11320" w:rsidRDefault="00DF08BF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163 673 842,6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08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163 673 842,6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24 833 282,6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090" w:rsidRPr="00E11320" w:rsidTr="00656090">
        <w:trPr>
          <w:trHeight w:val="20"/>
          <w:jc w:val="center"/>
        </w:trPr>
        <w:tc>
          <w:tcPr>
            <w:tcW w:w="15242" w:type="dxa"/>
            <w:gridSpan w:val="13"/>
          </w:tcPr>
          <w:p w:rsidR="00656090" w:rsidRPr="00E11320" w:rsidRDefault="00656090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411 032 573,5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11 074 403,6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18 216 212,4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21 787 656,1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35 445 501,9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37 492 719,0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45 850 807,1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54 788 127,0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61 002 362,0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60 684 836,2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64 689 948,2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225 422 453,6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9 640 247,1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17 613 760,3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19 570 183,0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19 312 013,4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20 749 006,4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23 607 596,0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26 957 922,3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27 715 459,1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29 123 609,5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31 132 656,5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21 472 222,3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2 140 767,1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13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1 471 494,6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2 919 222,1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5 606 778,7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0F65AE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anchor="RANGE!Par572" w:history="1">
              <w:r w:rsidR="005F70C9" w:rsidRPr="000F65A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164 137 897,6</w:t>
            </w:r>
          </w:p>
        </w:tc>
        <w:tc>
          <w:tcPr>
            <w:tcW w:w="1040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24 910 982,6</w:t>
            </w:r>
          </w:p>
        </w:tc>
        <w:tc>
          <w:tcPr>
            <w:tcW w:w="1055" w:type="dxa"/>
            <w:shd w:val="clear" w:color="auto" w:fill="auto"/>
            <w:hideMark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12 678 037,5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1 731 883,5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3 264 874,8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1 827 642,8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2 362 904,8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10 370 899,3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1 212 270,5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1 493 361,0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1 827 642,8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2 362 904,8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  <w:p w:rsidR="00DF08BF" w:rsidRPr="00E11320" w:rsidRDefault="00DF08BF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2 307 138,2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1 771 513,8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местных бюджетов*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0A1B22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5F70C9" w:rsidRPr="005F70C9" w:rsidRDefault="005F70C9" w:rsidP="005F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DF08BF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398 354 536,0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9 775 786,0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17 633 086,7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21 268 330,4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35 239 778,8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37 064 960,8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45 394 625,8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53 056 243,5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57 737 487,2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58 857 193,4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62 327 043,4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215 051 554,3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8 341 629,5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17 030 634,6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19 052 667,3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19 106 290,3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25 745 651,8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26 222 098,1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27 295 966,7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28 769 751,7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19 165 084,1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1 457 293,2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2 399 609,1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3 835 264,9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2 194 690,0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2 397 133,8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  <w:hideMark/>
          </w:tcPr>
          <w:p w:rsidR="005F70C9" w:rsidRPr="00E11320" w:rsidRDefault="00A140C3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anchor="RANGE!Par572" w:history="1">
              <w:r w:rsidR="005F70C9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164 137 897,6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24 910 982,6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27 680 124,2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29 366 536,7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31 160 157,9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0C9" w:rsidRPr="00E11320" w:rsidTr="00DF08BF">
        <w:trPr>
          <w:trHeight w:val="20"/>
          <w:jc w:val="center"/>
        </w:trPr>
        <w:tc>
          <w:tcPr>
            <w:tcW w:w="2037" w:type="dxa"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08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20 715,6</w:t>
            </w:r>
          </w:p>
        </w:tc>
        <w:tc>
          <w:tcPr>
            <w:tcW w:w="1040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929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992" w:type="dxa"/>
          </w:tcPr>
          <w:p w:rsidR="005F70C9" w:rsidRPr="005F70C9" w:rsidRDefault="005F70C9" w:rsidP="00DF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C9">
              <w:rPr>
                <w:rFonts w:ascii="Times New Roman" w:hAnsi="Times New Roman" w:cs="Times New Roman"/>
                <w:sz w:val="20"/>
                <w:szCs w:val="20"/>
              </w:rPr>
              <w:t>6 905,2</w:t>
            </w:r>
          </w:p>
        </w:tc>
        <w:tc>
          <w:tcPr>
            <w:tcW w:w="1298" w:type="dxa"/>
            <w:vMerge/>
            <w:shd w:val="clear" w:color="auto" w:fill="auto"/>
          </w:tcPr>
          <w:p w:rsidR="005F70C9" w:rsidRPr="00E11320" w:rsidRDefault="005F70C9" w:rsidP="005F70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F08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206C5" w:rsidRPr="007206C5" w:rsidSect="00DF08BF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B1" w:rsidRDefault="00F979B1" w:rsidP="00841998">
      <w:pPr>
        <w:spacing w:after="0" w:line="240" w:lineRule="auto"/>
      </w:pPr>
      <w:r>
        <w:separator/>
      </w:r>
    </w:p>
  </w:endnote>
  <w:endnote w:type="continuationSeparator" w:id="0">
    <w:p w:rsidR="00F979B1" w:rsidRDefault="00F979B1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B1" w:rsidRDefault="00F979B1" w:rsidP="00841998">
      <w:pPr>
        <w:spacing w:after="0" w:line="240" w:lineRule="auto"/>
      </w:pPr>
      <w:r>
        <w:separator/>
      </w:r>
    </w:p>
  </w:footnote>
  <w:footnote w:type="continuationSeparator" w:id="0">
    <w:p w:rsidR="00F979B1" w:rsidRDefault="00F979B1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7699" w:rsidRPr="00841998" w:rsidRDefault="00EC769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40C3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47AE6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3228"/>
    <w:rsid w:val="006D5806"/>
    <w:rsid w:val="006D588B"/>
    <w:rsid w:val="006D7532"/>
    <w:rsid w:val="006D78C0"/>
    <w:rsid w:val="006E287F"/>
    <w:rsid w:val="006E349E"/>
    <w:rsid w:val="006E353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507B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40C3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761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57AD"/>
    <w:rsid w:val="00D867C9"/>
    <w:rsid w:val="00D87EB3"/>
    <w:rsid w:val="00D93B8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08BF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78F"/>
    <w:rsid w:val="00EB523E"/>
    <w:rsid w:val="00EB659C"/>
    <w:rsid w:val="00EB6CEE"/>
    <w:rsid w:val="00EB7EFE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979B1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13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Шастина Елена Никандровна</cp:lastModifiedBy>
  <cp:revision>61</cp:revision>
  <cp:lastPrinted>2020-09-15T07:57:00Z</cp:lastPrinted>
  <dcterms:created xsi:type="dcterms:W3CDTF">2018-09-18T02:43:00Z</dcterms:created>
  <dcterms:modified xsi:type="dcterms:W3CDTF">2021-04-14T04:54:00Z</dcterms:modified>
</cp:coreProperties>
</file>