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0B" w:rsidRPr="0042475E" w:rsidRDefault="006E27C3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="00B249CA" w:rsidRPr="004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A52" w:rsidRPr="0042475E" w:rsidRDefault="00773826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6E27C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2330E" w:rsidRPr="004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337" w:rsidRPr="004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330E" w:rsidRPr="00424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инистерства </w:t>
      </w:r>
    </w:p>
    <w:p w:rsidR="0042330E" w:rsidRPr="0042475E" w:rsidRDefault="0042330E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Новосибирской области</w:t>
      </w:r>
    </w:p>
    <w:p w:rsidR="0042330E" w:rsidRPr="0042475E" w:rsidRDefault="00005191" w:rsidP="00BA65D2">
      <w:pPr>
        <w:widowControl w:val="0"/>
        <w:autoSpaceDE w:val="0"/>
        <w:autoSpaceDN w:val="0"/>
        <w:adjustRightInd w:val="0"/>
        <w:spacing w:after="0" w:line="240" w:lineRule="auto"/>
        <w:ind w:firstLine="110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19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 № ___________</w:t>
      </w:r>
    </w:p>
    <w:p w:rsidR="000B0F8A" w:rsidRPr="0042475E" w:rsidRDefault="000B0F8A" w:rsidP="00BA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463B" w:rsidRPr="0042475E" w:rsidRDefault="0038463B" w:rsidP="00BA6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ДОКУМЕНТЫ</w:t>
      </w:r>
    </w:p>
    <w:p w:rsidR="0038463B" w:rsidRPr="0042475E" w:rsidRDefault="0038463B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463B" w:rsidRPr="0042475E" w:rsidRDefault="0038463B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включении </w:t>
      </w:r>
      <w:bookmarkStart w:id="0" w:name="_GoBack"/>
      <w:r w:rsidRPr="0042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программы реализации наказов избирателей депутатам Законодательного Собрания Новосибирской области в план реализации мероприятий государственной программы </w:t>
      </w:r>
    </w:p>
    <w:p w:rsidR="00170C66" w:rsidRDefault="00F70417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6EB0" w:rsidRPr="0042475E">
        <w:rPr>
          <w:rFonts w:ascii="Times New Roman" w:hAnsi="Times New Roman" w:cs="Times New Roman"/>
          <w:b/>
          <w:sz w:val="28"/>
          <w:szCs w:val="28"/>
        </w:rPr>
        <w:t>Развитие здравоохранения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8463B" w:rsidRPr="0042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463B" w:rsidRPr="00B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32EDD" w:rsidRPr="00B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8392E" w:rsidRPr="00B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14663" w:rsidRPr="00B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463B" w:rsidRPr="00B14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bookmarkEnd w:id="0"/>
    <w:p w:rsidR="00170C66" w:rsidRDefault="00170C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9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872"/>
        <w:gridCol w:w="2560"/>
        <w:gridCol w:w="2601"/>
        <w:gridCol w:w="2165"/>
        <w:gridCol w:w="1344"/>
        <w:gridCol w:w="1671"/>
        <w:gridCol w:w="1778"/>
      </w:tblGrid>
      <w:tr w:rsidR="002C3850" w:rsidRPr="00170C66" w:rsidTr="002C3850">
        <w:trPr>
          <w:trHeight w:val="945"/>
        </w:trPr>
        <w:tc>
          <w:tcPr>
            <w:tcW w:w="2956" w:type="dxa"/>
            <w:shd w:val="clear" w:color="auto" w:fill="auto"/>
            <w:vAlign w:val="center"/>
            <w:hideMark/>
          </w:tcPr>
          <w:p w:rsidR="00170C66" w:rsidRPr="00170C6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(детализированного мероприятия)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170C66" w:rsidRPr="00170C6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наказа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170C66" w:rsidRPr="00170C6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наказа избирателей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170C66" w:rsidRPr="00170C66" w:rsidRDefault="00170C66" w:rsidP="002C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плана реализации наказов избирателей депутатам Законодательного Собрания Новосибирской области на 202</w:t>
            </w:r>
            <w:r w:rsidR="002C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  <w:hideMark/>
          </w:tcPr>
          <w:p w:rsidR="00170C66" w:rsidRPr="00170C6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 источники финансирования на 2021 год (тыс.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170C66" w:rsidRPr="00170C6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распорядители бюджетных средств, ответственные исполнители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170C66" w:rsidRPr="00170C66" w:rsidRDefault="00170C6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2C3850" w:rsidRPr="00170C66" w:rsidTr="002C3850">
        <w:trPr>
          <w:trHeight w:val="156"/>
        </w:trPr>
        <w:tc>
          <w:tcPr>
            <w:tcW w:w="29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850" w:rsidRPr="00170C6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2C3850" w:rsidRPr="00170C6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2C3850" w:rsidRPr="00170C6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3850" w:rsidRPr="00170C6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  <w:hideMark/>
          </w:tcPr>
          <w:p w:rsidR="002C3850" w:rsidRPr="00170C66" w:rsidRDefault="002C3850" w:rsidP="002C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2C3850" w:rsidRPr="00170C6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8" w:type="dxa"/>
            <w:shd w:val="clear" w:color="auto" w:fill="auto"/>
            <w:noWrap/>
            <w:vAlign w:val="center"/>
            <w:hideMark/>
          </w:tcPr>
          <w:p w:rsidR="002C3850" w:rsidRPr="00170C66" w:rsidRDefault="002C3850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4346" w:rsidRPr="00170C66" w:rsidTr="00333B2D">
        <w:trPr>
          <w:trHeight w:val="390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01-019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Новониколаевка  (Новониколаевский сельсовет, д. Новониколаевка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Новониколаевка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44346" w:rsidRPr="00170C66" w:rsidRDefault="00444346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44346" w:rsidRPr="00170C66" w:rsidRDefault="00444346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333B2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33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418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01-044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Ночка  (Ключевский сельсовет, с. Ключевая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Ночка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эксплуатацию.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Венгеровского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44346" w:rsidRPr="00170C66" w:rsidRDefault="00444346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44346" w:rsidRPr="00170C66" w:rsidRDefault="00444346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2C38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1020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01-077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10181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Чаргары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346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444346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Тартасский</w:t>
            </w:r>
            <w:proofErr w:type="spellEnd"/>
            <w:r w:rsidR="00444346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 Заречье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Чаргары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истрация Венгеровского района,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47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444346" w:rsidRPr="00170C66" w:rsidRDefault="00444346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01-142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Куликовский ФАП и Куликовский КД (одно помещение) заменить окна, входные двери, крыльцо, оградить территорию (д. Куликовка Сибирский сельский совет)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Минздрава НСО реализация предложения по наказу относится к полномочиям ОМС.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 располагается в здании школы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культуры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предложения по наказу относится к полномочиям ОМС и возможна в рамках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2022 г.</w:t>
            </w: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430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01-208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ФАП с. Новый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Майзасс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 Кыштовка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Новый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Майзас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эксплуатацию.  По данным ОМС земельный участок для строительства имеется, все документы оформлены. Медицинский работник трудоустроен на полную штатную единицу, наличие жилья не требуется. Прикрепленное население составляет 289 человек.</w:t>
            </w:r>
          </w:p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42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Строительство и реконструкция медицинских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01-209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пищеблока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Кыштовская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Кыштовский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 Кыштовка)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данным ОМС строительство здания необходимо в связи с тем,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что в настоящий момент под здание пищеблока приспособлено здание жилого дома. Процент износа 35. Количество обслуживаемых коек 125. Выделение земельного участка находится в зависимости от проектных и конструкторских решений. Предполагаемая площадь нового строительства 240 кв. м.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Кыштовского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Возможность реализации данного наказа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будет рассматриваться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 г.  Приблизительный объем финансирования 20500 тыс. рублей.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345"/>
        </w:trPr>
        <w:tc>
          <w:tcPr>
            <w:tcW w:w="2956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01-349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252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здания ФАП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Старокарачинский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Осинцево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запланирован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3 222,50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667,90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2 554,60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630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01-382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12-ти квартирного дома для молодых специалистов (в сфере образования, медицины и правопорядка) (с. Старые Карачи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Старокарачинского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совета)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444346" w:rsidRPr="00170C66" w:rsidRDefault="00444346" w:rsidP="000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анным Минздрава НСО и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медицинские работники врачебной амбулатории с. Старые Карачи обеспечены жильем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0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407"/>
        </w:trPr>
        <w:tc>
          <w:tcPr>
            <w:tcW w:w="2956" w:type="dxa"/>
            <w:vMerge w:val="restart"/>
            <w:shd w:val="clear" w:color="auto" w:fill="auto"/>
            <w:hideMark/>
          </w:tcPr>
          <w:p w:rsidR="00444346" w:rsidRPr="00170C66" w:rsidRDefault="00444346" w:rsidP="000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02-364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медицинского обслуживания жителей обеспечить врачебную амбулаторию в с. Новомихайловка медицинским автомобилем (с. Новомихайловка Новомихайловский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автомобилей для доставки пациентов в медицинские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 Распределение автомобилей входит в полномочия главного врача.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02-448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жилья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Первомихайловка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Северотатарского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с/с для учителей и мед. работников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Северотатарское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Предоставление субсидии по указанной подпрограмме осуществляется муниципальному району в целом. Решение о распределении предоставленной субсидии по сельским поселениям и способе её использовании (покупка на первичном рынке/строительство) приним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ает глава муниципального района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5 046,30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Татарского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5 046,30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40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02-454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(строительство) служебного жилья для врачей и средних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медицинских работников ГБУЗ НСО Татарская ЦРБ (Город Татарск)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444346" w:rsidRPr="00170C66" w:rsidRDefault="00444346" w:rsidP="000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(приобретение на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(строительство) 2 служебных квартир. Предоставление субсидии по указанной подпрограмме осуществляется муниципальному району в целом. Решение о распределении предоставленной субсидии по сельским поселениям и способе её использовании (покупка на первичном рынке/строительство) принимает глава муниципального района. Финансирование указано в рамках наказа 02-448.</w:t>
            </w:r>
          </w:p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Татарского района,  Министерство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предложения по наказу относится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полномочиям ОМС.</w:t>
            </w: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393"/>
        </w:trPr>
        <w:tc>
          <w:tcPr>
            <w:tcW w:w="2956" w:type="dxa"/>
            <w:vMerge w:val="restart"/>
            <w:shd w:val="clear" w:color="auto" w:fill="auto"/>
            <w:hideMark/>
          </w:tcPr>
          <w:p w:rsidR="00444346" w:rsidRPr="00170C66" w:rsidRDefault="00444346" w:rsidP="000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02-455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четырех санитарных автомобилей для участковых служб поликлиники ГБУЗ НСО Татарская ЦРБ (Город Татарск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приобретение для поликлинических отделений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автомобилей для доставки пациентов в медицинские организации, медицинских работников до места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жительства пациентов, а также для перевозки биологических материалов для исследований, доставки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жителей отдаленных районов.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1 805,00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B1466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346" w:rsidRPr="00170C66" w:rsidTr="0044434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44346" w:rsidRPr="00170C66" w:rsidRDefault="00444346" w:rsidP="00444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44346" w:rsidRPr="00170C66" w:rsidRDefault="0044434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41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04-106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кадрами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Кармакла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Новочановский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Кармакла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информации Минздрав НСО, отсутствие потребности в реализации наказа. С 09.01.2020 на ФАП принят фельдшер </w:t>
            </w:r>
          </w:p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труда и социального развития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54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7.1.4</w:t>
            </w:r>
          </w:p>
          <w:p w:rsidR="00F70417" w:rsidRPr="00170C66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04-110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кадрами ФАП в п. Красный Яр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Таскаевский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п. Красный Яр)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информации Минздрав НСО, возможность реализации наказа будет рассматриватьс</w:t>
            </w:r>
            <w:r w:rsid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рамках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Земский фельдшер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Прорабатывается вопрос о включении вакантных должностей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программный реестр должностей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08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Министерство труда и социального развития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49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10.1.9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Борьба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онкологическими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04-149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Приобрести аппарат МРТ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(г. Барабинск)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ремонтных работ в помещении под установку МРТ и приобретение и монтаж оборудования (МРТ) в рамках реализации регионального проекта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онкологическими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сети центров амбулаторной онкологической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467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A4523" w:rsidRPr="00170C66" w:rsidRDefault="00BA4523" w:rsidP="002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04-258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жильем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Горносталевский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Старогорносталево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разработке ПСД для фельдшерско-акушерского пункта в рамках реализации государственной программы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ранения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7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90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2F181D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04-283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Рощинский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3 154,56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A4523" w:rsidRPr="002F181D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466,48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A4523" w:rsidRPr="002F181D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2 688,08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2F181D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2F181D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0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2F181D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A4523" w:rsidRPr="002F181D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523" w:rsidRPr="002F181D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04-295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жильем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с. Чулым)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Чулым запланировано в рамках государственной программы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Ввод объекта в эксплуатацию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11 362,80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11 362,80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6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2614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2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04-307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обслуживание медицинскими работниками воспитанников дошкольных и обучающихся общеобразовательных учреждениях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для организации медицинских пунктов в данных учреждениях не соответствуют требованиям СанПиН по площади. Требуется проведение реконструкции или капитальног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ремонта за счет средств ОМС.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получения лицензии на оказание медицинской помощи Минздрав НСО обе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спечит медицинскими работникам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образования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41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04-312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в Здвинском районе ежегодную выездную акцию бригады врачей онкологов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Новосибирского областного клинического онкологического диспансера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с. Здвинск)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информации Минздрав НСО, очередной выезд бригады врачей онкологов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Новосибирского областного клинического онкологического диспансера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 на август 2021 г.</w:t>
            </w:r>
          </w:p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Здвинского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8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05-156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мобильного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 Баган 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A4523" w:rsidRPr="00170C66" w:rsidRDefault="00CF5260" w:rsidP="00C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требуется</w:t>
            </w:r>
            <w:r w:rsidRPr="00AC1E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C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как в</w:t>
            </w:r>
            <w:r w:rsidR="00BA4523" w:rsidRPr="00DC6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</w:t>
            </w:r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году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Карасукская</w:t>
            </w:r>
            <w:proofErr w:type="spellEnd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для обслуживания жителей </w:t>
            </w:r>
            <w:proofErr w:type="spellStart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Баганского</w:t>
            </w:r>
            <w:proofErr w:type="spellEnd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приобретены комплекс передвижной медицинский для оказания первичной медико-санитарной помощи и комплекс передвижной медицинский для проведения флюорографии и маммографии, включающий </w:t>
            </w:r>
            <w:proofErr w:type="spellStart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</w:t>
            </w:r>
            <w:proofErr w:type="spellEnd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</w:t>
            </w:r>
            <w:proofErr w:type="spellEnd"/>
            <w:r w:rsidR="00BA4523"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2F181D">
        <w:trPr>
          <w:trHeight w:val="4101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7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10.1.5.1 Проведение капитального и текущего ремонта зданий (сооружений, помещений) ГУ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05-157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A4523" w:rsidRPr="00170C66" w:rsidRDefault="00BA4523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детского отделения с устройством вентиляции и капитального ремонта системы электроснаб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жения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Баганская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 Баган)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капитальному ремонту в рамках государственной программы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4523" w:rsidRPr="00170C66" w:rsidTr="00BA4523">
        <w:trPr>
          <w:trHeight w:val="406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523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A4523" w:rsidRPr="00170C66" w:rsidRDefault="00BA4523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A4523" w:rsidRPr="00170C66" w:rsidRDefault="00BA452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31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  <w:p w:rsidR="00C629C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2.6.2.1. Приобретение автомобилей для службы скорой медицинской помощи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05-161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новых автомобилей скорой медицинской помощи (с. Баган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1 единицы автомобиля скорой медицинской помощи запланировано в рамках государственной программы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37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C629C6" w:rsidRPr="00170C66" w:rsidRDefault="00C629C6" w:rsidP="00BA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34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05-169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селе Ивановка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разработке ПСД для фельдшерско-акушерского пункта в рамках реализации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ранения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36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54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10.1.10.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сердечно-сосудистыми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05-288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регионального сосудистого центра на базе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Карасукской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центральной районной больницы (город Карасук)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решения вопроса по выделению дополнительных помещений под организацию рентген операционной министерство здравоохранения Новосибирской области обратилось в адрес ОАО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Российские железные дороги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предложением о предоставлении в аренду помещений НУЗ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Узловая больница на станции Карасук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последующей передислокации на данные площади детского и гинекологического отделений. Предложение находится на рассмотрении в центральном аппарате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ОАО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Российские железные дороги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(см. наказ 05-289)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2F181D">
        <w:trPr>
          <w:trHeight w:val="44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05-340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Андреевка 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Андреевка Андреевского сельсовета)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запланирован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4 516,40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29C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1 131,00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3 385,40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2F181D">
        <w:trPr>
          <w:trHeight w:val="419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45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  <w:p w:rsidR="00C629C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2.6.2.1. Приобретение автомобилей для службы скорой медицинской помощи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06-048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-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фиброгастродуоденоскопа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видеостойкой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автоматического анализатора мочи, приобретение автомобиля скорой медицинской помощи, сделать асфальтовое покрытие территории хозяйственной группы, замена отопления гаража, замена котла водогрейной котельной, замена крыши в пищеблоке, завершить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реконструкцию здания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Революционная, 35 (с. Кочки)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1 ед. автомобиля скорой медицинской помощи запланировано в рамках регионального проекта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AC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226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AC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C629C6" w:rsidRPr="00170C66" w:rsidRDefault="00C629C6" w:rsidP="00AC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9C6" w:rsidRPr="00170C66" w:rsidTr="00C629C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629C6" w:rsidRPr="00170C66" w:rsidRDefault="00C629C6" w:rsidP="00AC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29C6" w:rsidRPr="00170C66" w:rsidRDefault="00C629C6" w:rsidP="00AC1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C629C6" w:rsidRPr="00170C66" w:rsidRDefault="00C629C6" w:rsidP="00C6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C629C6" w:rsidRPr="00170C66" w:rsidRDefault="00C629C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43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06-143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Приобрести компьютерный томограф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Краснозерской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центральной больницы по адресу: ул. Ленина, 81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Краснозерское)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Запланировано приобретение оборудования (аппарат рентгеновский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маммографический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цифровой, аппарат рентгеновский для флюорографии легких цифровой, аппарат рентгеновский стационарный для рентгенографии цифровой) в рамках региональной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46 550,00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231E6" w:rsidRPr="00C629C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27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06-207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 Белое)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запланирован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241,95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664,05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32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06-271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 Михайловка)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запланирован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363,30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1 012,70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38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07-046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приобретение необходимого оборудования: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Пичуговской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врачебной амбулатории;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Рогалевской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врачебной амбулатории; Верх-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Алеусской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врачебной амбулатории (Ордынский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врачебных амбулаторий в п. Верх-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Алеус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Новопичуговский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16 585,00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2 392,95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14 192,05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37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07-048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санитарного транспорта (УАЗ) для: Центральной районной больницы; Красноярской Врачебной амбулатории; Козихинской Врачебной амбулатории (Ордынский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1 ед. автомобиля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препаратов до жителей отдаленных районов для Красноярской Врачебной амбулатории 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Приобретение 1 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санитарного транспорта (УАЗ)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Козихинской врачебной амбулатории возможно в рамках регионального проекта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Приблизительный объем финансирования 950 тыс. рублей.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3231E6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07-049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D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центра медицинских услуг по гемодиализу (Ордынский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 открытие диализного кабинета после установки оборудования для проведения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гемодиализа (январь 2021 года)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38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231E6" w:rsidRPr="00170C66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07-235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УВЧ, магнит, УФО,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тубусный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кварц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физиокабинета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амбулаторию с. Боровое. Вернуть для стационарного размещения автомобиль скорой медицинской помощи в амбулаторию (с. Боровое)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3231E6" w:rsidRPr="00170C66" w:rsidRDefault="003231E6" w:rsidP="0032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потребность в реализации наказа в части размещения на базе с. Боровое автомобиля скорой медицинской помощи, т.к.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СМП размещен на базе с. Боровое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231E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1E6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231E6" w:rsidRPr="00170C66" w:rsidRDefault="003231E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49577D">
        <w:trPr>
          <w:trHeight w:val="38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07-272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Решить вопрос со строительством II-й очереди поликлиники  (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документации.</w:t>
            </w:r>
          </w:p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49577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49577D">
        <w:trPr>
          <w:trHeight w:val="54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07-274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автомобилей скорой медицинской помощи, санитарного транспорта для НКЦРБ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Краснообска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сельских амбулаторий на округе (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9577D" w:rsidRPr="00170C66" w:rsidRDefault="0049577D" w:rsidP="00D9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3 ед. автомобиля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жителей отдаленных районов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4 132,50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2 707,50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49577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49577D">
        <w:trPr>
          <w:trHeight w:val="34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07-305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Элитный)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 завершено в 2020 году. Объект введен в эксплуатацию.</w:t>
            </w:r>
          </w:p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49577D" w:rsidRPr="00170C66" w:rsidRDefault="0049577D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BA452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49577D" w:rsidRPr="00170C66" w:rsidRDefault="0049577D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49577D" w:rsidRPr="00170C66" w:rsidRDefault="0049577D" w:rsidP="007536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577D" w:rsidRPr="00170C66" w:rsidTr="0049577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9577D" w:rsidRPr="00170C66" w:rsidRDefault="0049577D" w:rsidP="007536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49577D" w:rsidRPr="00170C66" w:rsidRDefault="0049577D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49577D" w:rsidRPr="00170C66" w:rsidRDefault="0049577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49577D">
        <w:trPr>
          <w:trHeight w:val="433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07-318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амбулаторию  (п. Мичуринский)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в рамках региональной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Новосибирского района,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49577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495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7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08-002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нового здания поликлиники в с. Довольное, инфекционного и туберкулезного отделений Центральной районной больницы (село Довольное)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поликлиники в с. Довольное 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7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08-043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Включить в областную программу строительство нового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квартирой (село Волчанка)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с прохождением государственной экспертизы. 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08-082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здания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жилым помещением для медицинского работника (поселок Безлюдный)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в отношении земельного участка под 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Безлюдный.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Каргатского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возможна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 г.  Приблизительный объем финансирования 18000,0 тыс. рублей.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3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08-133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ФАП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Асенкритово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(деревня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Асенкритово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ОМС земельный участок, предназначенный для строительства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предоставлен в постоянное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ессрочное пользование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Убинская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Убинского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Асенкритово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2024 г.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377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4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08-161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 в с. Крещенское (село Крещенское)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Крещенское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Убинского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510"/>
        </w:trPr>
        <w:tc>
          <w:tcPr>
            <w:tcW w:w="2956" w:type="dxa"/>
            <w:vMerge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991A04">
        <w:trPr>
          <w:trHeight w:val="340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08-162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ФАП в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(село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предназначенный для строительства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предоставлен в постоянное бессрочное пользование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Убинская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Убинского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на 2022 г. 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991A04">
        <w:trPr>
          <w:trHeight w:val="32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5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08-194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(3,5 млн. руб.) (село Куликовское)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Куликовское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16 822,80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16 822,80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82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08-211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помощь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(село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Серебрянское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753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автомобилей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 Распределение автомобилей вход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 в полномочия главного врача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991A04">
        <w:trPr>
          <w:trHeight w:val="399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08-217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Ужанихинской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участковой больницы (5,0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(село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Ужаниха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5000,0 тыс. рублей (кровля)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41C6E">
        <w:trPr>
          <w:trHeight w:val="399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387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6E" w:rsidRPr="00170C66" w:rsidRDefault="00B41C6E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08-227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Михайловке (3,5 млн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 (поселок Михайловский)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ОМС планируются мероприятия по оформлению земельного участка под строительство.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наказа возможна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 г.  Примерный объем финансирования 18000,0 тыс. рублей. 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38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2C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0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09-320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Кривояш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д.Кривояш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Кривояш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37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26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B41C6E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09-352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кровли здания ФАП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Корниловский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1000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41C6E">
        <w:trPr>
          <w:trHeight w:val="41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991A04">
        <w:trPr>
          <w:trHeight w:val="361"/>
        </w:trPr>
        <w:tc>
          <w:tcPr>
            <w:tcW w:w="295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F181D" w:rsidRPr="00170C66" w:rsidRDefault="002F181D" w:rsidP="002F1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09-436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принудительной вентиляции на кухонном блоке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продуктовом складе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Болотное)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41C6E" w:rsidRPr="002F181D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ru-RU"/>
              </w:rPr>
              <w:t>либо из средств, поступающих в рамках реализации программы обязательного медицинского страхования.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Приблизительный объем 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финансирования 25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2F181D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2F181D">
        <w:trPr>
          <w:trHeight w:val="315"/>
        </w:trPr>
        <w:tc>
          <w:tcPr>
            <w:tcW w:w="2956" w:type="dxa"/>
            <w:vMerge/>
            <w:shd w:val="clear" w:color="auto" w:fill="FFFFFF" w:themeFill="background1"/>
            <w:vAlign w:val="bottom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41C6E" w:rsidRPr="002F181D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2F181D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2F181D">
        <w:trPr>
          <w:trHeight w:val="315"/>
        </w:trPr>
        <w:tc>
          <w:tcPr>
            <w:tcW w:w="2956" w:type="dxa"/>
            <w:vMerge/>
            <w:shd w:val="clear" w:color="auto" w:fill="FFFFFF" w:themeFill="background1"/>
            <w:vAlign w:val="bottom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41C6E" w:rsidRPr="002F181D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2F181D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2F181D">
        <w:trPr>
          <w:trHeight w:val="315"/>
        </w:trPr>
        <w:tc>
          <w:tcPr>
            <w:tcW w:w="2956" w:type="dxa"/>
            <w:vMerge/>
            <w:shd w:val="clear" w:color="auto" w:fill="FFFFFF" w:themeFill="background1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41C6E" w:rsidRPr="002F181D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2F181D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41C6E" w:rsidRPr="002F181D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2F181D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47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09-474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скорой помощи (с.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Кандаурово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Кандауровский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41C6E" w:rsidRPr="00170C66" w:rsidRDefault="00B41C6E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автомобилей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 Распределение автомобилей вход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 в полномочия главного врача</w:t>
            </w:r>
          </w:p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A452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C6E" w:rsidRPr="00170C66" w:rsidTr="00B41C6E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41C6E" w:rsidRPr="00170C66" w:rsidRDefault="00B41C6E" w:rsidP="00B41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41C6E" w:rsidRPr="00170C66" w:rsidRDefault="00B41C6E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7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09-484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автомобиля скорой помощи 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Королевка, Королевский сельский 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автомобилей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доставки лекарственных препаратов до жителей отдаленных районов. Распределение автомобилей входит в полномочия главного врача 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37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43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09-580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скорой помощи для врачебной амбулатории (с. Скала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Скалинский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совет)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7672BB" w:rsidRPr="00170C66" w:rsidRDefault="007672BB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автомобилей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 Распределение автомобилей входит в полномочия главного врача. 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9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7672BB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09-613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корпуса ГБУ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Колывань)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7672BB" w:rsidRPr="00170C66" w:rsidRDefault="007672BB" w:rsidP="00BB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ПСД для реконструкции здания поликлиники ГБУЗ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7672BB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09-614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лапороскопической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стойки в хирургическое отделение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Колывань)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Приблизительный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2000 тыс. рублей</w:t>
            </w:r>
          </w:p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991A04">
        <w:trPr>
          <w:trHeight w:val="416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99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7672BB">
        <w:trPr>
          <w:trHeight w:val="477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62598B" w:rsidRPr="00170C66" w:rsidRDefault="0062598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62598B" w:rsidRDefault="0062598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598B" w:rsidRPr="00170C66" w:rsidRDefault="0062598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09-616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стоматологической установки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Колыванскую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Колывань)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1000 тыс. рублей.</w:t>
            </w:r>
          </w:p>
          <w:p w:rsidR="0062598B" w:rsidRPr="00170C66" w:rsidRDefault="0062598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98B" w:rsidRPr="00170C66" w:rsidTr="007672BB">
        <w:trPr>
          <w:trHeight w:val="413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2598B" w:rsidRPr="00170C66" w:rsidRDefault="0062598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10.1.5 Укрепление материально-технической базы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09-617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детского отделения и кровли детского отделения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Колыванской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Колывань)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Возможна реализации данного наказа в части работ по капитальному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ремонту кровли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672BB" w:rsidRPr="00170C66" w:rsidRDefault="007672BB" w:rsidP="00767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7672BB" w:rsidRPr="00170C66" w:rsidTr="007672BB">
        <w:trPr>
          <w:trHeight w:val="417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7672BB">
        <w:trPr>
          <w:trHeight w:val="43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2598B" w:rsidRPr="00170C66" w:rsidRDefault="0062598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09-786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обрудования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(стерилизатор медицинский паровой объемом не менее 100 л - 4 шт.,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электрокоагулятор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хирургический моно- и биполярный, аппарат ингаляционного наркоза, аппарат искусственной вентиляции легких для новорожденных, аппарат искусственной вентиляции легких для детей и взрослых,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гастрофиброскоп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бронхофиброскоп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колонофиброскоп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электроэнцефалограф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 канальный, аппарат электрохирургический гинекологический высокочастотный для резекции и коагуляции, кровать-весы для взрослых, промышленная стирально-отжимная машина с загрузкой не менее 40 кг, стойка операционная эндоскопическая,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стеррад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низкочасточной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стерилизации, потолочный операционный свет в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операционную и две перевязочные)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Мошково)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2598B" w:rsidRPr="00170C66" w:rsidRDefault="0062598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гастроскопа 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</w:t>
            </w:r>
            <w:r w:rsidR="00767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598B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98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2598B" w:rsidRPr="00170C66" w:rsidRDefault="0062598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2598B" w:rsidRPr="00170C66" w:rsidRDefault="0062598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43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10-013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помощь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(2,0 млн руб.)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с.Базово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1 ед. автомобиля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предусмотрено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481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7672BB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10-058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ЦРБ (г.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13000 тыс. рублей (система канализации и благоустр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ойство)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991A04">
        <w:trPr>
          <w:trHeight w:val="34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625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42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2.6.2.1. Приобретение автомобилей для службы скорой медицинской помощи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10-059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помощь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ЦРБ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Чулым)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Приблизительный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3500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62"/>
        </w:trPr>
        <w:tc>
          <w:tcPr>
            <w:tcW w:w="2956" w:type="dxa"/>
            <w:vMerge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48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10-075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автомобиля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помощь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участковой амбулатории (1,5 млн руб.) (Кабинетный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1 ед. автомобиля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 предусмотрено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4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фельдшера на территории поселения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Крутологовский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реализации наказа будет рассматриваться при наличии фель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шера. Фельдшер на территории поселения отсутствует. Информации о вакансии направлена в центр занят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а также размещена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ЗарплатаРУ</w:t>
            </w:r>
            <w:proofErr w:type="spellEnd"/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408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Стрительство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модульных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Буньково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Катково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Светлый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Прокудский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фельдшерско-акушерского пункта в рамках реализации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ранения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ФАП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Буньково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(2021 - 11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635,70 тыс. рублей); ФАП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Крохалевка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(2021 - 11 635,70 тыс. рублей)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23 271,40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23 271,40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37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33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10-212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модульных ФАП (п. Майский) (Целинный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15 340,20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15 340,20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37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9F38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991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8E4" w:rsidRPr="00170C66" w:rsidTr="00991A04">
        <w:trPr>
          <w:trHeight w:val="33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9F38E4" w:rsidRPr="00170C66" w:rsidRDefault="009F38E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10-252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Укомплектовать штатными единицами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Чикскую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больницу (гинеколог, хирург, эндокринолог) (рабочий поселок Чик)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9F38E4" w:rsidRPr="00170C66" w:rsidRDefault="009F38E4" w:rsidP="007672B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 работает 09.10.2019, эндокринолог с 01.09.2014 - приняты и работают на ставку, гинеколог работает вне</w:t>
            </w:r>
            <w:r w:rsidR="002F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шним совместителем с 04.02.2020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38E4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8E4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8E4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8E4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F38E4" w:rsidRPr="00170C66" w:rsidRDefault="009F38E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991A04">
        <w:trPr>
          <w:trHeight w:val="36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7672BB" w:rsidRPr="00170C66" w:rsidRDefault="007672B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10-268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хирургического комплекса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Коченево (рабочий поселок Коченево)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7672BB" w:rsidRPr="00170C66" w:rsidRDefault="007672BB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на разработку прое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тно-сметной документации 20000 тыс. рублей</w:t>
            </w:r>
          </w:p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7672BB" w:rsidRPr="00170C66" w:rsidRDefault="007672BB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7672BB" w:rsidRPr="00170C66" w:rsidRDefault="007672BB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7672BB" w:rsidRPr="00170C66" w:rsidRDefault="007672BB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72BB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672BB" w:rsidRPr="00170C66" w:rsidRDefault="007672BB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7672BB" w:rsidRPr="00170C66" w:rsidRDefault="007672BB" w:rsidP="0076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7672BB" w:rsidRPr="00170C66" w:rsidRDefault="007672B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991A04">
        <w:trPr>
          <w:trHeight w:val="29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10-269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здания, бывшего Ростелекома, с оснащением под детскую поликлинику и отделения скорой медицинской помощи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Коченево (рабочий поселок Коченево)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150000 тыс. рублей.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Коченевского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991A04">
        <w:trPr>
          <w:trHeight w:val="274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11-018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или строительство служебного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жилья для сотрудников больницы, школы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Линево)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6F24B2" w:rsidRPr="00170C66" w:rsidRDefault="006F24B2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предложения по наказу относится к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полномочиям ОМС.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Линево в жилье нуждается 18 медицинских работников.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района,  Министерство здравоохранения Новосибирской области,  Министерство образования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предложения по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наказу относится к полномочиям ОМС. Реализация мероприятий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 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2022 г. Приобретение на первичном рынке 4 служебных квартир.</w:t>
            </w:r>
          </w:p>
        </w:tc>
      </w:tr>
      <w:tr w:rsidR="006F24B2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2F181D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B50355">
        <w:trPr>
          <w:trHeight w:val="56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11-019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детской поликлиники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Линево)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 финансирования будет определен после разработки проектно-сметной документации и принятия решения о сносе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недостроя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медицинского городка и рассмотрения вопроса о строительстве де</w:t>
            </w:r>
            <w:r w:rsidR="00B50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тской поликлиники на этом месте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24B2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45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11-059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Реконструкция, капитальный ремонт поликлиники, расположенной на первом этаже многоквартирного 5-ти этажного жилого дома по адресу: ст. Евсино, ул. Солнечная, 2 или строительство нового здания поликлиники (ст.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Евсино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информации ОМС запланирована проработка вариантов решения совместно со специалистами Минздрава вопроса реконструкции здания, либо строительству нового здания поликлиники. Поиск земельного участка.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48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11-223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Закончить строительство больницы в рабочем поселке Линево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Линево)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данным Минздрава НСО реализация предложения по наказу относится к полномочиям ОМС, т.к. объект незавершенного строительства находится на балансе администрации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Линево. Рассматривается вопрос о сносе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недостроя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строительстве детской поликлиники на этом месте.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43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12-030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ФАП, решение кадрового вопроса с медперсоналом (д.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Китерня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Верх-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Китерня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Ввод объекта в эксплуатацию. ФАП 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Китерня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включен в программу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Земский фельдшер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рамках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Земский фельдшер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привлечения высококвалифицированных специалистов Минздравом НСО с фель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дшерами может быть заключен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на предоставление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единовременной компенсационной выплаты в размере 0,5 млн рублей и 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млн рублей фельдшерам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15 340,20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15 340,20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B50355">
        <w:trPr>
          <w:trHeight w:val="38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F24B2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12-044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жилым помещением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Морозовского сельсовета)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помещением для временного проживания фельдшера (врача) в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24B2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F24B2" w:rsidRPr="00170C66" w:rsidRDefault="006F24B2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B50355">
        <w:trPr>
          <w:trHeight w:val="37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F24B2" w:rsidRPr="00170C66" w:rsidRDefault="006F24B2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31281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F24B2" w:rsidRPr="00170C66" w:rsidRDefault="006F24B2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4B2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4B2" w:rsidRPr="00170C66" w:rsidRDefault="006F24B2" w:rsidP="006F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F24B2" w:rsidRPr="00170C66" w:rsidRDefault="006F24B2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F24B2" w:rsidRPr="00170C66" w:rsidRDefault="006F24B2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45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7.1.4.</w:t>
            </w:r>
          </w:p>
          <w:p w:rsidR="00F70417" w:rsidRPr="00170C66" w:rsidRDefault="00F70417" w:rsidP="00F70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Единовременные компенсационные выплаты медицинским работникам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12-058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Решить кадровый вопрос, обеспечить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Легостаевскую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участковую больницу врачом-терапевтом. Решить вопрос о назначении главного врача в больницу села Легостаево (с. Легостаево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50355" w:rsidRPr="00170C66" w:rsidRDefault="00B50355" w:rsidP="006F2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участковая больница включена в программу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Земский доктор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рамках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Земский доктор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привлечения высококвалифицированных специалистов Минздравом НСО с врачами-спе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циалистами может быть заключен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на предоставление единовременной компенсационной выплаты в размере 1 млн рублей и 1,5 млн рублей врачам. Медицинская организация размещает информацию о вакансиях на Интернет-ресурсах, участвует в ярмарке вакансий, обеспечивает стабильную заработную плату и бесплатное сертификационное обучение, делает заявки в отделы ординатуры НГМУ,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договоры на целевое обучение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419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12-061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служебного жилья для медицинских работников и учителей с. Легостаево  (с. Легостаево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полномочиями администрация района имеет право предоставлять служебные жилые помещения только работникам муниципальных учреждений (не государственных). В соответствии с законом Новосибирской области от 25.12.2020 № 45-ОЗ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областном бюджете Новосибирской области на 2021 год и плановый период 2022 и 2023 годов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год, 2023 год субсидия из ОБ на реализацию данного мероприятия не предусмотрена, на 2022 год - 6194,6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</w:t>
            </w: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2F181D">
        <w:trPr>
          <w:trHeight w:val="41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12-065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модульного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проживанием фельдшера на территории, решение кадрового вопроса  (д. Малиновка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ИЦГБ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поиск постоянного сотрудника - подана заявка в медицинские техникумы. В данный момент оказание медицинской помощи осуществляется медицинскими работниками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Легостаевской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</w:t>
            </w:r>
          </w:p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1281B" w:rsidRPr="00170C66" w:rsidRDefault="0031281B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в части строительства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возможна в рамках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 г. Приблизительный объем финансирования - 18000,00 тыс. рублей.</w:t>
            </w:r>
          </w:p>
        </w:tc>
      </w:tr>
      <w:tr w:rsidR="0031281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2F181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оказания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50355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12-120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фельдшерско-акушерского пункта с постройкой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жилья для медицинского работника (д.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Ургун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помещением для временного проживания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фельдшера (врача)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17 591,80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17 591,80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39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B50355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 существующего)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выделением служебного жилья (ремонт имеющегося жилья) в с. Калиновка (с. Калиновка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Тальменского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 находится в удовлетворительном состоянии, требует косметического ремонта в связи с тем, что не использовался более 5 лет. Основная проблема в отсутствии фельдшера и жилья для проживания (данные ОМС)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реализации наказа будет рассматриваться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2024 г. Примерный объем финансирования - 33242,42.</w:t>
            </w:r>
          </w:p>
        </w:tc>
      </w:tr>
      <w:tr w:rsidR="00B50355" w:rsidRPr="00170C66" w:rsidTr="00B50355">
        <w:trPr>
          <w:trHeight w:val="277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481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12-169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служебного жилья для сотрудников больницы, школы в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-Чем  (с.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-Чем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Усть-Чемского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полномочиями администрация района имеет право предоставлять служебные жилые помещения только работникам муниципальных учреждений (не государственных). В соответствии с законом Новосибирской области от 25.12.2020 № 45-ОЗ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областном бюджете Новосибирской области на 2021 год и плановый период 2022 и 2023 годов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 год, 2023 год субсидия из ОБ на реализацию данного мероприятия не предусмотрена, на 2022 год - 6194,6 тыс. руб.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</w:t>
            </w: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2F181D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B50355">
        <w:trPr>
          <w:trHeight w:val="28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31281B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12-243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Прикроватные мониторы для гинекологического отделения, расположенного по адресу ул. Боровая, 105, - 2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Прикроватные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мониторы поставлены в 2020 году</w:t>
            </w:r>
          </w:p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281B" w:rsidRPr="00170C66" w:rsidTr="00B50355">
        <w:trPr>
          <w:trHeight w:val="413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B50355">
        <w:trPr>
          <w:trHeight w:val="543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25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12-337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Решить вопрос о строительстве хирургического комплекса и инфекционного отделения в г. Бердске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 наказа 16-011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госпитально-диагностического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корпуса БЦГБ на ул. Боровой 109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Финансирование указано в 16-011 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B50355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8408F3">
        <w:trPr>
          <w:trHeight w:val="417"/>
        </w:trPr>
        <w:tc>
          <w:tcPr>
            <w:tcW w:w="295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1281B" w:rsidRPr="00170C66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12-365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Дороги ул. Ленина, дорога до Химзавода,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благоустройство вокруг дома ул.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Северный, 23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асфальт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автотранспорт до больницы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чаще ездить маршруту № 510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P432отремонтировать городскую больницу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изменить выдачу бесплатных лекарств по диабету: по спискам,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наладить прием эндокринолога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31281B" w:rsidRPr="00170C66" w:rsidRDefault="0031281B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Медицинская организация размещает информацию о вакансии (врач-эндокринолог) на Интернет-ресурсах, участвует в ярмарке вакансий, обеспечивает стабильную заработную плату и бесплатное сертификационное обучение, делает заявки в отделы ординатуры НГМУ, заключает договоры на целевое обучение.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 повтор наказа 12-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186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дороги: ул. Промышленная (в том числе </w:t>
            </w:r>
            <w:proofErr w:type="gram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маг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Колорлон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 обустройством тротуара и освещением, ул. Красная Сибирь (от Маяковского до ул. Павлова) г. Бердск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г. Бердска,  Министерство жилищно-коммунального хозяйства и энергетики Новосибирской области,  Министерство здравоохранения Новосибирской области,  Министерство транспорта и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дорожного хозяйства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1281B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8408F3">
        <w:trPr>
          <w:trHeight w:val="413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B50355" w:rsidRPr="00170C66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12-391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Медицина: устранить нехватку узких специалистов, как взрослых, так и детских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B50355" w:rsidRPr="00170C66" w:rsidRDefault="00B50355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2021 году ожидается трудоустройство врача-офтальмолога. В рамках реализации подпрограммы 7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системы здравоохранения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2020 году в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Бердская ЦГБ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привлечен врач-педиатр участковый. После завершения обучения по договору о целевом обучении трудоустроены врач-анестезио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лог-реаниматолог, врач-психиатр</w:t>
            </w:r>
          </w:p>
          <w:p w:rsidR="00B50355" w:rsidRPr="00170C66" w:rsidRDefault="00B50355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 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50355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0355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B50355" w:rsidRPr="00170C66" w:rsidRDefault="00B50355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CF5260">
        <w:trPr>
          <w:trHeight w:val="1398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31281B" w:rsidRPr="00170C66" w:rsidRDefault="0031281B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31281B" w:rsidRPr="00170C66" w:rsidRDefault="0031281B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12-407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Оказать помощь в приобретении оргтехники (принтеры, сканеры, копир) для ГБУЗ НСО БЦГБ № 2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- 1000 тыс. рублей (в том числе для гинекологического отделения, расположенного по адресу ул. Боровая, 105).</w:t>
            </w:r>
          </w:p>
          <w:p w:rsidR="0031281B" w:rsidRPr="00170C66" w:rsidRDefault="0031281B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hideMark/>
          </w:tcPr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281B" w:rsidRPr="00170C66" w:rsidTr="00CF5260">
        <w:trPr>
          <w:trHeight w:val="204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1281B" w:rsidRPr="00170C66" w:rsidRDefault="0031281B" w:rsidP="00B5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CF526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CF526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81B" w:rsidRPr="00170C66" w:rsidTr="00CF5260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1281B" w:rsidRPr="00170C66" w:rsidRDefault="0031281B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E9080D">
        <w:trPr>
          <w:trHeight w:val="29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12-408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увеличением прикрепленного населения (активное 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Южный, Юго-западный, Раздольный , Белокаменный) рассмотреть расширение или строительство новой поликлиники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 наказа 16-011 в части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нового госпитально-диагностического корпуса БЦГБ на ул. Боровой 109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Подробная информация, в том числе фина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нсирование, указана в 16 округе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080D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E9080D" w:rsidRPr="00170C66" w:rsidRDefault="00E9080D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E9080D" w:rsidRPr="00170C66" w:rsidRDefault="00E9080D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312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E9080D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3128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E9080D">
        <w:trPr>
          <w:trHeight w:val="35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E9080D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12-409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Оказать помощь в приобретении  новой мебели медицинского назначения (стулья, шкафы, столы) для ГБУЗ НСО БЦГБ № 2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Возможна реализации данного наказа из средств обязательного медицинского страхования. Закуп данного оборудования проводится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мере необходимости или при 100% износе.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080D" w:rsidRPr="00170C66" w:rsidTr="00E9080D">
        <w:trPr>
          <w:trHeight w:val="41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E9080D" w:rsidRPr="00170C66" w:rsidRDefault="00E9080D" w:rsidP="0031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E9080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E9080D">
        <w:trPr>
          <w:trHeight w:val="37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E9080D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10.1.5.3 Оснащение ГУ НСО современным медицинским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12-410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Помочь в приобретении холодильного и морозильного оборудования медицинского назначения для ГБУЗ НСО БЦГБ № 2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E9080D" w:rsidRPr="00170C66" w:rsidRDefault="00E9080D" w:rsidP="00E908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Возможна реализации данного наказа из средств обязательного медицинского страхования.  Приблизительный объем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нансирования - 1310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080D" w:rsidRPr="00170C66" w:rsidTr="00E9080D">
        <w:trPr>
          <w:trHeight w:val="39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E9080D" w:rsidRPr="00170C66" w:rsidRDefault="00E9080D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876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876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E9080D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876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8408F3">
        <w:trPr>
          <w:trHeight w:val="31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76978" w:rsidRPr="00170C66" w:rsidRDefault="00876978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12-420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больницах не должно быть длинных очередей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на прием к врачам осуществляется через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Call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-центр. </w:t>
            </w:r>
          </w:p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978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8408F3">
        <w:trPr>
          <w:trHeight w:val="403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E9080D" w:rsidRPr="00170C66" w:rsidRDefault="00F70417" w:rsidP="00F70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12-444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вопроса по здравоохранению в п. Новый. Нужны педиатр и терапевт на постоянной основе и пункт для приема и забора анализов на территории п. Новый (для детей)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Медицинская организация размещает информацию о вакансиях (врач-педиатр для обслуживания детского населения п. Новый) на Интернет-ресурсах, участвует в ярмарке вакансий, обеспечивает стабильную заработную плату и бесплатное сертификационное обучение, делает заявки в отделы ординатуры НГМУ, заключает договоры на целевое обучение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080D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80D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E9080D" w:rsidRPr="00170C66" w:rsidRDefault="00E9080D" w:rsidP="00E9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9080D" w:rsidRPr="00170C66" w:rsidRDefault="00E9080D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99194C">
        <w:trPr>
          <w:trHeight w:val="27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тие 10.1.9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онкологическими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12-527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Укомплектовать городскую больницу персоналом и оборудованием (в частности томограф 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 наказа 12-391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Медицина: устранить нехватку узких специалистов, как взрослых, так и детских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Поставка компьютерного томографа запланирована в рамках регионального проекта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онкологическими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ансирования - 40000 тыс. рублей</w:t>
            </w:r>
          </w:p>
        </w:tc>
        <w:tc>
          <w:tcPr>
            <w:tcW w:w="2165" w:type="dxa"/>
            <w:shd w:val="clear" w:color="auto" w:fill="auto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194C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99194C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99194C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12-623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Перенести туберкулезную больницу из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Подгорный за черту города (Центральный микрорайон)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 наказа 11-130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Вынести действующий туберкулезный диспансер за город на </w:t>
            </w:r>
            <w:proofErr w:type="gram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м-не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Подгорный (Подгорный микрорайон)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Вся информация указана в 11 округе.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194C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46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12-746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программу по строительству социального жилья для специалистов бюджетной сферы - врачи, учителя, полиция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99194C" w:rsidRPr="00170C66" w:rsidRDefault="0099194C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  <w:proofErr w:type="gram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НСО реализуется Подпрограмма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Приоритет для строительства на подготовленных земельных участках. Заявки районов и городских округов рассматриваются в соотве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тствии с условиями подпрограммы</w:t>
            </w:r>
          </w:p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</w:t>
            </w:r>
          </w:p>
        </w:tc>
      </w:tr>
      <w:tr w:rsidR="0099194C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CF5260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876978" w:rsidRPr="00170C66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876978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6978" w:rsidRPr="00170C66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10.1.5.1 Проведение капитального и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13-035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Улыбино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Улыбинского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876978" w:rsidRPr="00170C66" w:rsidRDefault="00876978" w:rsidP="0060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Улыбино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введено в эксплуатацию в 2019 году. При ст</w:t>
            </w:r>
            <w:r w:rsidR="0013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оительстве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</w:t>
            </w:r>
            <w:r w:rsidR="00991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благоустройство территории</w:t>
            </w:r>
            <w:r w:rsidR="0060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Проектно-сметной документацией для благоустройства территории </w:t>
            </w:r>
            <w:proofErr w:type="spellStart"/>
            <w:r w:rsidR="0060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предусморен</w:t>
            </w:r>
            <w:proofErr w:type="spellEnd"/>
            <w:r w:rsidR="0060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2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</w:t>
            </w:r>
            <w:r w:rsidR="00600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978" w:rsidRPr="00170C66" w:rsidTr="00CF5260">
        <w:trPr>
          <w:trHeight w:val="271"/>
        </w:trPr>
        <w:tc>
          <w:tcPr>
            <w:tcW w:w="2956" w:type="dxa"/>
            <w:vMerge/>
            <w:shd w:val="clear" w:color="000000" w:fill="FFFF00"/>
            <w:vAlign w:val="bottom"/>
            <w:hideMark/>
          </w:tcPr>
          <w:p w:rsidR="00876978" w:rsidRPr="00170C66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CF5260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876978" w:rsidRPr="00170C66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CF526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76978" w:rsidRPr="00170C66" w:rsidRDefault="00876978" w:rsidP="00876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CF5260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6978" w:rsidRPr="00170C66" w:rsidRDefault="00876978" w:rsidP="00876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76978" w:rsidRPr="00170C66" w:rsidRDefault="00876978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49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служебного жилья для медицинских работников и нуждающегося населения, реализация - 2021 г.  (р. п. Посевная)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вичном рынке) служебного жилья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Строительство 13-квартирного дома,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котором 10 квартир служебные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</w:t>
            </w:r>
          </w:p>
        </w:tc>
      </w:tr>
      <w:tr w:rsidR="0099194C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20 648,70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94C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99194C" w:rsidRPr="00170C66" w:rsidRDefault="0099194C" w:rsidP="0099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99194C" w:rsidRPr="00170C66" w:rsidRDefault="0099194C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6465F9">
        <w:trPr>
          <w:trHeight w:val="379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876978" w:rsidRPr="00170C66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76978" w:rsidRPr="00170C66" w:rsidRDefault="00876978" w:rsidP="0087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13-121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реализация - 2021 г. 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Пятилетский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п.Пятилетка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фельдшерско-акушерского пункта в рамках реализации государственной программы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</w:t>
            </w:r>
            <w:r w:rsidR="00107E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ранения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76978" w:rsidRPr="00170C66" w:rsidRDefault="00876978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6978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2C3850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978" w:rsidRPr="00170C66" w:rsidTr="00107ED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76978" w:rsidRPr="00170C66" w:rsidRDefault="0087697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29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13-125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передвижного флюорографического комплекса, реализация - 2021 г.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2020 году для ГБУЗ НИО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ИЦГБ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для обслуживания населения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приобретен комплекс передвижной медицинский для проведения флюорографии и маммографии, вклю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флюорограф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5F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bottom"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6465F9">
        <w:trPr>
          <w:trHeight w:val="36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107ED3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13-213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санитарного транспорта (Сузун, Битки, Бобровка - класс Б;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Шайдурово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Ключики, Шипуново, Мереть,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Заковряжино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класс А, марка УАЗ)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Сузун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Битки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Бобровка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Шайдурово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Ключики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Шипуново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Мереть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Заковряжино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Болтово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107ED3" w:rsidRPr="00170C66" w:rsidRDefault="00107ED3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(двух)автомобилей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 Распределение автомобилей входит в полномочия главного врача. </w:t>
            </w:r>
          </w:p>
          <w:p w:rsidR="00107ED3" w:rsidRPr="00170C66" w:rsidRDefault="00107ED3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7ED3" w:rsidRPr="00170C66" w:rsidTr="00867E3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867E3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1 805,00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867E3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6465F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107ED3" w:rsidRPr="00170C66" w:rsidRDefault="00107ED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6465F9">
        <w:trPr>
          <w:trHeight w:val="33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13-214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реанимационно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операционного блока с приемным покоем, реконструкция главного корпуса ЦРБ с включением помещения для размещения компьютерного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томогрофа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Сузун)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строительных работ. Реализация запланирована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329 745,30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329 745,30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6465F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07E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6465F9">
        <w:trPr>
          <w:trHeight w:val="27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107ED3" w:rsidRPr="00170C66" w:rsidRDefault="00107ED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07ED3" w:rsidRPr="00170C66" w:rsidRDefault="00107ED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13-230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Шипуновский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107ED3" w:rsidRPr="00170C66" w:rsidRDefault="00107ED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Шипуновский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07ED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107ED3" w:rsidRPr="00170C66" w:rsidRDefault="00107ED3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11 635,70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6465F9">
        <w:trPr>
          <w:trHeight w:val="37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107ED3" w:rsidRPr="00170C66" w:rsidRDefault="00107ED3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107ED3" w:rsidRPr="00170C66" w:rsidRDefault="00107ED3" w:rsidP="00107E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6465F9">
        <w:trPr>
          <w:trHeight w:val="667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107ED3" w:rsidRPr="00170C66" w:rsidRDefault="00107ED3" w:rsidP="00107E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107ED3" w:rsidRPr="00170C66" w:rsidRDefault="00107ED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8408F3">
        <w:trPr>
          <w:trHeight w:val="40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14-051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служебного жилья для учителей и медицинский работников  в рамках Федеральной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вития жилищного строительства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(Огнево-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Заимковский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107ED3" w:rsidRPr="00170C66" w:rsidRDefault="00107ED3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Строительство 13-квартирного дома, в котором 10 квартир - служебные. Финансиро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приведено в наказе 14-026</w:t>
            </w:r>
          </w:p>
          <w:p w:rsidR="00107ED3" w:rsidRPr="00170C66" w:rsidRDefault="00107ED3" w:rsidP="0010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образования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</w:t>
            </w:r>
          </w:p>
        </w:tc>
      </w:tr>
      <w:tr w:rsidR="00107ED3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7ED3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107ED3" w:rsidRPr="00170C66" w:rsidRDefault="00107ED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107ED3" w:rsidRPr="00170C66" w:rsidRDefault="00107ED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379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14-090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служебного жилья для фельдшера (стоимость 800,0 тыс. руб.)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Безменовский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п. Привольный)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6465F9" w:rsidRPr="00170C66" w:rsidRDefault="006465F9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настоящее время отсутствие потребности в реализации наказа. Медицинский работник (фельдшер) приобрел жилье за счет собственных средств. Вместе с тем, возможна реализация мероприятий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 13-квартирного дома, в котором 10 квартир - служебные Финансирование приведе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и утверждено в наказе 14-026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5F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867E33">
        <w:trPr>
          <w:trHeight w:val="1020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867E33" w:rsidRPr="00170C66" w:rsidRDefault="00867E33" w:rsidP="008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реконструкции центральной районной больницы (рабочий поселок Маслянино)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67E33" w:rsidRPr="00170C66" w:rsidRDefault="00867E33" w:rsidP="008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7E3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37,40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867E3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6465F9">
        <w:trPr>
          <w:trHeight w:val="341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15-079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служебного жилья для работников бюджетной сферы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п.Широкий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Широкоярский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МЗ НСО, реализация предложения по наказу относится к полномочиям ОМС. Потребность в жилье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медицинских работников имеется</w:t>
            </w:r>
          </w:p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предложения по наказу относится к полномочиям ОМС. Реализация возможна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(приобретение на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вичном рынке) служебного жилья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отдельных категорий граждан, проживающих и работающих на территории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развития жилищного строительства в Новосибирской </w:t>
            </w:r>
            <w:proofErr w:type="spellStart"/>
            <w:proofErr w:type="gram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2024г.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данным ОМС, необходимо 10000,00 тыс. рублей.</w:t>
            </w: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6465F9">
        <w:trPr>
          <w:trHeight w:val="2509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6465F9">
        <w:trPr>
          <w:trHeight w:val="33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67E33" w:rsidRPr="00170C66" w:rsidRDefault="00867E3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15-210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67E33" w:rsidRPr="00170C66" w:rsidRDefault="00867E3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стационара противотубе</w:t>
            </w:r>
            <w:r w:rsidR="0064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ркулезного диспансера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(г.</w:t>
            </w:r>
            <w:r w:rsidR="0064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зе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мельного налога (данные МС НСО)</w:t>
            </w:r>
          </w:p>
          <w:p w:rsidR="00867E33" w:rsidRPr="00170C66" w:rsidRDefault="00867E33" w:rsidP="008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7E3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E33" w:rsidRPr="00170C66" w:rsidTr="006465F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67E33" w:rsidRPr="00170C66" w:rsidRDefault="00867E33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67E33" w:rsidRPr="00170C66" w:rsidRDefault="00867E3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260" w:rsidRPr="00CF5260" w:rsidTr="00B759DE">
        <w:trPr>
          <w:trHeight w:val="33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465F9" w:rsidRPr="00B759DE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обязательного медицинского страхования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B759DE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15-233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Материально-техническое обеспечение </w:t>
            </w:r>
            <w:proofErr w:type="spellStart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Коуракской</w:t>
            </w:r>
            <w:proofErr w:type="spellEnd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участковой больницы (кровати, постельное белье). Оснащение больницы в селе стационарными ингаляторами (2 шт.) и </w:t>
            </w:r>
            <w:proofErr w:type="spellStart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амплипульсом</w:t>
            </w:r>
            <w:proofErr w:type="spellEnd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шт.) (ул. Молодежная, 40)  (</w:t>
            </w:r>
            <w:proofErr w:type="spellStart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с.Коурак</w:t>
            </w:r>
            <w:proofErr w:type="spellEnd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Коуракский</w:t>
            </w:r>
            <w:proofErr w:type="spellEnd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465F9" w:rsidRPr="00B759DE" w:rsidRDefault="006465F9" w:rsidP="008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части приобретения 1 ед. </w:t>
            </w:r>
            <w:proofErr w:type="spellStart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амплипульса</w:t>
            </w:r>
            <w:proofErr w:type="spellEnd"/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обязательного медицинского страхования и приобретения кроватей в количестве 36 шт. Приблизительный объем финансирования - 379 тыс. рублей</w:t>
            </w:r>
          </w:p>
          <w:p w:rsidR="006465F9" w:rsidRPr="00B759DE" w:rsidRDefault="006465F9" w:rsidP="008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B759DE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5260" w:rsidRPr="00CF5260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B759DE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5260" w:rsidRPr="00CF5260" w:rsidTr="007672BB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6465F9" w:rsidRPr="00CF5260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B759DE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5260" w:rsidRPr="00CF5260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CF5260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B759DE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5260" w:rsidRPr="00CF5260" w:rsidTr="006465F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65F9" w:rsidRPr="00CF5260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B759DE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B759DE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CF5260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465F9" w:rsidRPr="00170C66" w:rsidTr="00CF5260">
        <w:trPr>
          <w:trHeight w:val="401"/>
        </w:trPr>
        <w:tc>
          <w:tcPr>
            <w:tcW w:w="2956" w:type="dxa"/>
            <w:vMerge w:val="restart"/>
            <w:shd w:val="clear" w:color="auto" w:fill="auto"/>
            <w:hideMark/>
          </w:tcPr>
          <w:p w:rsidR="006465F9" w:rsidRPr="00170C66" w:rsidRDefault="006465F9" w:rsidP="0086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F5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15-291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машины скорой помощи в фельдшерско-акушерский пункт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обслуживания населения с. Владимировка, д. Боровлянка,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(ул. Мостовская, 21)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с.Чемское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приобретение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ЦРБ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автомобилей для доставки пациентов в медицинские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 Распределение автомобилей вход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 в полномочия главного врача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902,50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6465F9">
        <w:trPr>
          <w:trHeight w:val="406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6465F9">
        <w:trPr>
          <w:trHeight w:val="498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FC3859" w:rsidRPr="00170C66" w:rsidRDefault="00FC385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FC3859" w:rsidRDefault="00FC385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859" w:rsidRPr="00170C66" w:rsidRDefault="00FC385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16-011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Строительство нового госпитально-диагностического корпуса БЦГБ на ул. Боровой 109                                                  2. Капитальный ремонт на 2021 год: родильного дома ул. Боровая 105, педиатрического отделения и административного корпуса ул. Ушакова 7                                                                                                                                                                                                                                       3. Капитальный ремонт кровель: пищеблока ( ул. Боровая 109), хозяйственного корпуса родильного дома, судебно-медицинского морга                                                                                                                   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части проведения капитального ремонта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Приблизительный объем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нансирования 100000 тыс. рублей</w:t>
            </w:r>
          </w:p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59" w:rsidRPr="00170C66" w:rsidTr="00FC3859">
        <w:trPr>
          <w:trHeight w:val="194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C385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C385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6465F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FC3859" w:rsidRPr="00170C66" w:rsidRDefault="00FC385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6465F9">
        <w:trPr>
          <w:trHeight w:val="32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10.1.9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Борьба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онкологическими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16-013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6465F9" w:rsidRDefault="006465F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Приобретение оборудования в хирургический корпус: эндоскопическая хирургическая стойка,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гастродуоденоскоп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шт. ул. 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ровая, 109</w:t>
            </w:r>
          </w:p>
          <w:p w:rsidR="006465F9" w:rsidRPr="00170C66" w:rsidRDefault="006465F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Укрепление материально-технической базы (приобретение компьютерной техники)  ул. Боровая, 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в части приобретения оборудования в рамках региональной составляющей федерального проекта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онкологическими заболеваниями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465F9" w:rsidRPr="00170C66" w:rsidRDefault="006465F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65F9" w:rsidRPr="00170C66" w:rsidTr="007672B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6465F9" w:rsidRPr="00170C66" w:rsidRDefault="006465F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6465F9" w:rsidRPr="00170C66" w:rsidRDefault="006465F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6465F9">
        <w:trPr>
          <w:trHeight w:val="31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10.1.6 Строительство и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16-014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новой станции СМП и парка для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машин скорой медицинской помощи и медицинского транспорта по адресу ул. Островского, 53                                                           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данным ОМС подана заявка на строительство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новой станции СМП и парка для машин скорой помощи в МЗ НСО в 2020 году, БЦГБ поставлена в реест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на выделение денежных средств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г. Бердска,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6465F9">
        <w:trPr>
          <w:trHeight w:val="844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95329" w:rsidRPr="00170C66" w:rsidRDefault="00895329" w:rsidP="0064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4"/>
        </w:trPr>
        <w:tc>
          <w:tcPr>
            <w:tcW w:w="2956" w:type="dxa"/>
            <w:vMerge w:val="restart"/>
            <w:shd w:val="clear" w:color="auto" w:fill="auto"/>
            <w:hideMark/>
          </w:tcPr>
          <w:p w:rsidR="00FC3859" w:rsidRPr="008408F3" w:rsidRDefault="008408F3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CF5260"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7.1.5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медицинских организаций системы здравоохранения Новосибирской области квалифицированными кадрами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408F3" w:rsidRPr="008408F3" w:rsidRDefault="008408F3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260" w:rsidRPr="008408F3" w:rsidRDefault="008408F3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CF5260"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7.1.5.2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Компенсация части стоимости найма жилого помещения медицинским работникам государственных медицинских организаций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3859" w:rsidRPr="008408F3" w:rsidRDefault="00FC3859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16-031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Льготная ипотека молодым специалистам в образовательных организациях г. Бердска                                   2. Частичная оплата съемного жилья для молодых специалистов образовательных организаций и для медицинских работников г. Бердска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подпрограммы 7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системы здравоохранения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целях привлечения кадров в сферу здравоохранения Минздрав НСО предоставляет компенсацию части стоимости найма жилого помещения не более 8000 руб. в месяц, при условии отсутствия в собственности медработника жилья на территории НСО. Реализация мер</w:t>
            </w:r>
            <w:r w:rsidR="0089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оприятий в рамках подпрограммы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граждан при приобретении (строительстве) жилья и стимулирование развития ипотечного кредитования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Предоставление субсидий отдельным категориям работников бюджетной сферы на оплату первоначального взноса по ипотечным жил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ищным кредитам (займам) ГП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развития жилищного строительства в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Объем финанс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ирования указан в наказе 16-016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95329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FC3859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16-045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Здравоохранение города Бердска: ремонт больницы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БЭМЗа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Приблизительный объем финансирования 50000 тыс. рублей (разработка проектно-сметной документации на капитальный ремонт хирургического корпуса и капитальный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лор-отделения)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59" w:rsidRPr="00170C66" w:rsidTr="00FB2B9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bottom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B2B9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B2B9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B2B9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95329">
        <w:trPr>
          <w:trHeight w:val="21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16-076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микрорайоне Белокаменный - Ключевой ФАП (филиал БЦГБ)    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ОМС планируется подача заявки на выделение земли под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троительство филиала ВПО-2 БЦГБ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г. Бердска,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59" w:rsidRPr="00170C66" w:rsidTr="00FC385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C3859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FC385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465"/>
        </w:trPr>
        <w:tc>
          <w:tcPr>
            <w:tcW w:w="2956" w:type="dxa"/>
            <w:vMerge w:val="restart"/>
            <w:shd w:val="clear" w:color="auto" w:fill="auto"/>
            <w:hideMark/>
          </w:tcPr>
          <w:p w:rsidR="00FC3859" w:rsidRPr="00FC3859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пос. Ложок и пос. Каменушка врачебной амбулаторией (наказ прошлого созыва)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Барышевский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пос. Ложок)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Реализация запланирована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FC3859" w:rsidRPr="00170C66" w:rsidRDefault="00FC385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547"/>
        </w:trPr>
        <w:tc>
          <w:tcPr>
            <w:tcW w:w="2956" w:type="dxa"/>
            <w:vMerge w:val="restart"/>
            <w:shd w:val="clear" w:color="auto" w:fill="auto"/>
            <w:hideMark/>
          </w:tcPr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17-095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здравоохранения пос. Восход (Каменский сельсовет, пос. Восход)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Реализация запланирована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 w:rsid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C3859" w:rsidRPr="00170C66" w:rsidRDefault="00FC385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Новосибирского района,  Министерство здравоохранения Новосибирской области,  Министерство строительства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859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FC3859" w:rsidRPr="00170C66" w:rsidRDefault="00FC385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449"/>
        </w:trPr>
        <w:tc>
          <w:tcPr>
            <w:tcW w:w="2956" w:type="dxa"/>
            <w:vMerge w:val="restart"/>
            <w:shd w:val="clear" w:color="auto" w:fill="auto"/>
            <w:hideMark/>
          </w:tcPr>
          <w:p w:rsidR="00895329" w:rsidRPr="00FC3859" w:rsidRDefault="0089532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здравоохранения с. Каменка (Каменский сельсовет, село Каменка)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Реализация запланирована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3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17-133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врачебной амбулатории в д. 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Мочище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Мочищенский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д. 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Мочище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разработке ПСД в рамках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406"/>
        </w:trPr>
        <w:tc>
          <w:tcPr>
            <w:tcW w:w="2956" w:type="dxa"/>
            <w:vMerge w:val="restart"/>
            <w:shd w:val="clear" w:color="auto" w:fill="auto"/>
            <w:hideMark/>
          </w:tcPr>
          <w:p w:rsidR="00895329" w:rsidRPr="008408F3" w:rsidRDefault="0089532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5329" w:rsidRPr="008408F3" w:rsidRDefault="0089532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329" w:rsidRPr="00170C66" w:rsidRDefault="00895329" w:rsidP="00FC3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13.1.1.1. Строительство (реконструкция)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17-211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нового здания врачебной амбулатории и парковки в селе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сельсовет, село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Новолуговое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Реализация запланирована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рамках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423"/>
        </w:trPr>
        <w:tc>
          <w:tcPr>
            <w:tcW w:w="2956" w:type="dxa"/>
            <w:vMerge w:val="restart"/>
            <w:shd w:val="clear" w:color="auto" w:fill="auto"/>
            <w:hideMark/>
          </w:tcPr>
          <w:p w:rsidR="00895329" w:rsidRPr="008408F3" w:rsidRDefault="00895329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5329" w:rsidRPr="008408F3" w:rsidRDefault="00895329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5329" w:rsidRPr="00170C66" w:rsidRDefault="00895329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Строительство (реконструкция)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18-006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объекта здравоохранения 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Кудряшовский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Реализация запланирована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467"/>
        </w:trPr>
        <w:tc>
          <w:tcPr>
            <w:tcW w:w="2956" w:type="dxa"/>
            <w:vMerge w:val="restart"/>
            <w:shd w:val="clear" w:color="auto" w:fill="auto"/>
            <w:hideMark/>
          </w:tcPr>
          <w:p w:rsidR="00332236" w:rsidRPr="008408F3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32236" w:rsidRPr="008408F3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236" w:rsidRPr="00170C66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13.1.1.1. Строительство (реконструкция) медицинских организаций и их 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18-067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поликлиники со станцией скорой помощи  (с.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Верх-Тула)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332236" w:rsidRPr="00170C66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врачебной амбулатории с подстанцией скорой медицинской помощи в с. Верх-Тула 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390 279,20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2236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20 351,70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369 927,50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32236" w:rsidRPr="00170C66" w:rsidRDefault="00332236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485"/>
        </w:trPr>
        <w:tc>
          <w:tcPr>
            <w:tcW w:w="2956" w:type="dxa"/>
            <w:vMerge w:val="restart"/>
            <w:shd w:val="clear" w:color="auto" w:fill="auto"/>
            <w:hideMark/>
          </w:tcPr>
          <w:p w:rsidR="00332236" w:rsidRPr="008408F3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32236" w:rsidRPr="008408F3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236" w:rsidRPr="008408F3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Строительство (реконструкция)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18-076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Осуществить строительство двух модульных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типового проекта зданий для учреждений  здравоохранения в населенных пунктах Верх-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Тулинскго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- п. им. Крупской, п.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Тулинский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п.им.Крупской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332236" w:rsidRPr="00170C66" w:rsidRDefault="00332236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Реализация запланирована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Новосибирского района,  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2236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4 050,00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236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332236" w:rsidRPr="00170C66" w:rsidRDefault="00332236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332236" w:rsidRPr="00170C66" w:rsidRDefault="00332236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28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системы оказания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10.1.8.1. Замена фельдшерско-акушерских пунктов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18-096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Красноглинное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Красноглинное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запланировано в рамках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17 591,80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Новосибирского района, 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895329" w:rsidRPr="00170C66" w:rsidRDefault="00895329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17 591,80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233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895329" w:rsidRPr="00170C66" w:rsidRDefault="00895329" w:rsidP="0033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33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517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33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1F7" w:rsidRPr="00170C66" w:rsidTr="00895329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241F7" w:rsidRPr="00170C66" w:rsidRDefault="008241F7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8241F7" w:rsidRDefault="008241F7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1F7" w:rsidRPr="00170C66" w:rsidRDefault="008241F7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241F7" w:rsidRPr="00170C66" w:rsidRDefault="008241F7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18-210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241F7" w:rsidRPr="00170C66" w:rsidRDefault="008241F7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оборудованием стационара Обской городской центральной больницы после проведенной реконструкции помещений ()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241F7" w:rsidRPr="00170C66" w:rsidRDefault="008241F7" w:rsidP="0082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вводного объекта медицинскими изделиями, в том числе оборудованием, запланировано в рамках ГП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Ввод объ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 в эксплуатацию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41F7" w:rsidRPr="00170C66" w:rsidTr="00895329">
        <w:trPr>
          <w:trHeight w:val="459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8241F7" w:rsidRPr="00170C66" w:rsidRDefault="008241F7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1F7" w:rsidRPr="00170C66" w:rsidTr="008241F7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1F7" w:rsidRPr="00170C66" w:rsidTr="008241F7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1F7" w:rsidRPr="00170C66" w:rsidTr="0089532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hideMark/>
          </w:tcPr>
          <w:p w:rsidR="008241F7" w:rsidRPr="00170C66" w:rsidRDefault="008241F7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241F7" w:rsidRPr="00170C66" w:rsidRDefault="008241F7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49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21-062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Построить современную поликлинику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в связи с усилившейся нагрузкой на инфраструктуру микрорайона и резким увеличением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количества жителей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поликлиники по ул. Кубовой в рамках государственной программы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Финансирование отражено в наказе 22-152-6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2C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2C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2C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2C47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48" w:rsidRPr="00170C66" w:rsidTr="00895329">
        <w:trPr>
          <w:trHeight w:val="43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AA2248" w:rsidRPr="00170C66" w:rsidRDefault="00AA2248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10.1.5 Укрепление материально-технической базы государственных учреждений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области, подведомственных министерству здравоохранения Новосибирской области</w:t>
            </w:r>
          </w:p>
          <w:p w:rsidR="00AA2248" w:rsidRDefault="00AA2248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2248" w:rsidRPr="00170C66" w:rsidRDefault="00AA2248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21-272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Default="00AA2248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Выделить средства на доработку проекта (2021 г.)</w:t>
            </w:r>
          </w:p>
          <w:p w:rsidR="00AA2248" w:rsidRPr="00170C66" w:rsidRDefault="00AA2248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– 2 млн.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ремонт (2022 г.) – 80 млн.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корпуса ГБУЗ ГКП № 20 по адресу ул.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Щетинкина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54  (Железнодорожный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AA2248" w:rsidRPr="00170C66" w:rsidRDefault="00AA2248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Возможна реализации данного наказа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финансирования на изготовление проектно-сметно</w:t>
            </w:r>
            <w:r w:rsidR="00895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документации 2000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2248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bottom"/>
            <w:hideMark/>
          </w:tcPr>
          <w:p w:rsidR="00AA2248" w:rsidRPr="00170C66" w:rsidRDefault="00AA224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48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48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248" w:rsidRPr="00170C66" w:rsidTr="00AA2248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A2248" w:rsidRPr="00170C66" w:rsidRDefault="00AA2248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21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895329" w:rsidRPr="00170C66" w:rsidRDefault="00895329" w:rsidP="00895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10.1.8.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21-275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Выделить средства на ремонт 1-го этажа корпуса ГБУЗ ГКП № 20 по адресу ул. 1905 г., 19 в 2021 г. - около 40 млн руб. (Железнодорожный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95329" w:rsidRPr="00170C66" w:rsidRDefault="00895329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запланирован в рамках регионального проекта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bottom"/>
            <w:hideMark/>
          </w:tcPr>
          <w:p w:rsidR="00895329" w:rsidRPr="00170C66" w:rsidRDefault="00895329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AA2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95329" w:rsidRPr="00170C66" w:rsidRDefault="00895329" w:rsidP="00AA2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329" w:rsidRPr="00170C66" w:rsidTr="0089532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95329" w:rsidRPr="00170C66" w:rsidRDefault="00895329" w:rsidP="00AA2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95329" w:rsidRPr="00170C66" w:rsidRDefault="00895329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8F3" w:rsidRPr="00170C66" w:rsidTr="008408F3">
        <w:trPr>
          <w:trHeight w:val="311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8408F3" w:rsidRPr="008408F3" w:rsidRDefault="008408F3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408F3" w:rsidRPr="008408F3" w:rsidRDefault="008408F3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08F3" w:rsidRPr="008408F3" w:rsidRDefault="008408F3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13.1.1.4.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  <w:p w:rsidR="008408F3" w:rsidRPr="008408F3" w:rsidRDefault="008408F3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8408F3" w:rsidRPr="00170C66" w:rsidRDefault="008408F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21-276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8408F3" w:rsidRPr="00170C66" w:rsidRDefault="008408F3" w:rsidP="00A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Приобрести рентгенологический цифровой аппарат на 3 рабочих места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рентгенкабинет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ГБУЗ ГКП № 20 по адресу ул. 1905 г., 19 - около 20 млн.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(Железнодорожный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1 ед. аппарата рентгеновского стационарного для рентгенографии запланировано в рамках региональной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8408F3" w:rsidRPr="00170C66" w:rsidRDefault="008408F3" w:rsidP="0084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24 701,30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08F3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bottom"/>
            <w:hideMark/>
          </w:tcPr>
          <w:p w:rsidR="008408F3" w:rsidRPr="00170C66" w:rsidRDefault="008408F3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671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8F3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24 700,00</w:t>
            </w:r>
          </w:p>
        </w:tc>
        <w:tc>
          <w:tcPr>
            <w:tcW w:w="1671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8F3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8F3" w:rsidRPr="00170C66" w:rsidTr="008408F3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8408F3" w:rsidRPr="00170C66" w:rsidRDefault="008408F3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DD4A34">
        <w:trPr>
          <w:trHeight w:val="47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D4A34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3.1.2 Региональный проект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22-035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поликлиники на ул. Ереванская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поликлинического отделения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ККДП № 27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за счет средств частного партнера в соответствии с постановлением Правительства Новосибирской области от 24.12.2018 № 521-п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решения о реализации проекта госуд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арственно-частного партнерства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DD4A34">
        <w:trPr>
          <w:trHeight w:val="498"/>
        </w:trPr>
        <w:tc>
          <w:tcPr>
            <w:tcW w:w="2956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22-039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ДГКБ №3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замена асфальтового покрытия на территории, устройство пешеходных дорожек, установка детской площадки, установка освещения на территории, приобретение грузового автомобиля, приобретение медицинского оборудования (консоли медицинские газовые - 14 шт.), капитальный ремонт отделения реанимации и интенсивной терапии, строительство административного корпуса, установка МРТ со строительством здания, ремонт фасадов зданий, ремонт кровель лечебных корпусов №1, №2 и хозяйственного блока, капитальный ремонт пищеблока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части ремонта кровель лечебных корпусов №1, №2 и хозяйственного блока в рамках государственной программы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Объем финансирования будет определен после разработк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проектно-сметной документации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9FF" w:rsidRPr="00170C66" w:rsidTr="00DD4A34">
        <w:trPr>
          <w:trHeight w:val="367"/>
        </w:trPr>
        <w:tc>
          <w:tcPr>
            <w:tcW w:w="2956" w:type="dxa"/>
            <w:vMerge/>
            <w:shd w:val="clear" w:color="auto" w:fill="FFFFFF" w:themeFill="background1"/>
            <w:vAlign w:val="bottom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A739FF">
        <w:trPr>
          <w:trHeight w:val="315"/>
        </w:trPr>
        <w:tc>
          <w:tcPr>
            <w:tcW w:w="2956" w:type="dxa"/>
            <w:vMerge/>
            <w:shd w:val="clear" w:color="auto" w:fill="FFFFFF" w:themeFill="background1"/>
            <w:noWrap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A739FF">
        <w:trPr>
          <w:trHeight w:val="315"/>
        </w:trPr>
        <w:tc>
          <w:tcPr>
            <w:tcW w:w="2956" w:type="dxa"/>
            <w:vMerge/>
            <w:shd w:val="clear" w:color="auto" w:fill="FFFFFF" w:themeFill="background1"/>
            <w:noWrap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A739FF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DD4A34">
        <w:trPr>
          <w:trHeight w:val="42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22-152-6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поликлиники по ул. Кубовой в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Заельцовский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D4A34" w:rsidRPr="00170C66" w:rsidRDefault="00DD4A34" w:rsidP="008A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поликлиники по ул. Кубовой в рамках государственной программы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145 674,80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145 674,80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DD4A34">
        <w:trPr>
          <w:trHeight w:val="239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10.1.5.1 Проведение капитального и 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24-118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Установить шлагбаум с постом охраны для ГБУЗ НСО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 № 4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A739FF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 выполнен в 2020 году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9FF" w:rsidRPr="00170C66" w:rsidTr="00DD4A34">
        <w:trPr>
          <w:trHeight w:val="261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A739FF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A739FF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A739FF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B759DE">
        <w:trPr>
          <w:trHeight w:val="417"/>
        </w:trPr>
        <w:tc>
          <w:tcPr>
            <w:tcW w:w="2956" w:type="dxa"/>
            <w:vMerge w:val="restart"/>
            <w:shd w:val="clear" w:color="auto" w:fill="auto"/>
            <w:noWrap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25-226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поликлиническое отделение (ул. Тамбовская, 43а). Создание и оборудование зон комфортного ожидания для пациентов (Калининский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A739FF" w:rsidRPr="00170C66" w:rsidRDefault="00A739FF" w:rsidP="00A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Возможна реализация данного наказа из средств, поступающих в рамках реализации программы обязательного медицинского страхования.  Приблизительный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100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9FF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9FF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A739FF" w:rsidRPr="00170C66" w:rsidRDefault="00A739FF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DD4A34">
        <w:trPr>
          <w:trHeight w:val="47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D4A34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10.1.5.1 Проведение капитального и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текущего ремонта зданий (сооружений, помещений) ГУ НСО, подведомственных Минздраву НСО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25-496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поликлиника </w:t>
            </w:r>
            <w:r w:rsid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 (ул. Рассветная, 5/1). Организация парковочных мест возле детского отделения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D4A34" w:rsidRPr="00170C66" w:rsidRDefault="00DD4A34" w:rsidP="00DD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 Есть возможность организации парковочных мест между пешеходным переходом и въездом на территорию поликлиники на ул. Рассветной 5/1. Земельная участок принадлежит мэрии г. Новосибирска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предложения по наказу относится к полномочиям ОМС.</w:t>
            </w:r>
          </w:p>
        </w:tc>
      </w:tr>
      <w:tr w:rsidR="00DD4A34" w:rsidRPr="00170C66" w:rsidTr="00895329">
        <w:trPr>
          <w:trHeight w:val="493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A34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D4A34" w:rsidRPr="00170C66" w:rsidRDefault="00DD4A34" w:rsidP="00170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51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(детское отделение) (ул. Рассветная, 5/1). Приобретение и установка грязезащитного,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антискользящего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покрытия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Anti-Kabluk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тамбурах и входных группах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Возможна реализации данного наказа из средств, поступающих в рамках реализации программы обязательного медицинского страхования.  Приблизительный объе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финансирования 20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45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Кабель соединительный для подключения электродов электрокардиографических 7-электродный трехканальный (Комплекс аппаратно-программный с цифровой записью суточно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ЭКГ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Кардиотехника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Инкард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- 3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ежегодног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финансирования 50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27"/>
        </w:trPr>
        <w:tc>
          <w:tcPr>
            <w:tcW w:w="2956" w:type="dxa"/>
            <w:vMerge w:val="restart"/>
            <w:shd w:val="clear" w:color="auto" w:fill="auto"/>
            <w:noWrap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10.1.5 Укрепление материально-технической базы государственных учреждений Новосибирской области, 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25-521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поликлиника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Кабель соединительный для подключения электродов электрокардиографических 5-электродный трехканальный (Комплекс аппаратно-программный с цифровой записью суточной ЭКГ (по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Холтеру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Кардиотехника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Инкард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- 3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ежегодног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финансирования 50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Кабе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 отведений ЭКГ для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Поли-Спектр-СМ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(Система амбулаторная электрокардиографическая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Поли-Спектр-См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Нейрософт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- 3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ежегодног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финансирования 85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B759DE">
        <w:trPr>
          <w:trHeight w:val="315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15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15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510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283"/>
        </w:trPr>
        <w:tc>
          <w:tcPr>
            <w:tcW w:w="2956" w:type="dxa"/>
            <w:vMerge w:val="restart"/>
            <w:shd w:val="clear" w:color="auto" w:fill="auto"/>
            <w:noWrap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10.1.5 Укрепление материально-технической базы государственных учреждений Новосибирской области, 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25-523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поликлиника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9» 1 поликлиническое отделение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Рассветная, 1). Приобрести расходные материалы: Манжета для исследования (Монитор носимый суточного наблюдения автоматического измерения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артериал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и частоты пульса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МнСДП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- 2(«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 Телегин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- 4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здравоохранения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финансирования в 2021, 2023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2025 гг. по 60-80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B759DE">
        <w:trPr>
          <w:trHeight w:val="315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15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15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2271"/>
        </w:trPr>
        <w:tc>
          <w:tcPr>
            <w:tcW w:w="2956" w:type="dxa"/>
            <w:vMerge/>
            <w:shd w:val="clear" w:color="auto" w:fill="auto"/>
            <w:noWrap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689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25-525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излучатель ИУТ 0.88-4.01 (Аппарат ультразвуковой терапии одночастотный УЗТ-1.01.Ф-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МедТеКо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- 4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финансирования в 2021, 2023 и 2025 гг. по 48-60 тыс. рублей.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838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5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Кабель пациента (12 стандартных отведений и отведения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Кабрера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диаметр штекера 3 мм) (Электрокардиограф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Kenz-cardico1210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Сузукен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Япония) - 2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финансирования в 2021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2023 гг. по 60-80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26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9» 1 поликлиническое отделение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Рассветная, 1). Приобрести расходные материалы: Кабель пациента (12 стандартных отведений и отведения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Кабрера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(Электрокардиограф АТ-2 плюс, АТ-101 (Шиллер, Германия) - 9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финансирования в 2021 и 2023 гг. 225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тыс. рублей соответственно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45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Трубка оптическая (угол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передне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-бокового видения 30 град., диаметр 4 мм, разрешающая способность, мм - 1-12)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Цистоуретроскопа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ЦуО-ВС-11 операционный с волоконным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238, год выпуска 2013, (ОАО 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- 2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финансирования в 2021, 2023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гг. по 190-250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29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25-529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1 поликлиническое отделение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(ул. Рассветная, 1). Приобрести расходные материалы: Ствол 16Ш с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обтуратором (длина 228-+ 1 мм) служит для проведения оперативных вмешательств в уретре и мочевом пузыре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Цистоуретроскопа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ЦуО-ВС-11 операционный с волоконным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серийный № 238, год выпуска 2013, (ОАО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- 2 шт.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Возможна реализации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обязательного медицинского страхования.  Приблизительный объем финансирования в 2021, 2023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гг. по 60-100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406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25-530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восибирской области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поликлиническое отделение (ул. Рассветная, 1). Приобрести расходные материалы: Ствол 19Ш с обтуратором (длина 228-+ 1 мм) служит для проведения оперативных вмешательств в уретре и мочевом пузыре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Цистоуретроскопа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ЦуО-ВС-11 операционный с волоконным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световодом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серийный № 238, год выпуска 2013, (ОАО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Россия) - 2 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(Калининский район)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реализация данного наказа либо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из средств, поступающих в рамках реализации программы обязательного медицинского страхования.  Приблизительный объем финансирования в 2021, 2023 и 2025 гг. по 60-100 тыс. рублей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262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26-176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Поликлиника № 21: модернизация освещения в кабинетах и коридорах поликлиники по адресу: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63; отделений на ул. Немировича-Данченко 137/2; ул. Телевизионная, 13а (Кировский район 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32 ед. светильников потолочных запланировано из средств, поступающих в рамках реализации программы обязательного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медицинского страхования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408F3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53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10.1.5 Укрепление материально-технической базы государственных учреждений 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области, подведомственных министерству здравоохранения Новосибирской области</w:t>
            </w: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10.1.5.2 Приобретение санитарного автотранспорта, легковых автомобилей общего назначения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26-177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Поликлиника № 21: обновление автомобильного парка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Медтранса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 (Кировский район 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автомобиля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здравоо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 Новосибирской области»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 Региональный проект «Развитие системы оказания первичной медико-санитарной помощи»</w:t>
            </w:r>
          </w:p>
          <w:p w:rsidR="00DF3E20" w:rsidRP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26-242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Виктора Шевелева, 18: строительство поликлиники, школы, садика, отделения МВД (Кировский район )</w:t>
            </w:r>
          </w:p>
        </w:tc>
        <w:tc>
          <w:tcPr>
            <w:tcW w:w="2601" w:type="dxa"/>
            <w:vMerge w:val="restart"/>
            <w:shd w:val="clear" w:color="auto" w:fill="FFFFFF" w:themeFill="background1"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строительству детского сада по </w:t>
            </w:r>
            <w:proofErr w:type="spellStart"/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ул.Шевелева</w:t>
            </w:r>
            <w:proofErr w:type="spellEnd"/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2020 году введена школа по </w:t>
            </w:r>
            <w:proofErr w:type="spellStart"/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ул.Шевелева</w:t>
            </w:r>
            <w:proofErr w:type="spellEnd"/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части строительства поликлиники, повтор наказа 26-310-6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Герцена, 8/2: Строительство поликлиники (Кировский район)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40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Мероприятия по строительству отделения МВД находится в ведении ГУ МВД России по НСО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236 485,00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Губернатора Новосибирской области и Правительства Новосибирской области,  Министерство здравоохранения Новосибирской области,  Министерство образования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строительства поликлиники, повтор наказа 26-310-6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Герцена, 8/2: Строительство поликлиники (Кировский район)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140 131,60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96 353,40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FFFFFF" w:themeFill="background1"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DD4A34">
        <w:trPr>
          <w:trHeight w:val="40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26-310-6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Герцена, 8/2: 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поликлиники (Кировский район)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за счет средств частного партнера в соответствии с постановлением Правительства Новосибирской области от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24.12.2018 № 521-п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решения о реализации проекта госуд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арственно-частного партнерства»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DD4A34">
        <w:trPr>
          <w:trHeight w:val="371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630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26-323-6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Поликлиника № 13: Для оказания качественной медицинской помощи необходимо приобрести диагностическое оборудование. Обеспечить поликлинику узкими специалистами (Кировский район 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2021 году после завершения обучения по договору о целевом обучении ожидается трудоустройство врача-невролога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5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13.1.1.4.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27-451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Зорге 47/1. Для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клиническая поликлиника №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приобрести медицинское оборудование: аппарат для ультразвукового исследования с цветным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допплером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тремя датчиками (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трансабдоминальный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трансвагинальный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линейный для исследования молочной и щитовидной желез), примерная стоимость 5 500 000 руб. Рентгенодиагностический комплекс на 2 рабочих места, цифровой, примерная стоимость 15 500 000 руб.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Стабилоплатформа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биологической обратной связью и возможностью компьютерного программирования (Траст-М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стабилоплатформа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ST-150 в полной комплектации, ориентировочная цена 400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000 руб.); велоэргометр с биологической обратной связью и возможностью компьютерного программирования (Велоэргометр медицинский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Орторент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Россия, ориентировочная цена - 492 000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,); подъемник для перемещения и система для разгрузки веса тела пациента (подвес реабилитационный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Орторент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Россия, ориентировочная цена - 180 000 руб.); велоэргометр роботизированный (Аппарат двигательный ORMED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Fleks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F01 для пассивной разработки коленного и тазобедренного суставов, Россия, ориентировочная цена - 144 000 руб.); тренажер с биологической обратной связью для тренировки ходьбы (имитатор ходьбы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Россия, ориентировочная цена -244 000 руб.) (Кировский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Приобретение 1 ед. аппарата рентгеновского стационарного для рентгенографии  запланировано в рамках региональной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17 100,00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4A8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7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28-190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новой, современной поликлиники для взрослых и детей на микрорайоне Горский за школой № 210. Строительство поликлиники на земельном участке с кадастровым номером 54:35:064335:595 либо в районе школы №210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 наказа 30-128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новое здание для поликлиники у Сада Кирова (Ленинский район)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DD4A34">
        <w:trPr>
          <w:trHeight w:val="231"/>
        </w:trPr>
        <w:tc>
          <w:tcPr>
            <w:tcW w:w="2956" w:type="dxa"/>
            <w:vMerge/>
            <w:shd w:val="clear" w:color="auto" w:fill="auto"/>
            <w:noWrap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DD4A34">
        <w:trPr>
          <w:trHeight w:val="109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26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10.1.9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29-057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2,3,4 этажей поликлиники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 №11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4 этажа поликлиники выполнен в 2019 году при открытии центра амбулаторной онкологической помощи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79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13.1.1.1. Строительство (реконструкция)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29-106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поликлиники в ЖК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Новомарусино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(Ленинский 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запланировано в рамках региональной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2021-2025 годы»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4A8B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DD4A34">
        <w:trPr>
          <w:trHeight w:val="397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10.1.9 Региональный проект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29-227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модульного магнитно-резонансного центра на территории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 №11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оснащением (Ленинский 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2019 году в рамках организации центра амбулаторной онкологической помощи на базе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 №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поставлены МРТ и КТ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C94A8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4A8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4A8B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DD4A34">
        <w:trPr>
          <w:trHeight w:val="431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341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10.1.5.3 Оснащение ГУ НСО современным медицинским оборудованием (в том числе  для оказания высокотехнологичной медицинской помощи), медицинскими изделиями, технологическим, бытовым и прочим оборудованием, мебелью, оргтехникой, специальной литературой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29-256-6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Покупка комплекта эндоскопического оборудования для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лапараскопии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дистероскопиии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Центр планирования семьи и репродукции,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ул.Киевская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(Ленинский район) (Ленинский 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Приблизительный объем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инансирования 14300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62097A">
        <w:trPr>
          <w:trHeight w:val="276"/>
        </w:trPr>
        <w:tc>
          <w:tcPr>
            <w:tcW w:w="2956" w:type="dxa"/>
            <w:vMerge/>
            <w:shd w:val="clear" w:color="auto" w:fill="auto"/>
            <w:vAlign w:val="bottom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353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29-293-6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детской и взрослой поликлиники на Западном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жилмассиве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(Ленинский район) (Ленинский 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№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осуществляется за счет средств частного партнера в соответствии с постановлением Правительства Новосибирской области от 24.12.2018 № 521-п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решения о реализации проекта госуд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арственно-частного партнерства»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380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274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10.1.6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29-294-6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Достроить корпус в больнице №34 (Ленинский район) (Ленинский 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медицинского объекта в рамках государственной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281 293,90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281 293,90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4A8B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295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30-0128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новое здание для поликлиники у Сада Кирова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 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за счет средств частного партнера в соответствии с постановлением Правительства Новосибирской области от 24.12.2018 № 521-п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решения о реализации проекта госуд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арственно-частного партнерства»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249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3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Pr="00C92A04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13.1.1. Реализация комплекса мероприятий, предусмотренных региональной программой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92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30-0826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наличие узких специалистов детского и взрослого отделений в ГБУ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поликлиника №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адресу: ул. Связистов, 157, а также медицинского оборудования для полноценного приёма и диагностики 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Возможна реализации данного наказа в части приобретения оборудования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региональной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Модернизации первичного звена здравоохранения Новосибирской области на 2021-2025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годы».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Приблизительный объем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инансирования 25900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1575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30-1356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Возобновить работу вытрезвителя в Ленинском районе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данного наказа будет рассматривается в рамках государственно-частного партнерства. По мере утверждения на федеральном уровне правил работы специализированных организаций и видов оказываемой помощи указанным лицам, будет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определено ответственное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истерство Новосибирской области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5C517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269"/>
        </w:trPr>
        <w:tc>
          <w:tcPr>
            <w:tcW w:w="2956" w:type="dxa"/>
            <w:vMerge w:val="restart"/>
            <w:shd w:val="clear" w:color="auto" w:fill="auto"/>
            <w:noWrap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10.1.5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31-0491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комплексный медицинский центр на базе больницы №34 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Запланирована реорганизация путем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соединения к ГБУЗ НСО «ГП № 16» двух терапевтических участка </w:t>
            </w:r>
            <w:r w:rsidRPr="00BF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F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ГКБ № 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BF7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C92A04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413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31-0802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 рамках полномочий муниципалитета необходимое содействие строительству поликлиники рядом с Парком им. Кирова (Ленинский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Выполнен. Земельные участки для строительства поликлиник выделены.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367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377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406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32-345-6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Построить поликлиническое отделение с женской консультацией на ул. Выборной (Октябрьский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документации. Строительство поликлиническог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отделения ГБУЗ НСО «ГКП № 7»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за счет средств частного партнера в соответствии с постановлением Правительства Новосибирской области от 24.12.2018 № 521-п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решения о реализации проекта госуд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арственно-частного партнерства»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431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34-036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поликлиники на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Плющихинском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жилмассиве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детской, взрослой и стоматологии (Октябрьский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документации. Строительство поликлинического отделения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за счет средств частного партнера в соответствии с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постановлением Правительства Новосибирской области от 24.12.2018 № 521-п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принятии решения о реализации проекта госуд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арственно-частного партнерства»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Новосибирской области,  Министерство строительства Новосибирской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области,  Мэрия г. Новосибирска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62097A">
        <w:trPr>
          <w:trHeight w:val="229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94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F70417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34-430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терапевтический кабинет для взрослых в районе улицы Тополевая или улицы Военного Городка территория (Октябрьский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взрослого населения организован в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ГКП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ул. Московская 89, расстояние до которого 2 км.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A5E98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A5E98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A5E98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A5E98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945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F70417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34-656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в штат поликлиник специалистов, врачей, гериатров (Октябрьский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врач-гериатр введен в штатное расписание в соответстви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 приказом МЗ НСО в 2017 году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5C517D">
        <w:trPr>
          <w:trHeight w:val="510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3E5DB4">
        <w:trPr>
          <w:trHeight w:val="433"/>
        </w:trPr>
        <w:tc>
          <w:tcPr>
            <w:tcW w:w="2956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3.1.2 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оказания первичной медико-санитарной помощи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3.1.2.1 Строительство новых поликлиник в г. Новосибирске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36-196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новой больницы в микрорайоне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ОбьГЭС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(Советский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Рассматривается вопрос строительства поликлиники, обеспечивающей в перспективе оказание первичной медико-санитарной помощи населению микрорайона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ОбьГЭС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Советского района города Новосибирска, в рамках ГЧП. Примерный объем финансир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 - 1018754,02 тыс. рублей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области,  Министерство строительства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3E5DB4">
        <w:trPr>
          <w:trHeight w:val="374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3E5DB4">
        <w:trPr>
          <w:trHeight w:val="122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383"/>
        </w:trPr>
        <w:tc>
          <w:tcPr>
            <w:tcW w:w="2956" w:type="dxa"/>
            <w:vMerge w:val="restart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7.1.5. Региональный проект «Обеспечение медицинских </w:t>
            </w:r>
            <w:r w:rsidRPr="00F70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37-294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Нанять больше врачей узких специальностей в поликлинику по адресу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Демакова, 2 (Советский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2020 году после завершения целевого обучения в ГБУЗ НСО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ГП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трудоустроен врач-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оториноларинголог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2021 году ожидается труд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оустройство врача-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эндокринрлога</w:t>
            </w:r>
            <w:proofErr w:type="spellEnd"/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 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B759DE">
        <w:trPr>
          <w:trHeight w:val="547"/>
        </w:trPr>
        <w:tc>
          <w:tcPr>
            <w:tcW w:w="2956" w:type="dxa"/>
            <w:vMerge w:val="restart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мероприятие 13.1.1. Реализация комплекса мероприятий, предусмотренных региональной программой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75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первичного звена здравоохранения Новосибирской области на 2021-2025 годы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37-328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Купить новое диагностическое оборудование для консультативно-диагностической поликлиники №2 ул. Русская, 37, отремонтировать крыльцо в здание поликлиники (Советский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диагностического оборудования (аппарата рентгеновского </w:t>
            </w:r>
            <w:proofErr w:type="spellStart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маммографического</w:t>
            </w:r>
            <w:proofErr w:type="spellEnd"/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 ед.) запланировано в рамках региональной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 первичного звена здравоохранения Новосибирской области на 2021-2025 годы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14 725,00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2C3850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3E5DB4">
        <w:trPr>
          <w:trHeight w:val="583"/>
        </w:trPr>
        <w:tc>
          <w:tcPr>
            <w:tcW w:w="2956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3E5DB4">
        <w:trPr>
          <w:trHeight w:val="519"/>
        </w:trPr>
        <w:tc>
          <w:tcPr>
            <w:tcW w:w="2956" w:type="dxa"/>
            <w:vMerge w:val="restart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  <w:p w:rsidR="00DF3E20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2.6.2.1. Приобретение автомобилей для службы скорой медицинской помощи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37-329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Закупить новые машины Скорой помощи для станций Скорой помощи в Советском районе (Советский район)</w:t>
            </w:r>
          </w:p>
        </w:tc>
        <w:tc>
          <w:tcPr>
            <w:tcW w:w="260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автомобилей скорой помощи запланировано в рамках государственной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здравоохранения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3E5DB4">
        <w:trPr>
          <w:trHeight w:val="311"/>
        </w:trPr>
        <w:tc>
          <w:tcPr>
            <w:tcW w:w="2956" w:type="dxa"/>
            <w:vMerge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315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E20" w:rsidRPr="00170C66" w:rsidTr="00895329">
        <w:trPr>
          <w:trHeight w:val="510"/>
        </w:trPr>
        <w:tc>
          <w:tcPr>
            <w:tcW w:w="2956" w:type="dxa"/>
            <w:vMerge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shd w:val="clear" w:color="auto" w:fill="auto"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DF3E20" w:rsidRPr="00170C66" w:rsidRDefault="00DF3E20" w:rsidP="00DF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0C66" w:rsidRDefault="00170C6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63B" w:rsidRPr="0042475E" w:rsidRDefault="0038463B" w:rsidP="00BA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C66" w:rsidRPr="0092713C" w:rsidRDefault="00170C66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sectPr w:rsidR="00170C66" w:rsidRPr="0092713C" w:rsidSect="008C1A52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BB"/>
    <w:rsid w:val="00005191"/>
    <w:rsid w:val="00011172"/>
    <w:rsid w:val="0002529C"/>
    <w:rsid w:val="000447EB"/>
    <w:rsid w:val="000622BB"/>
    <w:rsid w:val="00066CC0"/>
    <w:rsid w:val="000851B6"/>
    <w:rsid w:val="000A2D70"/>
    <w:rsid w:val="000A37DF"/>
    <w:rsid w:val="000A6369"/>
    <w:rsid w:val="000B0F8A"/>
    <w:rsid w:val="000B1748"/>
    <w:rsid w:val="000B6010"/>
    <w:rsid w:val="000C5952"/>
    <w:rsid w:val="000D4A7F"/>
    <w:rsid w:val="000D5DC1"/>
    <w:rsid w:val="000E2330"/>
    <w:rsid w:val="000F7E00"/>
    <w:rsid w:val="00101812"/>
    <w:rsid w:val="00107D77"/>
    <w:rsid w:val="00107ED3"/>
    <w:rsid w:val="001236A8"/>
    <w:rsid w:val="00132ED7"/>
    <w:rsid w:val="00170C66"/>
    <w:rsid w:val="00182EAB"/>
    <w:rsid w:val="00191D9C"/>
    <w:rsid w:val="00192040"/>
    <w:rsid w:val="00192141"/>
    <w:rsid w:val="001954A5"/>
    <w:rsid w:val="00195C4C"/>
    <w:rsid w:val="001A7FBE"/>
    <w:rsid w:val="001C64DE"/>
    <w:rsid w:val="001D3602"/>
    <w:rsid w:val="001F75A4"/>
    <w:rsid w:val="00205332"/>
    <w:rsid w:val="002059A8"/>
    <w:rsid w:val="002317DC"/>
    <w:rsid w:val="00232EDD"/>
    <w:rsid w:val="0024440C"/>
    <w:rsid w:val="0024531B"/>
    <w:rsid w:val="00246E4A"/>
    <w:rsid w:val="002529A6"/>
    <w:rsid w:val="00261479"/>
    <w:rsid w:val="002809E7"/>
    <w:rsid w:val="00293F1F"/>
    <w:rsid w:val="00295B3A"/>
    <w:rsid w:val="002A2FF2"/>
    <w:rsid w:val="002A731C"/>
    <w:rsid w:val="002B2248"/>
    <w:rsid w:val="002B3861"/>
    <w:rsid w:val="002C3850"/>
    <w:rsid w:val="002C4789"/>
    <w:rsid w:val="002E0644"/>
    <w:rsid w:val="002E2B6B"/>
    <w:rsid w:val="002E5348"/>
    <w:rsid w:val="002F181D"/>
    <w:rsid w:val="0031281B"/>
    <w:rsid w:val="003231E6"/>
    <w:rsid w:val="003258F5"/>
    <w:rsid w:val="00325F48"/>
    <w:rsid w:val="00332236"/>
    <w:rsid w:val="00333B2D"/>
    <w:rsid w:val="0033420E"/>
    <w:rsid w:val="003424D6"/>
    <w:rsid w:val="003603A4"/>
    <w:rsid w:val="003607FA"/>
    <w:rsid w:val="00375DC8"/>
    <w:rsid w:val="003762CE"/>
    <w:rsid w:val="00376D0B"/>
    <w:rsid w:val="0038463B"/>
    <w:rsid w:val="003915EA"/>
    <w:rsid w:val="003929DA"/>
    <w:rsid w:val="003941CF"/>
    <w:rsid w:val="00397541"/>
    <w:rsid w:val="003A4BBC"/>
    <w:rsid w:val="003B5FCB"/>
    <w:rsid w:val="003C6D51"/>
    <w:rsid w:val="003E1681"/>
    <w:rsid w:val="003E5DB4"/>
    <w:rsid w:val="003E7982"/>
    <w:rsid w:val="003F54EA"/>
    <w:rsid w:val="00400E4F"/>
    <w:rsid w:val="004115F1"/>
    <w:rsid w:val="00417F6F"/>
    <w:rsid w:val="0042330E"/>
    <w:rsid w:val="0042334E"/>
    <w:rsid w:val="0042475E"/>
    <w:rsid w:val="00444346"/>
    <w:rsid w:val="00451B0D"/>
    <w:rsid w:val="00456CA5"/>
    <w:rsid w:val="004602DD"/>
    <w:rsid w:val="00461C68"/>
    <w:rsid w:val="00465297"/>
    <w:rsid w:val="00470D31"/>
    <w:rsid w:val="00493B7B"/>
    <w:rsid w:val="0049577D"/>
    <w:rsid w:val="004D3860"/>
    <w:rsid w:val="004D3C77"/>
    <w:rsid w:val="004D6911"/>
    <w:rsid w:val="004D6CE2"/>
    <w:rsid w:val="004F1876"/>
    <w:rsid w:val="004F196A"/>
    <w:rsid w:val="00517825"/>
    <w:rsid w:val="00523BD9"/>
    <w:rsid w:val="005244CC"/>
    <w:rsid w:val="00530DB3"/>
    <w:rsid w:val="00531BD6"/>
    <w:rsid w:val="00540FC9"/>
    <w:rsid w:val="00544F80"/>
    <w:rsid w:val="00563EA6"/>
    <w:rsid w:val="00566EED"/>
    <w:rsid w:val="00576927"/>
    <w:rsid w:val="005A4594"/>
    <w:rsid w:val="005A5622"/>
    <w:rsid w:val="005C517D"/>
    <w:rsid w:val="005D6DE7"/>
    <w:rsid w:val="00600F20"/>
    <w:rsid w:val="00610B87"/>
    <w:rsid w:val="00612243"/>
    <w:rsid w:val="0062097A"/>
    <w:rsid w:val="0062243E"/>
    <w:rsid w:val="0062598B"/>
    <w:rsid w:val="00630DE9"/>
    <w:rsid w:val="0063197A"/>
    <w:rsid w:val="00640C23"/>
    <w:rsid w:val="00642916"/>
    <w:rsid w:val="006465F9"/>
    <w:rsid w:val="00646941"/>
    <w:rsid w:val="00661B24"/>
    <w:rsid w:val="00662017"/>
    <w:rsid w:val="00682462"/>
    <w:rsid w:val="0068563C"/>
    <w:rsid w:val="006A243E"/>
    <w:rsid w:val="006A3EFD"/>
    <w:rsid w:val="006B0CC4"/>
    <w:rsid w:val="006B3FD8"/>
    <w:rsid w:val="006C23B5"/>
    <w:rsid w:val="006D5BBF"/>
    <w:rsid w:val="006E27C3"/>
    <w:rsid w:val="006F24B2"/>
    <w:rsid w:val="006F71A8"/>
    <w:rsid w:val="00706D02"/>
    <w:rsid w:val="007105C4"/>
    <w:rsid w:val="007172AA"/>
    <w:rsid w:val="00753668"/>
    <w:rsid w:val="0075747F"/>
    <w:rsid w:val="00760B47"/>
    <w:rsid w:val="00762377"/>
    <w:rsid w:val="00762CB4"/>
    <w:rsid w:val="00764817"/>
    <w:rsid w:val="007672BB"/>
    <w:rsid w:val="00772B0F"/>
    <w:rsid w:val="00773826"/>
    <w:rsid w:val="00787C9D"/>
    <w:rsid w:val="00787D44"/>
    <w:rsid w:val="00791DC8"/>
    <w:rsid w:val="007A5113"/>
    <w:rsid w:val="007D50CC"/>
    <w:rsid w:val="007F4C3B"/>
    <w:rsid w:val="007F6CEF"/>
    <w:rsid w:val="0080163C"/>
    <w:rsid w:val="00807CAD"/>
    <w:rsid w:val="008241F7"/>
    <w:rsid w:val="00834D11"/>
    <w:rsid w:val="008408F3"/>
    <w:rsid w:val="008515D1"/>
    <w:rsid w:val="0086668F"/>
    <w:rsid w:val="00867E33"/>
    <w:rsid w:val="00876978"/>
    <w:rsid w:val="00876AB4"/>
    <w:rsid w:val="008808A1"/>
    <w:rsid w:val="00881873"/>
    <w:rsid w:val="00886D45"/>
    <w:rsid w:val="0089274F"/>
    <w:rsid w:val="00895329"/>
    <w:rsid w:val="008A5E98"/>
    <w:rsid w:val="008A659F"/>
    <w:rsid w:val="008B2E7C"/>
    <w:rsid w:val="008B52B0"/>
    <w:rsid w:val="008C165F"/>
    <w:rsid w:val="008C1A52"/>
    <w:rsid w:val="0091253B"/>
    <w:rsid w:val="0092713C"/>
    <w:rsid w:val="00931DA8"/>
    <w:rsid w:val="00933E7F"/>
    <w:rsid w:val="00936793"/>
    <w:rsid w:val="009515C1"/>
    <w:rsid w:val="009535CF"/>
    <w:rsid w:val="00953E50"/>
    <w:rsid w:val="00955E59"/>
    <w:rsid w:val="00980B54"/>
    <w:rsid w:val="00984F84"/>
    <w:rsid w:val="0099194C"/>
    <w:rsid w:val="00991A04"/>
    <w:rsid w:val="00996721"/>
    <w:rsid w:val="009A78E4"/>
    <w:rsid w:val="009B28FB"/>
    <w:rsid w:val="009D44C8"/>
    <w:rsid w:val="009D5718"/>
    <w:rsid w:val="009D7C32"/>
    <w:rsid w:val="009E2CCE"/>
    <w:rsid w:val="009F130F"/>
    <w:rsid w:val="009F38E4"/>
    <w:rsid w:val="00A137E5"/>
    <w:rsid w:val="00A537CB"/>
    <w:rsid w:val="00A66164"/>
    <w:rsid w:val="00A739FF"/>
    <w:rsid w:val="00A75D11"/>
    <w:rsid w:val="00A95983"/>
    <w:rsid w:val="00AA0FF4"/>
    <w:rsid w:val="00AA2248"/>
    <w:rsid w:val="00AA40A3"/>
    <w:rsid w:val="00AB7497"/>
    <w:rsid w:val="00AC02A9"/>
    <w:rsid w:val="00AC1EDB"/>
    <w:rsid w:val="00AD1DD3"/>
    <w:rsid w:val="00AD5A03"/>
    <w:rsid w:val="00AD5E77"/>
    <w:rsid w:val="00AE3398"/>
    <w:rsid w:val="00AE7472"/>
    <w:rsid w:val="00AF5FCC"/>
    <w:rsid w:val="00B14663"/>
    <w:rsid w:val="00B157DF"/>
    <w:rsid w:val="00B249CA"/>
    <w:rsid w:val="00B25E97"/>
    <w:rsid w:val="00B36DC5"/>
    <w:rsid w:val="00B41C6E"/>
    <w:rsid w:val="00B41F57"/>
    <w:rsid w:val="00B454EF"/>
    <w:rsid w:val="00B46218"/>
    <w:rsid w:val="00B4747C"/>
    <w:rsid w:val="00B50355"/>
    <w:rsid w:val="00B60175"/>
    <w:rsid w:val="00B60A0F"/>
    <w:rsid w:val="00B62259"/>
    <w:rsid w:val="00B73349"/>
    <w:rsid w:val="00B759DE"/>
    <w:rsid w:val="00B856E1"/>
    <w:rsid w:val="00B92D11"/>
    <w:rsid w:val="00B95DBE"/>
    <w:rsid w:val="00BA379E"/>
    <w:rsid w:val="00BA4523"/>
    <w:rsid w:val="00BA5D0F"/>
    <w:rsid w:val="00BA65D2"/>
    <w:rsid w:val="00BB15EB"/>
    <w:rsid w:val="00BB7467"/>
    <w:rsid w:val="00BC348D"/>
    <w:rsid w:val="00BC5A51"/>
    <w:rsid w:val="00BD06A5"/>
    <w:rsid w:val="00BE0920"/>
    <w:rsid w:val="00BF02CF"/>
    <w:rsid w:val="00BF7965"/>
    <w:rsid w:val="00C003AB"/>
    <w:rsid w:val="00C0472C"/>
    <w:rsid w:val="00C2417C"/>
    <w:rsid w:val="00C27DC8"/>
    <w:rsid w:val="00C629C6"/>
    <w:rsid w:val="00C73A64"/>
    <w:rsid w:val="00C75DD4"/>
    <w:rsid w:val="00C76B4D"/>
    <w:rsid w:val="00C8132E"/>
    <w:rsid w:val="00C8392E"/>
    <w:rsid w:val="00C905C4"/>
    <w:rsid w:val="00C92A04"/>
    <w:rsid w:val="00C94A8B"/>
    <w:rsid w:val="00CB08A0"/>
    <w:rsid w:val="00CB3CA6"/>
    <w:rsid w:val="00CC5A3B"/>
    <w:rsid w:val="00CE5A1E"/>
    <w:rsid w:val="00CF5260"/>
    <w:rsid w:val="00CF561E"/>
    <w:rsid w:val="00D0169B"/>
    <w:rsid w:val="00D070A9"/>
    <w:rsid w:val="00D16EB0"/>
    <w:rsid w:val="00D36658"/>
    <w:rsid w:val="00D37645"/>
    <w:rsid w:val="00D51A89"/>
    <w:rsid w:val="00D5718E"/>
    <w:rsid w:val="00D61719"/>
    <w:rsid w:val="00D73544"/>
    <w:rsid w:val="00D92E09"/>
    <w:rsid w:val="00D94143"/>
    <w:rsid w:val="00D947EF"/>
    <w:rsid w:val="00DA20F9"/>
    <w:rsid w:val="00DB2329"/>
    <w:rsid w:val="00DB50D9"/>
    <w:rsid w:val="00DB6DFA"/>
    <w:rsid w:val="00DC1ACB"/>
    <w:rsid w:val="00DC643D"/>
    <w:rsid w:val="00DD4A34"/>
    <w:rsid w:val="00DF045D"/>
    <w:rsid w:val="00DF3793"/>
    <w:rsid w:val="00DF3E20"/>
    <w:rsid w:val="00DF7BAA"/>
    <w:rsid w:val="00E025A1"/>
    <w:rsid w:val="00E104E3"/>
    <w:rsid w:val="00E155B6"/>
    <w:rsid w:val="00E24AE6"/>
    <w:rsid w:val="00E34AC7"/>
    <w:rsid w:val="00E41296"/>
    <w:rsid w:val="00E46946"/>
    <w:rsid w:val="00E60569"/>
    <w:rsid w:val="00E67992"/>
    <w:rsid w:val="00E86D40"/>
    <w:rsid w:val="00E9080D"/>
    <w:rsid w:val="00E925AF"/>
    <w:rsid w:val="00EA3830"/>
    <w:rsid w:val="00EA3E5D"/>
    <w:rsid w:val="00EA4536"/>
    <w:rsid w:val="00EA6285"/>
    <w:rsid w:val="00EA7D53"/>
    <w:rsid w:val="00EB6D21"/>
    <w:rsid w:val="00EC5C1B"/>
    <w:rsid w:val="00EC77D3"/>
    <w:rsid w:val="00EE2FAC"/>
    <w:rsid w:val="00EE5337"/>
    <w:rsid w:val="00EF166E"/>
    <w:rsid w:val="00F0597F"/>
    <w:rsid w:val="00F1042F"/>
    <w:rsid w:val="00F2094D"/>
    <w:rsid w:val="00F21942"/>
    <w:rsid w:val="00F2596E"/>
    <w:rsid w:val="00F37C0E"/>
    <w:rsid w:val="00F4308F"/>
    <w:rsid w:val="00F43E2C"/>
    <w:rsid w:val="00F55D8C"/>
    <w:rsid w:val="00F70417"/>
    <w:rsid w:val="00F922D9"/>
    <w:rsid w:val="00F924F4"/>
    <w:rsid w:val="00F97D0C"/>
    <w:rsid w:val="00FB2B93"/>
    <w:rsid w:val="00FB5FF6"/>
    <w:rsid w:val="00FC10BA"/>
    <w:rsid w:val="00FC3859"/>
    <w:rsid w:val="00FD3259"/>
    <w:rsid w:val="00FF1ACF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B95C"/>
  <w15:docId w15:val="{B99B6CB8-1CEB-45F1-B5AE-8948587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853">
          <w:marLeft w:val="0"/>
          <w:marRight w:val="0"/>
          <w:marTop w:val="0"/>
          <w:marBottom w:val="0"/>
          <w:divBdr>
            <w:top w:val="single" w:sz="6" w:space="1" w:color="858585"/>
            <w:left w:val="single" w:sz="6" w:space="1" w:color="858585"/>
            <w:bottom w:val="single" w:sz="6" w:space="1" w:color="858585"/>
            <w:right w:val="single" w:sz="6" w:space="1" w:color="858585"/>
          </w:divBdr>
          <w:divsChild>
            <w:div w:id="183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790">
          <w:marLeft w:val="0"/>
          <w:marRight w:val="0"/>
          <w:marTop w:val="0"/>
          <w:marBottom w:val="0"/>
          <w:divBdr>
            <w:top w:val="single" w:sz="6" w:space="1" w:color="858585"/>
            <w:left w:val="single" w:sz="6" w:space="1" w:color="858585"/>
            <w:bottom w:val="single" w:sz="6" w:space="1" w:color="858585"/>
            <w:right w:val="single" w:sz="6" w:space="1" w:color="858585"/>
          </w:divBdr>
          <w:divsChild>
            <w:div w:id="2141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67B2-D1D8-44BA-9342-A749A587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63</Pages>
  <Words>21462</Words>
  <Characters>122337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Игорь Дмитриевич</dc:creator>
  <cp:lastModifiedBy>Охотина Екатерина Александровна</cp:lastModifiedBy>
  <cp:revision>9</cp:revision>
  <cp:lastPrinted>2021-12-24T07:40:00Z</cp:lastPrinted>
  <dcterms:created xsi:type="dcterms:W3CDTF">2021-12-28T04:21:00Z</dcterms:created>
  <dcterms:modified xsi:type="dcterms:W3CDTF">2022-01-28T09:13:00Z</dcterms:modified>
</cp:coreProperties>
</file>