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№ 1</w:t>
      </w:r>
      <w:r w:rsidR="0020483D">
        <w:rPr>
          <w:rFonts w:ascii="Times New Roman" w:eastAsiaTheme="minorEastAsia" w:hAnsi="Times New Roman"/>
          <w:sz w:val="28"/>
          <w:szCs w:val="28"/>
          <w:lang w:eastAsia="ru-RU"/>
        </w:rPr>
        <w:t>1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:rsidR="000D4BB7" w:rsidRDefault="0020483D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на 2025</w:t>
      </w:r>
      <w:r w:rsidR="00F10880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:rsidR="000D4BB7" w:rsidRDefault="0020483D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период 2026 и 2027</w:t>
      </w:r>
      <w:r w:rsidR="00F10880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:rsidR="000D4BB7" w:rsidRDefault="000D4BB7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0D4BB7" w:rsidRDefault="000D4BB7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5E6474" w:rsidRDefault="005E647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8606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ОБЪЕМ</w:t>
      </w:r>
    </w:p>
    <w:p w:rsidR="000D4BB7" w:rsidRDefault="00F1088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медицинской помощи в амбулаторных условиях, оказываемой с</w:t>
      </w:r>
      <w:r w:rsidR="003826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профилактической и иными целями, на 1 жите</w:t>
      </w:r>
      <w:r w:rsidR="002048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ля (застрахованное лицо) на 2025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0D4BB7" w:rsidRDefault="000D4BB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f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5902"/>
        <w:gridCol w:w="1560"/>
        <w:gridCol w:w="1552"/>
      </w:tblGrid>
      <w:tr w:rsidR="000D4BB7" w:rsidTr="00E55373">
        <w:trPr>
          <w:trHeight w:val="660"/>
          <w:jc w:val="center"/>
        </w:trPr>
        <w:tc>
          <w:tcPr>
            <w:tcW w:w="897" w:type="dxa"/>
            <w:vMerge w:val="restart"/>
          </w:tcPr>
          <w:p w:rsidR="0038266A" w:rsidRDefault="00F10880" w:rsidP="0038266A">
            <w:pPr>
              <w:spacing w:after="1" w:line="220" w:lineRule="atLeast"/>
              <w:ind w:left="-115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8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BB7" w:rsidRDefault="00F10880" w:rsidP="0038266A">
            <w:pPr>
              <w:spacing w:after="1" w:line="220" w:lineRule="atLeast"/>
              <w:ind w:left="-115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E55373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  <w:tc>
          <w:tcPr>
            <w:tcW w:w="5902" w:type="dxa"/>
            <w:vMerge w:val="restart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(на 1 жителя (застрахованное лицо)</w:t>
            </w:r>
          </w:p>
        </w:tc>
        <w:tc>
          <w:tcPr>
            <w:tcW w:w="3112" w:type="dxa"/>
            <w:gridSpan w:val="2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</w:tr>
      <w:tr w:rsidR="000D4BB7" w:rsidTr="00E55373">
        <w:trPr>
          <w:trHeight w:val="1230"/>
          <w:jc w:val="center"/>
        </w:trPr>
        <w:tc>
          <w:tcPr>
            <w:tcW w:w="897" w:type="dxa"/>
            <w:vMerge/>
          </w:tcPr>
          <w:p w:rsidR="000D4BB7" w:rsidRDefault="000D4BB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Merge/>
          </w:tcPr>
          <w:p w:rsidR="000D4BB7" w:rsidRDefault="000D4BB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4BB7" w:rsidRDefault="00E5537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0880">
              <w:rPr>
                <w:rFonts w:ascii="Times New Roman" w:hAnsi="Times New Roman" w:cs="Times New Roman"/>
                <w:sz w:val="24"/>
                <w:szCs w:val="24"/>
              </w:rPr>
              <w:t xml:space="preserve">юджетные </w:t>
            </w:r>
            <w:proofErr w:type="spellStart"/>
            <w:r w:rsidR="00F10880">
              <w:rPr>
                <w:rFonts w:ascii="Times New Roman" w:hAnsi="Times New Roman" w:cs="Times New Roman"/>
                <w:sz w:val="24"/>
                <w:szCs w:val="24"/>
              </w:rPr>
              <w:t>ассигнова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088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F1088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субъекта РФ</w:t>
            </w:r>
          </w:p>
        </w:tc>
        <w:tc>
          <w:tcPr>
            <w:tcW w:w="1552" w:type="dxa"/>
          </w:tcPr>
          <w:p w:rsidR="000D4BB7" w:rsidRDefault="00E5537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0880">
              <w:rPr>
                <w:rFonts w:ascii="Times New Roman" w:hAnsi="Times New Roman" w:cs="Times New Roman"/>
                <w:sz w:val="24"/>
                <w:szCs w:val="24"/>
              </w:rPr>
              <w:t>редства ОМС</w:t>
            </w:r>
          </w:p>
        </w:tc>
      </w:tr>
      <w:tr w:rsidR="000D4BB7" w:rsidTr="00E55373">
        <w:trPr>
          <w:trHeight w:val="630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посещений с профилактической и иными целями, всего (сумма строк 2 + 3 + 5 + 6), всего,</w:t>
            </w:r>
            <w:r w:rsidR="0038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66A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560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0,486</w:t>
            </w:r>
          </w:p>
        </w:tc>
        <w:tc>
          <w:tcPr>
            <w:tcW w:w="1552" w:type="dxa"/>
          </w:tcPr>
          <w:p w:rsidR="000D4BB7" w:rsidRPr="00F82872" w:rsidRDefault="0020483D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83D">
              <w:rPr>
                <w:rFonts w:ascii="Times New Roman" w:hAnsi="Times New Roman" w:cs="Times New Roman"/>
                <w:bCs/>
                <w:sz w:val="24"/>
                <w:szCs w:val="24"/>
              </w:rPr>
              <w:t>3,705341</w:t>
            </w:r>
          </w:p>
        </w:tc>
      </w:tr>
      <w:tr w:rsidR="000D4BB7" w:rsidTr="0038266A">
        <w:trPr>
          <w:trHeight w:val="1130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02" w:type="dxa"/>
          </w:tcPr>
          <w:p w:rsidR="000D4BB7" w:rsidRDefault="00F10880" w:rsidP="0038266A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I. </w:t>
            </w:r>
            <w:r w:rsidR="00E5537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 комплексных посещений для проведения профилактических медицинских осмотров</w:t>
            </w:r>
            <w:r w:rsidR="0038266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(включая </w:t>
            </w:r>
            <w:r w:rsidR="0038266A">
              <w:rPr>
                <w:rFonts w:ascii="Times New Roman" w:hAnsi="Times New Roman" w:cs="Times New Roman"/>
                <w:bCs/>
                <w:sz w:val="24"/>
                <w:szCs w:val="24"/>
              </w:rPr>
              <w:t>первое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посещение для проведения диспансерного наблюдения)</w:t>
            </w:r>
          </w:p>
        </w:tc>
        <w:tc>
          <w:tcPr>
            <w:tcW w:w="1560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2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0,311412</w:t>
            </w:r>
          </w:p>
        </w:tc>
      </w:tr>
      <w:tr w:rsidR="000D4BB7" w:rsidTr="00E55373">
        <w:trPr>
          <w:trHeight w:val="630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:rsidR="000D4BB7" w:rsidRDefault="00F10880" w:rsidP="00E55373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II. </w:t>
            </w:r>
            <w:r w:rsidR="00E5537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560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2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0,388591</w:t>
            </w:r>
          </w:p>
        </w:tc>
      </w:tr>
      <w:tr w:rsidR="000D4BB7" w:rsidTr="00E55373">
        <w:trPr>
          <w:trHeight w:val="315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560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2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</w:tr>
      <w:tr w:rsidR="000D4BB7" w:rsidTr="0038266A">
        <w:trPr>
          <w:trHeight w:val="830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02" w:type="dxa"/>
          </w:tcPr>
          <w:p w:rsidR="000D4BB7" w:rsidRDefault="00F10880" w:rsidP="0038266A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III. </w:t>
            </w:r>
            <w:r w:rsidR="0020483D" w:rsidRPr="0020483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объема комплексных посещений для проведения диспансеризации репродуктивного здоровья</w:t>
            </w:r>
          </w:p>
        </w:tc>
        <w:tc>
          <w:tcPr>
            <w:tcW w:w="1560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2" w:type="dxa"/>
          </w:tcPr>
          <w:p w:rsidR="000D4BB7" w:rsidRPr="00F82872" w:rsidRDefault="0020483D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0,134681</w:t>
            </w:r>
          </w:p>
        </w:tc>
      </w:tr>
      <w:tr w:rsidR="000D4BB7" w:rsidTr="00E55373">
        <w:trPr>
          <w:trHeight w:val="630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02" w:type="dxa"/>
          </w:tcPr>
          <w:p w:rsidR="0038266A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IV. Норматив посещений с иными целями </w:t>
            </w:r>
          </w:p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(сумма строк 7 + 10 + 11 + 12), в том числе</w:t>
            </w:r>
            <w:r w:rsidR="0038266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0,486</w:t>
            </w:r>
          </w:p>
        </w:tc>
        <w:tc>
          <w:tcPr>
            <w:tcW w:w="1552" w:type="dxa"/>
          </w:tcPr>
          <w:p w:rsidR="000D4BB7" w:rsidRPr="00F82872" w:rsidRDefault="0020483D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2,871476</w:t>
            </w:r>
          </w:p>
        </w:tc>
      </w:tr>
      <w:tr w:rsidR="000D4BB7" w:rsidTr="00E55373">
        <w:trPr>
          <w:trHeight w:val="630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2" w:type="dxa"/>
          </w:tcPr>
          <w:p w:rsidR="000D4BB7" w:rsidRDefault="003826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0880">
              <w:rPr>
                <w:rFonts w:ascii="Times New Roman" w:hAnsi="Times New Roman" w:cs="Times New Roman"/>
                <w:sz w:val="24"/>
                <w:szCs w:val="24"/>
              </w:rPr>
              <w:t>орматив посещений для паллиативной медицинской помощи (сумма строк 8 + 9),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0D4BB7" w:rsidRPr="00F82872" w:rsidRDefault="00F10880" w:rsidP="00B9071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9071B" w:rsidRPr="00F82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E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2" w:type="dxa"/>
          </w:tcPr>
          <w:p w:rsidR="000D4BB7" w:rsidRPr="00F82872" w:rsidRDefault="0020483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4BB7" w:rsidTr="00E55373">
        <w:trPr>
          <w:trHeight w:val="945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60" w:type="dxa"/>
          </w:tcPr>
          <w:p w:rsidR="000D4BB7" w:rsidRPr="00F82872" w:rsidRDefault="009F3E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552" w:type="dxa"/>
          </w:tcPr>
          <w:p w:rsidR="000D4BB7" w:rsidRPr="00F82872" w:rsidRDefault="0020483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4BB7" w:rsidTr="00E55373">
        <w:trPr>
          <w:trHeight w:val="630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1560" w:type="dxa"/>
          </w:tcPr>
          <w:p w:rsidR="000D4BB7" w:rsidRPr="00F82872" w:rsidRDefault="00F10880" w:rsidP="00B9071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F3EE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2" w:type="dxa"/>
            <w:noWrap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483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4BB7" w:rsidTr="00E55373">
        <w:trPr>
          <w:trHeight w:val="315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560" w:type="dxa"/>
          </w:tcPr>
          <w:p w:rsidR="000D4BB7" w:rsidRPr="00F82872" w:rsidRDefault="00B9071B" w:rsidP="009F3E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9F3EE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2" w:type="dxa"/>
          </w:tcPr>
          <w:p w:rsidR="000D4BB7" w:rsidRPr="00F82872" w:rsidRDefault="0020483D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1,390750</w:t>
            </w:r>
          </w:p>
        </w:tc>
      </w:tr>
      <w:tr w:rsidR="000D4BB7" w:rsidTr="00E55373">
        <w:trPr>
          <w:trHeight w:val="656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60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2" w:type="dxa"/>
          </w:tcPr>
          <w:p w:rsidR="000D4BB7" w:rsidRPr="00F82872" w:rsidRDefault="0020483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0,899312</w:t>
            </w:r>
          </w:p>
        </w:tc>
      </w:tr>
      <w:tr w:rsidR="000D4BB7" w:rsidTr="00E55373">
        <w:trPr>
          <w:trHeight w:val="945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60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1552" w:type="dxa"/>
          </w:tcPr>
          <w:p w:rsidR="000D4BB7" w:rsidRPr="00F82872" w:rsidRDefault="0020483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0,581413</w:t>
            </w:r>
          </w:p>
        </w:tc>
      </w:tr>
      <w:tr w:rsidR="000D4BB7" w:rsidTr="00E55373">
        <w:trPr>
          <w:trHeight w:val="351"/>
          <w:jc w:val="center"/>
        </w:trPr>
        <w:tc>
          <w:tcPr>
            <w:tcW w:w="9911" w:type="dxa"/>
            <w:gridSpan w:val="4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4BB7" w:rsidTr="00E55373">
        <w:trPr>
          <w:trHeight w:val="345"/>
          <w:jc w:val="center"/>
        </w:trPr>
        <w:tc>
          <w:tcPr>
            <w:tcW w:w="6799" w:type="dxa"/>
            <w:gridSpan w:val="2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560" w:type="dxa"/>
            <w:noWrap/>
          </w:tcPr>
          <w:p w:rsidR="000D4BB7" w:rsidRDefault="0020483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2" w:type="dxa"/>
            <w:noWrap/>
          </w:tcPr>
          <w:p w:rsidR="000D4BB7" w:rsidRDefault="0020483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0,022207</w:t>
            </w:r>
          </w:p>
        </w:tc>
      </w:tr>
      <w:tr w:rsidR="000D4BB7" w:rsidTr="00E55373">
        <w:trPr>
          <w:trHeight w:val="595"/>
          <w:jc w:val="center"/>
        </w:trPr>
        <w:tc>
          <w:tcPr>
            <w:tcW w:w="6799" w:type="dxa"/>
            <w:gridSpan w:val="2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560" w:type="dxa"/>
            <w:noWrap/>
          </w:tcPr>
          <w:p w:rsidR="000D4BB7" w:rsidRDefault="0020483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2" w:type="dxa"/>
            <w:noWrap/>
          </w:tcPr>
          <w:p w:rsidR="000D4BB7" w:rsidRDefault="00F10880" w:rsidP="0020483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0483D">
              <w:rPr>
                <w:rFonts w:ascii="Times New Roman" w:hAnsi="Times New Roman" w:cs="Times New Roman"/>
                <w:sz w:val="24"/>
                <w:szCs w:val="24"/>
              </w:rPr>
              <w:t>031329</w:t>
            </w:r>
          </w:p>
        </w:tc>
      </w:tr>
      <w:tr w:rsidR="000D4BB7" w:rsidTr="00E55373">
        <w:trPr>
          <w:trHeight w:val="360"/>
          <w:jc w:val="center"/>
        </w:trPr>
        <w:tc>
          <w:tcPr>
            <w:tcW w:w="6799" w:type="dxa"/>
            <w:gridSpan w:val="2"/>
            <w:noWrap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1560" w:type="dxa"/>
            <w:noWrap/>
          </w:tcPr>
          <w:p w:rsidR="000D4BB7" w:rsidRDefault="0020483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2" w:type="dxa"/>
            <w:noWrap/>
          </w:tcPr>
          <w:p w:rsidR="000D4BB7" w:rsidRDefault="0020483D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483D" w:rsidTr="00E55373">
        <w:trPr>
          <w:trHeight w:val="360"/>
          <w:jc w:val="center"/>
        </w:trPr>
        <w:tc>
          <w:tcPr>
            <w:tcW w:w="6799" w:type="dxa"/>
            <w:gridSpan w:val="2"/>
            <w:noWrap/>
          </w:tcPr>
          <w:p w:rsidR="0020483D" w:rsidRDefault="0020483D" w:rsidP="0020483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3D">
              <w:rPr>
                <w:rFonts w:ascii="Times New Roman" w:hAnsi="Times New Roman" w:cs="Times New Roman"/>
                <w:sz w:val="24"/>
                <w:szCs w:val="24"/>
              </w:rPr>
              <w:t>объем комплексных посещений для проведения диспансерного наблюдения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1-го посещения)</w:t>
            </w:r>
          </w:p>
        </w:tc>
        <w:tc>
          <w:tcPr>
            <w:tcW w:w="1560" w:type="dxa"/>
            <w:noWrap/>
          </w:tcPr>
          <w:p w:rsidR="0020483D" w:rsidRDefault="0020483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bookmarkStart w:id="1" w:name="_GoBack"/>
            <w:bookmarkEnd w:id="1"/>
          </w:p>
        </w:tc>
        <w:tc>
          <w:tcPr>
            <w:tcW w:w="1552" w:type="dxa"/>
            <w:noWrap/>
          </w:tcPr>
          <w:p w:rsidR="0020483D" w:rsidRDefault="0020483D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3D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</w:tbl>
    <w:p w:rsidR="000D4BB7" w:rsidRPr="00E55373" w:rsidRDefault="000D4BB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4BB7" w:rsidRDefault="000D4BB7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E55373" w:rsidRPr="00E55373" w:rsidRDefault="00E5537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D4BB7" w:rsidRPr="00E55373" w:rsidRDefault="00F10880">
      <w:pPr>
        <w:spacing w:before="220" w:after="1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373">
        <w:rPr>
          <w:rFonts w:ascii="Times New Roman" w:hAnsi="Times New Roman" w:cs="Times New Roman"/>
          <w:sz w:val="28"/>
          <w:szCs w:val="28"/>
        </w:rPr>
        <w:t>_________</w:t>
      </w:r>
    </w:p>
    <w:sectPr w:rsidR="000D4BB7" w:rsidRPr="00E5537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FD" w:rsidRDefault="00CF1AFD">
      <w:pPr>
        <w:spacing w:after="0" w:line="240" w:lineRule="auto"/>
      </w:pPr>
      <w:r>
        <w:separator/>
      </w:r>
    </w:p>
  </w:endnote>
  <w:endnote w:type="continuationSeparator" w:id="0">
    <w:p w:rsidR="00CF1AFD" w:rsidRDefault="00CF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FD" w:rsidRDefault="00CF1AFD">
      <w:pPr>
        <w:spacing w:after="0" w:line="240" w:lineRule="auto"/>
      </w:pPr>
      <w:r>
        <w:separator/>
      </w:r>
    </w:p>
  </w:footnote>
  <w:footnote w:type="continuationSeparator" w:id="0">
    <w:p w:rsidR="00CF1AFD" w:rsidRDefault="00CF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/>
    <w:sdtContent>
      <w:p w:rsidR="000D4BB7" w:rsidRDefault="00F10880">
        <w:pPr>
          <w:pStyle w:val="af3"/>
          <w:jc w:val="center"/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20483D">
          <w:rPr>
            <w:rFonts w:ascii="Times New Roman" w:hAnsi="Times New Roman" w:cs="Times New Roman"/>
            <w:noProof/>
            <w:sz w:val="20"/>
          </w:rPr>
          <w:t>2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B7"/>
    <w:rsid w:val="000D4BB7"/>
    <w:rsid w:val="0020483D"/>
    <w:rsid w:val="0038266A"/>
    <w:rsid w:val="005E6474"/>
    <w:rsid w:val="009F3EE7"/>
    <w:rsid w:val="00B9071B"/>
    <w:rsid w:val="00CA6B0E"/>
    <w:rsid w:val="00CF1AFD"/>
    <w:rsid w:val="00E55373"/>
    <w:rsid w:val="00F10880"/>
    <w:rsid w:val="00F82872"/>
    <w:rsid w:val="00F9217F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F09F"/>
  <w15:docId w15:val="{BE2A5C8D-8613-4D92-8AE8-38325C22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No Spacing"/>
    <w:uiPriority w:val="1"/>
    <w:qFormat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Корпико Андрей Андреевич</cp:lastModifiedBy>
  <cp:revision>27</cp:revision>
  <dcterms:created xsi:type="dcterms:W3CDTF">2022-12-12T10:22:00Z</dcterms:created>
  <dcterms:modified xsi:type="dcterms:W3CDTF">2024-12-02T08:44:00Z</dcterms:modified>
</cp:coreProperties>
</file>