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A7" w:rsidRPr="00A06CC3" w:rsidRDefault="00635697" w:rsidP="00224123">
      <w:pPr>
        <w:pStyle w:val="a5"/>
        <w:jc w:val="center"/>
        <w:rPr>
          <w:b/>
          <w:bCs/>
          <w:lang w:val="en-US"/>
        </w:rPr>
      </w:pPr>
      <w:r w:rsidRPr="00A06CC3">
        <w:rPr>
          <w:b/>
          <w:noProof/>
          <w:sz w:val="20"/>
          <w:szCs w:val="20"/>
        </w:rPr>
        <w:drawing>
          <wp:inline distT="0" distB="0" distL="0" distR="0">
            <wp:extent cx="552450" cy="66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60400"/>
                    </a:xfrm>
                    <a:prstGeom prst="rect">
                      <a:avLst/>
                    </a:prstGeom>
                    <a:noFill/>
                    <a:ln>
                      <a:noFill/>
                    </a:ln>
                  </pic:spPr>
                </pic:pic>
              </a:graphicData>
            </a:graphic>
          </wp:inline>
        </w:drawing>
      </w:r>
    </w:p>
    <w:p w:rsidR="00E626A7" w:rsidRPr="00A06CC3" w:rsidRDefault="00E626A7" w:rsidP="00224123">
      <w:pPr>
        <w:pStyle w:val="a5"/>
        <w:jc w:val="center"/>
        <w:rPr>
          <w:b/>
          <w:bCs/>
          <w:sz w:val="16"/>
          <w:szCs w:val="16"/>
          <w:lang w:val="en-US"/>
        </w:rPr>
      </w:pPr>
    </w:p>
    <w:p w:rsidR="00E626A7" w:rsidRPr="00A06CC3" w:rsidRDefault="005437F5" w:rsidP="00224123">
      <w:pPr>
        <w:pStyle w:val="a5"/>
        <w:jc w:val="center"/>
        <w:rPr>
          <w:b/>
          <w:bCs/>
        </w:rPr>
      </w:pPr>
      <w:r w:rsidRPr="00A06CC3">
        <w:rPr>
          <w:b/>
          <w:bCs/>
        </w:rPr>
        <w:t>ПРАВИТЕЛЬСТВО</w:t>
      </w:r>
      <w:r w:rsidR="00E626A7" w:rsidRPr="00A06CC3">
        <w:rPr>
          <w:b/>
          <w:bCs/>
        </w:rPr>
        <w:t xml:space="preserve"> НОВОСИБИРСКОЙ ОБЛАСТИ</w:t>
      </w:r>
    </w:p>
    <w:p w:rsidR="00E626A7" w:rsidRPr="00A06CC3" w:rsidRDefault="00E626A7" w:rsidP="00224123">
      <w:pPr>
        <w:autoSpaceDE w:val="0"/>
        <w:autoSpaceDN w:val="0"/>
        <w:snapToGrid/>
        <w:spacing w:before="0" w:after="0"/>
        <w:jc w:val="center"/>
        <w:rPr>
          <w:b/>
          <w:bCs/>
          <w:sz w:val="28"/>
          <w:szCs w:val="28"/>
        </w:rPr>
      </w:pPr>
    </w:p>
    <w:p w:rsidR="00E626A7" w:rsidRPr="00A06CC3" w:rsidRDefault="00E626A7" w:rsidP="00224123">
      <w:pPr>
        <w:autoSpaceDE w:val="0"/>
        <w:autoSpaceDN w:val="0"/>
        <w:snapToGrid/>
        <w:spacing w:before="0" w:after="0"/>
        <w:jc w:val="center"/>
        <w:rPr>
          <w:b/>
          <w:bCs/>
          <w:sz w:val="36"/>
          <w:szCs w:val="36"/>
        </w:rPr>
      </w:pPr>
      <w:r w:rsidRPr="00A06CC3">
        <w:rPr>
          <w:b/>
          <w:bCs/>
          <w:sz w:val="36"/>
          <w:szCs w:val="36"/>
        </w:rPr>
        <w:t>ПОСТАНОВЛЕНИЕ</w:t>
      </w:r>
    </w:p>
    <w:p w:rsidR="00E626A7" w:rsidRPr="00A06CC3" w:rsidRDefault="00E626A7" w:rsidP="00224123">
      <w:pPr>
        <w:spacing w:before="0" w:after="0"/>
        <w:jc w:val="both"/>
        <w:rPr>
          <w:sz w:val="28"/>
          <w:szCs w:val="28"/>
        </w:rPr>
      </w:pPr>
    </w:p>
    <w:p w:rsidR="00E626A7" w:rsidRPr="00A06CC3" w:rsidRDefault="00E626A7" w:rsidP="00224123">
      <w:pPr>
        <w:spacing w:before="0" w:after="0"/>
        <w:jc w:val="both"/>
        <w:rPr>
          <w:sz w:val="28"/>
          <w:szCs w:val="28"/>
        </w:rPr>
      </w:pPr>
    </w:p>
    <w:p w:rsidR="00E626A7" w:rsidRPr="00A06CC3" w:rsidRDefault="009B7418" w:rsidP="004775F6">
      <w:pPr>
        <w:spacing w:before="0" w:after="0"/>
        <w:jc w:val="center"/>
        <w:rPr>
          <w:sz w:val="28"/>
          <w:szCs w:val="28"/>
        </w:rPr>
      </w:pPr>
      <w:r w:rsidRPr="009B7418">
        <w:rPr>
          <w:sz w:val="28"/>
          <w:szCs w:val="28"/>
        </w:rPr>
        <w:t>от 27.04.2024  № 205-п</w:t>
      </w:r>
      <w:bookmarkStart w:id="0" w:name="_GoBack"/>
      <w:bookmarkEnd w:id="0"/>
    </w:p>
    <w:p w:rsidR="007E0120" w:rsidRPr="00A06CC3" w:rsidRDefault="007E0120" w:rsidP="004775F6">
      <w:pPr>
        <w:spacing w:before="0" w:after="0"/>
        <w:rPr>
          <w:sz w:val="28"/>
          <w:szCs w:val="28"/>
        </w:rPr>
      </w:pPr>
    </w:p>
    <w:p w:rsidR="00FA2E31" w:rsidRPr="00A06CC3" w:rsidRDefault="0084116A" w:rsidP="004775F6">
      <w:pPr>
        <w:spacing w:before="0" w:after="0"/>
        <w:jc w:val="center"/>
        <w:rPr>
          <w:szCs w:val="24"/>
        </w:rPr>
      </w:pPr>
      <w:r w:rsidRPr="00A06CC3">
        <w:rPr>
          <w:szCs w:val="24"/>
        </w:rPr>
        <w:t>г.</w:t>
      </w:r>
      <w:r w:rsidR="0079714B" w:rsidRPr="00A06CC3">
        <w:rPr>
          <w:szCs w:val="24"/>
        </w:rPr>
        <w:t> </w:t>
      </w:r>
      <w:r w:rsidRPr="00A06CC3">
        <w:rPr>
          <w:szCs w:val="24"/>
        </w:rPr>
        <w:t>Новосибирск</w:t>
      </w:r>
    </w:p>
    <w:p w:rsidR="00956152" w:rsidRPr="00A06CC3" w:rsidRDefault="00956152" w:rsidP="0009515E">
      <w:pPr>
        <w:widowControl w:val="0"/>
        <w:spacing w:before="0" w:after="0"/>
        <w:jc w:val="center"/>
        <w:rPr>
          <w:sz w:val="28"/>
          <w:szCs w:val="28"/>
        </w:rPr>
      </w:pPr>
    </w:p>
    <w:p w:rsidR="0009515E" w:rsidRPr="00A06CC3" w:rsidRDefault="0009515E" w:rsidP="0009515E">
      <w:pPr>
        <w:widowControl w:val="0"/>
        <w:spacing w:before="0" w:after="0"/>
        <w:jc w:val="center"/>
        <w:rPr>
          <w:sz w:val="28"/>
          <w:szCs w:val="28"/>
        </w:rPr>
      </w:pPr>
      <w:r w:rsidRPr="00A06CC3">
        <w:rPr>
          <w:sz w:val="28"/>
          <w:szCs w:val="28"/>
        </w:rPr>
        <w:t>О внесении изменений в постановление Правительства Новосибирской области от 27.12.2023 № 656-п</w:t>
      </w:r>
    </w:p>
    <w:p w:rsidR="00107FDF" w:rsidRPr="00A06CC3" w:rsidRDefault="00107FDF" w:rsidP="0009515E">
      <w:pPr>
        <w:widowControl w:val="0"/>
        <w:spacing w:before="0" w:after="0"/>
        <w:contextualSpacing/>
        <w:jc w:val="center"/>
        <w:rPr>
          <w:sz w:val="28"/>
          <w:szCs w:val="28"/>
        </w:rPr>
      </w:pPr>
    </w:p>
    <w:p w:rsidR="00340193" w:rsidRPr="00A06CC3" w:rsidRDefault="00340193" w:rsidP="0009515E">
      <w:pPr>
        <w:spacing w:before="0" w:after="0"/>
        <w:contextualSpacing/>
        <w:jc w:val="center"/>
        <w:rPr>
          <w:sz w:val="28"/>
          <w:szCs w:val="28"/>
        </w:rPr>
      </w:pPr>
    </w:p>
    <w:p w:rsidR="00107FDF" w:rsidRPr="00A06CC3" w:rsidRDefault="00107FDF" w:rsidP="0009515E">
      <w:pPr>
        <w:spacing w:before="0" w:after="0"/>
        <w:ind w:firstLine="709"/>
        <w:contextualSpacing/>
        <w:jc w:val="both"/>
        <w:rPr>
          <w:sz w:val="28"/>
          <w:szCs w:val="28"/>
        </w:rPr>
      </w:pPr>
      <w:r w:rsidRPr="00A06CC3">
        <w:rPr>
          <w:sz w:val="28"/>
          <w:szCs w:val="28"/>
        </w:rPr>
        <w:t xml:space="preserve">Правительство Новосибирской </w:t>
      </w:r>
      <w:proofErr w:type="gramStart"/>
      <w:r w:rsidRPr="00A06CC3">
        <w:rPr>
          <w:sz w:val="28"/>
          <w:szCs w:val="28"/>
        </w:rPr>
        <w:t>области</w:t>
      </w:r>
      <w:r w:rsidR="00275140">
        <w:rPr>
          <w:sz w:val="28"/>
          <w:szCs w:val="28"/>
        </w:rPr>
        <w:t xml:space="preserve"> </w:t>
      </w:r>
      <w:r w:rsidR="006B3180" w:rsidRPr="00A06CC3">
        <w:rPr>
          <w:sz w:val="28"/>
          <w:szCs w:val="28"/>
        </w:rPr>
        <w:t xml:space="preserve"> </w:t>
      </w:r>
      <w:r w:rsidRPr="00A06CC3">
        <w:rPr>
          <w:b/>
          <w:bCs/>
          <w:sz w:val="28"/>
          <w:szCs w:val="28"/>
        </w:rPr>
        <w:t>п</w:t>
      </w:r>
      <w:proofErr w:type="gramEnd"/>
      <w:r w:rsidRPr="00A06CC3">
        <w:rPr>
          <w:b/>
          <w:bCs/>
          <w:sz w:val="28"/>
          <w:szCs w:val="28"/>
        </w:rPr>
        <w:t> о с т а н о в л я е т</w:t>
      </w:r>
      <w:r w:rsidRPr="00A06CC3">
        <w:rPr>
          <w:sz w:val="28"/>
          <w:szCs w:val="28"/>
        </w:rPr>
        <w:t>:</w:t>
      </w:r>
    </w:p>
    <w:p w:rsidR="0009515E" w:rsidRPr="00A06CC3" w:rsidRDefault="0009515E" w:rsidP="0009515E">
      <w:pPr>
        <w:spacing w:before="0" w:after="0"/>
        <w:ind w:firstLine="709"/>
        <w:jc w:val="both"/>
        <w:rPr>
          <w:sz w:val="28"/>
          <w:szCs w:val="28"/>
        </w:rPr>
      </w:pPr>
      <w:r w:rsidRPr="00A06CC3">
        <w:rPr>
          <w:sz w:val="28"/>
          <w:szCs w:val="28"/>
        </w:rPr>
        <w:t>Внести в постановление Правительства Новосибирской области от 27.12.2023 № 656-п «О Территориальной программе государственных гарантий бесплатного оказания гражданам медицинской помощи в Новосибирской области на</w:t>
      </w:r>
      <w:r w:rsidR="00945B59" w:rsidRPr="00A06CC3">
        <w:rPr>
          <w:sz w:val="28"/>
          <w:szCs w:val="28"/>
          <w:lang w:val="en-US"/>
        </w:rPr>
        <w:t> </w:t>
      </w:r>
      <w:r w:rsidRPr="00A06CC3">
        <w:rPr>
          <w:sz w:val="28"/>
          <w:szCs w:val="28"/>
        </w:rPr>
        <w:t>2024 год и на плановый период 2025 и 2026 годов» следующие изменения:</w:t>
      </w:r>
    </w:p>
    <w:p w:rsidR="0009515E" w:rsidRPr="00A06CC3" w:rsidRDefault="00945B59" w:rsidP="0009515E">
      <w:pPr>
        <w:spacing w:before="0" w:after="0"/>
        <w:ind w:firstLine="709"/>
        <w:jc w:val="both"/>
        <w:rPr>
          <w:sz w:val="28"/>
          <w:szCs w:val="28"/>
        </w:rPr>
      </w:pPr>
      <w:r w:rsidRPr="00A06CC3">
        <w:rPr>
          <w:sz w:val="28"/>
          <w:szCs w:val="28"/>
        </w:rPr>
        <w:t>В</w:t>
      </w:r>
      <w:r w:rsidR="0009515E" w:rsidRPr="00A06CC3">
        <w:rPr>
          <w:sz w:val="28"/>
          <w:szCs w:val="28"/>
        </w:rPr>
        <w:t xml:space="preserve"> Территориальной программе государственных гарантий бесплатного оказания гражданам медицинской помощи Новосибирской области на 2024 год и на плановый период 2025 и 2026 годов:</w:t>
      </w:r>
      <w:bookmarkStart w:id="1" w:name="dst100047"/>
      <w:bookmarkEnd w:id="1"/>
    </w:p>
    <w:p w:rsidR="0009515E" w:rsidRPr="00A06CC3" w:rsidRDefault="0009515E" w:rsidP="0009515E">
      <w:pPr>
        <w:spacing w:before="0" w:after="0"/>
        <w:ind w:firstLine="709"/>
        <w:jc w:val="both"/>
        <w:rPr>
          <w:sz w:val="28"/>
          <w:szCs w:val="28"/>
        </w:rPr>
      </w:pPr>
      <w:r w:rsidRPr="00A06CC3">
        <w:rPr>
          <w:sz w:val="28"/>
          <w:szCs w:val="28"/>
        </w:rPr>
        <w:t>1. Раздел I</w:t>
      </w:r>
      <w:r w:rsidR="00945B59" w:rsidRPr="00A06CC3">
        <w:rPr>
          <w:sz w:val="28"/>
          <w:szCs w:val="28"/>
        </w:rPr>
        <w:t xml:space="preserve"> </w:t>
      </w:r>
      <w:r w:rsidRPr="00A06CC3">
        <w:rPr>
          <w:sz w:val="28"/>
          <w:szCs w:val="28"/>
        </w:rPr>
        <w:t>«Общие положения» изложить в следующей редакции:</w:t>
      </w:r>
    </w:p>
    <w:p w:rsidR="0009515E" w:rsidRPr="00A06CC3" w:rsidRDefault="0009515E" w:rsidP="0009515E">
      <w:pPr>
        <w:spacing w:before="0" w:after="0"/>
        <w:jc w:val="center"/>
        <w:rPr>
          <w:b/>
          <w:bCs/>
          <w:sz w:val="28"/>
          <w:szCs w:val="28"/>
        </w:rPr>
      </w:pPr>
      <w:r w:rsidRPr="00A06CC3">
        <w:rPr>
          <w:bCs/>
          <w:sz w:val="28"/>
          <w:szCs w:val="28"/>
        </w:rPr>
        <w:t>«</w:t>
      </w:r>
      <w:r w:rsidRPr="00A06CC3">
        <w:rPr>
          <w:b/>
          <w:bCs/>
          <w:sz w:val="28"/>
          <w:szCs w:val="28"/>
        </w:rPr>
        <w:t>I. Общие положения</w:t>
      </w:r>
    </w:p>
    <w:p w:rsidR="0009515E" w:rsidRPr="00A06CC3" w:rsidRDefault="0009515E" w:rsidP="0009515E">
      <w:pPr>
        <w:spacing w:before="0" w:after="0"/>
        <w:jc w:val="center"/>
        <w:rPr>
          <w:sz w:val="28"/>
          <w:szCs w:val="28"/>
        </w:rPr>
      </w:pP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Территориальная программа государственных гарантий бесплатного оказания гражданам медицинской помощи в Новосиб</w:t>
      </w:r>
      <w:r w:rsidR="00F740DC" w:rsidRPr="00A06CC3">
        <w:rPr>
          <w:rFonts w:eastAsia="Calibri"/>
          <w:sz w:val="28"/>
          <w:szCs w:val="28"/>
        </w:rPr>
        <w:t>ирской области на 2024 год и на </w:t>
      </w:r>
      <w:r w:rsidRPr="00A06CC3">
        <w:rPr>
          <w:rFonts w:eastAsia="Calibri"/>
          <w:sz w:val="28"/>
          <w:szCs w:val="28"/>
        </w:rPr>
        <w:t>плановый период 2025 и 2026 годов (далее – Программа) включает в себя территориальную программу обязательного медицинского страхования и устанавливает:</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перечень видов, форм и условий предоставления медицинской помощи, оказание которой осуществляется бесплатно;</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перечень заболеваний и состояний, оказание медицинской помощи при которых осуществляется бесплатно;</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категории граждан, оказание медицинской помощи которым осуществляется бесплатно;</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нормативы объема медицинской помощи, нормативы финансовых затрат на единицу объема медицинской помощи, </w:t>
      </w:r>
      <w:proofErr w:type="spellStart"/>
      <w:r w:rsidRPr="00A06CC3">
        <w:rPr>
          <w:rFonts w:eastAsia="Calibri"/>
          <w:sz w:val="28"/>
          <w:szCs w:val="28"/>
        </w:rPr>
        <w:t>подушевые</w:t>
      </w:r>
      <w:proofErr w:type="spellEnd"/>
      <w:r w:rsidRPr="00A06CC3">
        <w:rPr>
          <w:rFonts w:eastAsia="Calibri"/>
          <w:sz w:val="28"/>
          <w:szCs w:val="28"/>
        </w:rPr>
        <w:t xml:space="preserve"> нормативы финансирования, порядок и структуру формирования тарифов на медицинскую помощь и способы ее</w:t>
      </w:r>
      <w:r w:rsidR="003919C2" w:rsidRPr="00A06CC3">
        <w:rPr>
          <w:rFonts w:eastAsia="Calibri"/>
          <w:sz w:val="28"/>
          <w:szCs w:val="28"/>
        </w:rPr>
        <w:t> </w:t>
      </w:r>
      <w:r w:rsidRPr="00A06CC3">
        <w:rPr>
          <w:rFonts w:eastAsia="Calibri"/>
          <w:sz w:val="28"/>
          <w:szCs w:val="28"/>
        </w:rPr>
        <w:t>оплаты;</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lastRenderedPageBreak/>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перечень лекарственных препаратов, отпускаемых нас</w:t>
      </w:r>
      <w:r w:rsidR="003919C2" w:rsidRPr="00A06CC3">
        <w:rPr>
          <w:rFonts w:eastAsia="Calibri"/>
          <w:sz w:val="28"/>
          <w:szCs w:val="28"/>
        </w:rPr>
        <w:t>елению в соответствии с </w:t>
      </w:r>
      <w:r w:rsidRPr="00A06CC3">
        <w:rPr>
          <w:rFonts w:eastAsia="Calibri"/>
          <w:sz w:val="28"/>
          <w:szCs w:val="28"/>
        </w:rPr>
        <w:t>перечнем групп населения и категорий заболеваний, при амбулаторном лечении которых лекарственные препараты и мед</w:t>
      </w:r>
      <w:r w:rsidR="003919C2" w:rsidRPr="00A06CC3">
        <w:rPr>
          <w:rFonts w:eastAsia="Calibri"/>
          <w:sz w:val="28"/>
          <w:szCs w:val="28"/>
        </w:rPr>
        <w:t>ицинские изделия отпускаются по </w:t>
      </w:r>
      <w:r w:rsidRPr="00A06CC3">
        <w:rPr>
          <w:rFonts w:eastAsia="Calibri"/>
          <w:sz w:val="28"/>
          <w:szCs w:val="28"/>
        </w:rPr>
        <w:t>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w:t>
      </w:r>
      <w:r w:rsidR="00C552ED" w:rsidRPr="00A06CC3">
        <w:rPr>
          <w:rFonts w:eastAsia="Calibri"/>
          <w:sz w:val="28"/>
          <w:szCs w:val="28"/>
        </w:rPr>
        <w:t> </w:t>
      </w:r>
      <w:r w:rsidRPr="00A06CC3">
        <w:rPr>
          <w:rFonts w:eastAsia="Calibri"/>
          <w:sz w:val="28"/>
          <w:szCs w:val="28"/>
        </w:rPr>
        <w:t>психотропными лекарственными препаратами, в рамках межбюджетных отношений в соответствии с бюджетным законодательством);</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w:t>
      </w:r>
      <w:r w:rsidR="00C552ED" w:rsidRPr="00A06CC3">
        <w:rPr>
          <w:rFonts w:eastAsia="Calibri"/>
          <w:sz w:val="28"/>
          <w:szCs w:val="28"/>
        </w:rPr>
        <w:t>нских изделий, имплантируемых в </w:t>
      </w:r>
      <w:r w:rsidRPr="00A06CC3">
        <w:rPr>
          <w:rFonts w:eastAsia="Calibri"/>
          <w:sz w:val="28"/>
          <w:szCs w:val="28"/>
        </w:rPr>
        <w:t>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перечень медицинских организаций, участвующих в реализации Программы, в</w:t>
      </w:r>
      <w:r w:rsidR="00C552ED" w:rsidRPr="00A06CC3">
        <w:rPr>
          <w:rFonts w:eastAsia="Calibri"/>
          <w:sz w:val="28"/>
          <w:szCs w:val="28"/>
        </w:rPr>
        <w:t> </w:t>
      </w:r>
      <w:r w:rsidRPr="00A06CC3">
        <w:rPr>
          <w:rFonts w:eastAsia="Calibri"/>
          <w:sz w:val="28"/>
          <w:szCs w:val="28"/>
        </w:rPr>
        <w:t>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lastRenderedPageBreak/>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w:t>
      </w:r>
      <w:r w:rsidR="00C552ED" w:rsidRPr="00A06CC3">
        <w:rPr>
          <w:rFonts w:eastAsia="Calibri"/>
          <w:sz w:val="28"/>
          <w:szCs w:val="28"/>
        </w:rPr>
        <w:t>еля в медицинской организации в </w:t>
      </w:r>
      <w:r w:rsidRPr="00A06CC3">
        <w:rPr>
          <w:rFonts w:eastAsia="Calibri"/>
          <w:sz w:val="28"/>
          <w:szCs w:val="28"/>
        </w:rPr>
        <w:t>стационарных условиях с ребенком до достижения им возраста 4 лет, а с ребенком старше указанного возраста – при наличии медицинских показаний;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условия размещения пациентов в маломестных палатах (боксах) по медицинским </w:t>
      </w:r>
      <w:r w:rsidR="001413A1" w:rsidRPr="00A06CC3">
        <w:rPr>
          <w:rFonts w:eastAsia="Calibri"/>
          <w:sz w:val="28"/>
          <w:szCs w:val="28"/>
        </w:rPr>
        <w:t>и (или)</w:t>
      </w:r>
      <w:r w:rsidRPr="00A06CC3">
        <w:rPr>
          <w:rFonts w:eastAsia="Calibri"/>
          <w:sz w:val="28"/>
          <w:szCs w:val="28"/>
        </w:rPr>
        <w:t xml:space="preserve"> эпидемиологическим показаниям, установленным Министерством здравоохранения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w:t>
      </w:r>
      <w:r w:rsidR="00C552ED" w:rsidRPr="00A06CC3">
        <w:rPr>
          <w:rFonts w:eastAsia="Calibri"/>
          <w:sz w:val="28"/>
          <w:szCs w:val="28"/>
        </w:rPr>
        <w:t>в оказания медицинской помощи и </w:t>
      </w:r>
      <w:r w:rsidRPr="00A06CC3">
        <w:rPr>
          <w:rFonts w:eastAsia="Calibri"/>
          <w:sz w:val="28"/>
          <w:szCs w:val="28"/>
        </w:rPr>
        <w:t xml:space="preserve">стандартов медицинской помощи в случае необходимости проведения такому пациенту диагностических исследований </w:t>
      </w:r>
      <w:r w:rsidR="00C552ED" w:rsidRPr="00A06CC3">
        <w:rPr>
          <w:rFonts w:eastAsia="Calibri"/>
          <w:sz w:val="28"/>
          <w:szCs w:val="28"/>
        </w:rPr>
        <w:t>– при отсутствии возможности их </w:t>
      </w:r>
      <w:r w:rsidRPr="00A06CC3">
        <w:rPr>
          <w:rFonts w:eastAsia="Calibri"/>
          <w:sz w:val="28"/>
          <w:szCs w:val="28"/>
        </w:rPr>
        <w:t>проведения медицинской организацией, оказывающей медицинскую помощь пациенту;</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условия и сроки диспансеризации для отдельных категорий населения, а также профилактических осмотров несовершеннолетних;</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целевые значения критериев доступности и качества медицинской помощи, оказываемой в рамках Программы;</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требования к системе защиты прав граждан при получении медицинской помощи в рамках системы обязательного медицинского страхования;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время </w:t>
      </w:r>
      <w:proofErr w:type="spellStart"/>
      <w:r w:rsidRPr="00A06CC3">
        <w:rPr>
          <w:rFonts w:eastAsia="Calibri"/>
          <w:sz w:val="28"/>
          <w:szCs w:val="28"/>
        </w:rPr>
        <w:t>доезда</w:t>
      </w:r>
      <w:proofErr w:type="spellEnd"/>
      <w:r w:rsidRPr="00A06CC3">
        <w:rPr>
          <w:rFonts w:eastAsia="Calibri"/>
          <w:sz w:val="28"/>
          <w:szCs w:val="28"/>
        </w:rPr>
        <w:t xml:space="preserve"> до пациента бригад скорой медицинской помощи при оказании скорой медицинской помощи, в том числе скорой специализированной медицинской помощи (за исключением высокотехнологичной)</w:t>
      </w:r>
      <w:r w:rsidRPr="00A06CC3">
        <w:rPr>
          <w:rFonts w:eastAsia="Calibri"/>
          <w:i/>
          <w:sz w:val="28"/>
          <w:szCs w:val="28"/>
        </w:rPr>
        <w:t xml:space="preserve"> </w:t>
      </w:r>
      <w:r w:rsidRPr="00A06CC3">
        <w:rPr>
          <w:rFonts w:eastAsia="Calibri"/>
          <w:sz w:val="28"/>
          <w:szCs w:val="28"/>
        </w:rPr>
        <w:t>и сроки оказания медицинской помощи с применением телемедицинских технологий;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порядок оказания медицинской помощи гражданам и их маршрутизации при проведении медицинской реабилитации на всех этапах ее оказания;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w:t>
      </w:r>
      <w:r w:rsidR="005E54A9" w:rsidRPr="00A06CC3">
        <w:rPr>
          <w:rFonts w:eastAsia="Calibri"/>
          <w:sz w:val="28"/>
          <w:szCs w:val="28"/>
        </w:rPr>
        <w:t> </w:t>
      </w:r>
      <w:r w:rsidRPr="00A06CC3">
        <w:rPr>
          <w:rFonts w:eastAsia="Calibri"/>
          <w:sz w:val="28"/>
          <w:szCs w:val="28"/>
        </w:rPr>
        <w:t>психотропными лекарственными препаратами при посещениях на дому;</w:t>
      </w:r>
    </w:p>
    <w:p w:rsidR="0009515E" w:rsidRPr="00A06CC3" w:rsidRDefault="0009515E" w:rsidP="0009515E">
      <w:pPr>
        <w:spacing w:before="0" w:after="0"/>
        <w:ind w:firstLine="709"/>
        <w:jc w:val="both"/>
        <w:rPr>
          <w:sz w:val="28"/>
          <w:szCs w:val="28"/>
        </w:rPr>
      </w:pPr>
      <w:r w:rsidRPr="00A06CC3">
        <w:rPr>
          <w:sz w:val="28"/>
          <w:szCs w:val="28"/>
        </w:rPr>
        <w:lastRenderedPageBreak/>
        <w:t>перечень медицинских организаций,</w:t>
      </w:r>
      <w:r w:rsidR="005E54A9" w:rsidRPr="00A06CC3">
        <w:rPr>
          <w:sz w:val="28"/>
          <w:szCs w:val="28"/>
        </w:rPr>
        <w:t xml:space="preserve"> осуществляющих деятельность по </w:t>
      </w:r>
      <w:r w:rsidRPr="00A06CC3">
        <w:rPr>
          <w:sz w:val="28"/>
          <w:szCs w:val="28"/>
        </w:rPr>
        <w:t>медицинской реабилитации в условиях круглосуточного стационара, дневного стационара и амбулаторных условиях;</w:t>
      </w:r>
    </w:p>
    <w:p w:rsidR="0009515E" w:rsidRPr="00A06CC3" w:rsidRDefault="0009515E" w:rsidP="0009515E">
      <w:pPr>
        <w:spacing w:before="0" w:after="0"/>
        <w:ind w:firstLine="709"/>
        <w:jc w:val="both"/>
        <w:rPr>
          <w:sz w:val="28"/>
          <w:szCs w:val="28"/>
        </w:rPr>
      </w:pPr>
      <w:r w:rsidRPr="00A06CC3">
        <w:rPr>
          <w:sz w:val="28"/>
          <w:szCs w:val="28"/>
        </w:rPr>
        <w:t xml:space="preserve">порядок взаимодействия с </w:t>
      </w:r>
      <w:proofErr w:type="spellStart"/>
      <w:r w:rsidRPr="00A06CC3">
        <w:rPr>
          <w:sz w:val="28"/>
          <w:szCs w:val="28"/>
        </w:rPr>
        <w:t>референс</w:t>
      </w:r>
      <w:proofErr w:type="spellEnd"/>
      <w:r w:rsidRPr="00A06CC3">
        <w:rPr>
          <w:sz w:val="28"/>
          <w:szCs w:val="28"/>
        </w:rPr>
        <w:t xml:space="preserve">-центрами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w:t>
      </w:r>
      <w:proofErr w:type="spellStart"/>
      <w:r w:rsidRPr="00A06CC3">
        <w:rPr>
          <w:sz w:val="28"/>
          <w:szCs w:val="28"/>
        </w:rPr>
        <w:t>референс</w:t>
      </w:r>
      <w:proofErr w:type="spellEnd"/>
      <w:r w:rsidRPr="00A06CC3">
        <w:rPr>
          <w:sz w:val="28"/>
          <w:szCs w:val="28"/>
        </w:rPr>
        <w:t xml:space="preserve">-центрами </w:t>
      </w:r>
      <w:proofErr w:type="spellStart"/>
      <w:r w:rsidRPr="00A06CC3">
        <w:rPr>
          <w:sz w:val="28"/>
          <w:szCs w:val="28"/>
        </w:rPr>
        <w:t>иммуногистохимических</w:t>
      </w:r>
      <w:proofErr w:type="spellEnd"/>
      <w:r w:rsidRPr="00A06CC3">
        <w:rPr>
          <w:sz w:val="28"/>
          <w:szCs w:val="28"/>
        </w:rPr>
        <w:t>, патоморфологических и лучевых методов ис</w:t>
      </w:r>
      <w:r w:rsidR="005E54A9" w:rsidRPr="00A06CC3">
        <w:rPr>
          <w:sz w:val="28"/>
          <w:szCs w:val="28"/>
        </w:rPr>
        <w:t>следований, функционирующими на </w:t>
      </w:r>
      <w:r w:rsidRPr="00A06CC3">
        <w:rPr>
          <w:sz w:val="28"/>
          <w:szCs w:val="28"/>
        </w:rPr>
        <w:t>базе медицинских организаций, подведомственных Министерству здравоохранения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При формировании Программы учтены:</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 порядки оказания медицинской помощи, стандарты медицинской помощи, в</w:t>
      </w:r>
      <w:r w:rsidR="00763D7F" w:rsidRPr="00A06CC3">
        <w:rPr>
          <w:rFonts w:eastAsia="Calibri"/>
          <w:sz w:val="28"/>
          <w:szCs w:val="28"/>
        </w:rPr>
        <w:t> </w:t>
      </w:r>
      <w:r w:rsidRPr="00A06CC3">
        <w:rPr>
          <w:rFonts w:eastAsia="Calibri"/>
          <w:sz w:val="28"/>
          <w:szCs w:val="28"/>
        </w:rPr>
        <w:t>том числе разработанные на основе клинических рекомендаций;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2) особенности половозрастного состава населения Новосибирской области;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3) уровень и структура заболеваемости населения Новосибирской области, основанные на данных медицинской статистики;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4) климатические и географические особенности территории Новосибирской области и транспортная доступность медицинских организаций;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6)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медицинской помощи и нормативами финансовых затрат на</w:t>
      </w:r>
      <w:r w:rsidR="00763D7F" w:rsidRPr="00A06CC3">
        <w:rPr>
          <w:rFonts w:eastAsia="Calibri"/>
          <w:sz w:val="28"/>
          <w:szCs w:val="28"/>
        </w:rPr>
        <w:t xml:space="preserve"> </w:t>
      </w:r>
      <w:r w:rsidRPr="00A06CC3">
        <w:rPr>
          <w:rFonts w:eastAsia="Calibri"/>
          <w:sz w:val="28"/>
          <w:szCs w:val="28"/>
        </w:rPr>
        <w:t>единицу объема медицинской помощи, установленными базовой программой обязательного медицинского страхования.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 4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w:t>
      </w:r>
      <w:r w:rsidR="00763D7F" w:rsidRPr="00A06CC3">
        <w:rPr>
          <w:rFonts w:eastAsia="Calibri"/>
          <w:sz w:val="28"/>
          <w:szCs w:val="28"/>
        </w:rPr>
        <w:t xml:space="preserve"> условиях дневного стационара и </w:t>
      </w:r>
      <w:r w:rsidRPr="00A06CC3">
        <w:rPr>
          <w:rFonts w:eastAsia="Calibri"/>
          <w:sz w:val="28"/>
          <w:szCs w:val="28"/>
        </w:rPr>
        <w:t xml:space="preserve">специализированной медицинской помощи (за исключением высокотехнологичной медицинской помощи) в стационарных условиях» к Программе государственных гарантий бесплатного оказания гражданам </w:t>
      </w:r>
      <w:r w:rsidRPr="00A06CC3">
        <w:rPr>
          <w:rFonts w:eastAsia="Calibri"/>
          <w:sz w:val="28"/>
          <w:szCs w:val="28"/>
        </w:rPr>
        <w:lastRenderedPageBreak/>
        <w:t xml:space="preserve">медицинской помощи на 2024 год и на плановый </w:t>
      </w:r>
      <w:r w:rsidR="00763D7F" w:rsidRPr="00A06CC3">
        <w:rPr>
          <w:rFonts w:eastAsia="Calibri"/>
          <w:sz w:val="28"/>
          <w:szCs w:val="28"/>
        </w:rPr>
        <w:t>период 2025 и 2026 годов (далее </w:t>
      </w:r>
      <w:r w:rsidRPr="00A06CC3">
        <w:rPr>
          <w:rFonts w:eastAsia="Calibri"/>
          <w:sz w:val="28"/>
          <w:szCs w:val="28"/>
        </w:rPr>
        <w:t>– Федеральная программа).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Направление граждан в федеральные медицинские организации осуществляется в порядке, утвержденном приказом Министерства здравоохранения Российской Федерации от 23.12.2020 №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от 21.11.2011 № 323-ФЗ «Об основах охраны здоровья граждан в Российской Федерации» (далее – Федеральный закон «Об основах охраны здоровья граждан в Российской Федерации») обеспечивают в пределах своей компетенции доступность медицинской помощи.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w:t>
      </w:r>
      <w:r w:rsidR="00683300" w:rsidRPr="00A06CC3">
        <w:rPr>
          <w:rFonts w:eastAsia="Calibri"/>
          <w:sz w:val="28"/>
          <w:szCs w:val="28"/>
        </w:rPr>
        <w:t>ма, но не более суммы затрат на </w:t>
      </w:r>
      <w:r w:rsidRPr="00A06CC3">
        <w:rPr>
          <w:rFonts w:eastAsia="Calibri"/>
          <w:sz w:val="28"/>
          <w:szCs w:val="28"/>
        </w:rPr>
        <w:t>приобретение основных средств и материальных запасов за счет средств обязательного медици</w:t>
      </w:r>
      <w:r w:rsidR="00683300" w:rsidRPr="00A06CC3">
        <w:rPr>
          <w:rFonts w:eastAsia="Calibri"/>
          <w:sz w:val="28"/>
          <w:szCs w:val="28"/>
        </w:rPr>
        <w:t>нского страхования в 2023 году.</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Высший исполнительный орган Новосибирской области при решении вопроса об индексации заработной платы медицинских работников медицинских учреждений Новосибирской области, подведомственных министерству здравоохранения Новосибирской области, обеспечивают в приоритетном порядке индексацию заработной платы медицинских работников, оказывающих перви</w:t>
      </w:r>
      <w:r w:rsidR="00683300" w:rsidRPr="00A06CC3">
        <w:rPr>
          <w:rFonts w:eastAsia="Calibri"/>
          <w:sz w:val="28"/>
          <w:szCs w:val="28"/>
        </w:rPr>
        <w:t xml:space="preserve">чную медико-санитарную помощь и </w:t>
      </w:r>
      <w:r w:rsidRPr="00A06CC3">
        <w:rPr>
          <w:rFonts w:eastAsia="Calibri"/>
          <w:sz w:val="28"/>
          <w:szCs w:val="28"/>
        </w:rPr>
        <w:t>скорую медицинскую помощь.</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в Новосибирской области.».</w:t>
      </w:r>
    </w:p>
    <w:p w:rsidR="0009515E" w:rsidRPr="00A06CC3" w:rsidRDefault="0009515E" w:rsidP="0009515E">
      <w:pPr>
        <w:pStyle w:val="afff4"/>
        <w:spacing w:after="0" w:line="240" w:lineRule="auto"/>
        <w:ind w:left="0" w:firstLine="709"/>
        <w:jc w:val="both"/>
        <w:rPr>
          <w:rFonts w:ascii="Times New Roman" w:hAnsi="Times New Roman"/>
          <w:sz w:val="28"/>
          <w:szCs w:val="28"/>
          <w:lang w:eastAsia="ru-RU"/>
        </w:rPr>
      </w:pPr>
      <w:r w:rsidRPr="00A06CC3">
        <w:rPr>
          <w:rFonts w:ascii="Times New Roman" w:hAnsi="Times New Roman"/>
          <w:sz w:val="28"/>
          <w:szCs w:val="28"/>
          <w:lang w:eastAsia="ru-RU"/>
        </w:rPr>
        <w:lastRenderedPageBreak/>
        <w:t>2. Раздел</w:t>
      </w:r>
      <w:r w:rsidR="00A52F75" w:rsidRPr="00A06CC3">
        <w:rPr>
          <w:rFonts w:ascii="Times New Roman" w:hAnsi="Times New Roman"/>
          <w:sz w:val="28"/>
          <w:szCs w:val="28"/>
          <w:lang w:eastAsia="ru-RU"/>
        </w:rPr>
        <w:t> </w:t>
      </w:r>
      <w:r w:rsidRPr="00A06CC3">
        <w:rPr>
          <w:rFonts w:ascii="Times New Roman" w:hAnsi="Times New Roman"/>
          <w:sz w:val="28"/>
          <w:szCs w:val="28"/>
          <w:lang w:eastAsia="ru-RU"/>
        </w:rPr>
        <w:t>II</w:t>
      </w:r>
      <w:r w:rsidR="00A52F75" w:rsidRPr="00A06CC3">
        <w:rPr>
          <w:rFonts w:ascii="Times New Roman" w:hAnsi="Times New Roman"/>
          <w:sz w:val="28"/>
          <w:szCs w:val="28"/>
          <w:lang w:eastAsia="ru-RU"/>
        </w:rPr>
        <w:t xml:space="preserve"> </w:t>
      </w:r>
      <w:r w:rsidRPr="00A06CC3">
        <w:rPr>
          <w:rFonts w:ascii="Times New Roman" w:hAnsi="Times New Roman"/>
          <w:sz w:val="28"/>
          <w:szCs w:val="28"/>
          <w:lang w:eastAsia="ru-RU"/>
        </w:rPr>
        <w:t>«Перечень видов, форм и условий предоставления медицинской помощи, оказание которой осуществляется бесплатно» изложить в следующей редакции:</w:t>
      </w:r>
    </w:p>
    <w:p w:rsidR="0009515E" w:rsidRPr="00A06CC3" w:rsidRDefault="0009515E" w:rsidP="0009515E">
      <w:pPr>
        <w:spacing w:before="0" w:after="0"/>
        <w:jc w:val="center"/>
        <w:rPr>
          <w:b/>
          <w:bCs/>
          <w:sz w:val="28"/>
          <w:szCs w:val="28"/>
        </w:rPr>
      </w:pPr>
      <w:r w:rsidRPr="00A06CC3">
        <w:rPr>
          <w:sz w:val="28"/>
          <w:szCs w:val="28"/>
        </w:rPr>
        <w:t>«</w:t>
      </w:r>
      <w:r w:rsidRPr="00A06CC3">
        <w:rPr>
          <w:b/>
          <w:bCs/>
          <w:sz w:val="28"/>
          <w:szCs w:val="28"/>
        </w:rPr>
        <w:t>II. Перечень видов, форм и условий предоставления медицинской</w:t>
      </w:r>
      <w:r w:rsidR="00A52F75" w:rsidRPr="00A06CC3">
        <w:rPr>
          <w:b/>
          <w:bCs/>
          <w:sz w:val="28"/>
          <w:szCs w:val="28"/>
        </w:rPr>
        <w:t xml:space="preserve"> </w:t>
      </w:r>
      <w:r w:rsidRPr="00A06CC3">
        <w:rPr>
          <w:b/>
          <w:bCs/>
          <w:sz w:val="28"/>
          <w:szCs w:val="28"/>
        </w:rPr>
        <w:t>помощи, оказание которой осуществляется бесплатно</w:t>
      </w:r>
    </w:p>
    <w:p w:rsidR="0009515E" w:rsidRPr="00A06CC3" w:rsidRDefault="0009515E" w:rsidP="0009515E">
      <w:pPr>
        <w:spacing w:before="0" w:after="0"/>
        <w:jc w:val="center"/>
        <w:rPr>
          <w:bCs/>
          <w:sz w:val="28"/>
          <w:szCs w:val="28"/>
        </w:rPr>
      </w:pP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рамках Программы (за исключением медицинской помощи, оказываемой в рамках клинической апробации) бесплатно предоставляются: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9515E" w:rsidRPr="00A06CC3" w:rsidRDefault="0009515E" w:rsidP="0009515E">
      <w:pPr>
        <w:spacing w:before="0" w:after="0"/>
        <w:ind w:firstLine="709"/>
        <w:jc w:val="both"/>
        <w:rPr>
          <w:rFonts w:eastAsia="Calibri"/>
          <w:spacing w:val="-4"/>
          <w:sz w:val="28"/>
          <w:szCs w:val="28"/>
        </w:rPr>
      </w:pPr>
      <w:r w:rsidRPr="00A06CC3">
        <w:rPr>
          <w:rFonts w:eastAsia="Calibri"/>
          <w:spacing w:val="-4"/>
          <w:sz w:val="28"/>
          <w:szCs w:val="28"/>
        </w:rPr>
        <w:t>специализированная, в том числе высокотехнологичная, медицинская помощь;</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скорая, в том числе скорая специализированная, медицинская помощь;</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Понятие «медицинская организация» используется в Программе в значении, определенном в Федеральном законе «Об основах охраны здоровья граждан в Российской Федерации» и Федеральном законе от 29.11.2010 № 326-ФЗ «Об обязательном медицинском страховании в Российской Федерации» (далее</w:t>
      </w:r>
      <w:r w:rsidR="00A52F75" w:rsidRPr="00A06CC3">
        <w:rPr>
          <w:rFonts w:eastAsia="Calibri"/>
          <w:sz w:val="28"/>
          <w:szCs w:val="28"/>
        </w:rPr>
        <w:t> </w:t>
      </w:r>
      <w:r w:rsidRPr="00A06CC3">
        <w:rPr>
          <w:rFonts w:eastAsia="Calibri"/>
          <w:sz w:val="28"/>
          <w:szCs w:val="28"/>
        </w:rPr>
        <w:t>– Федеральный закон «Об</w:t>
      </w:r>
      <w:r w:rsidR="00A52F75" w:rsidRPr="00A06CC3">
        <w:rPr>
          <w:rFonts w:eastAsia="Calibri"/>
          <w:sz w:val="28"/>
          <w:szCs w:val="28"/>
        </w:rPr>
        <w:t xml:space="preserve"> </w:t>
      </w:r>
      <w:r w:rsidRPr="00A06CC3">
        <w:rPr>
          <w:rFonts w:eastAsia="Calibri"/>
          <w:sz w:val="28"/>
          <w:szCs w:val="28"/>
        </w:rPr>
        <w:t>обязательном медицинском страховании в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Ветеранам боевых действий оказание медицинской помощи в рамках Программы осуществляется во внеочередном порядке.</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jc w:val="center"/>
        <w:rPr>
          <w:rFonts w:eastAsia="Calibri"/>
          <w:sz w:val="28"/>
          <w:szCs w:val="28"/>
        </w:rPr>
      </w:pPr>
      <w:r w:rsidRPr="00A06CC3">
        <w:rPr>
          <w:rFonts w:eastAsia="Calibri"/>
          <w:sz w:val="28"/>
          <w:szCs w:val="28"/>
        </w:rPr>
        <w:t>Первичная медико-санитарная помощь</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Первичная медико-санитарная помощь оказывается в</w:t>
      </w:r>
      <w:r w:rsidR="00A52F75" w:rsidRPr="00A06CC3">
        <w:rPr>
          <w:rFonts w:eastAsia="Calibri"/>
          <w:sz w:val="28"/>
          <w:szCs w:val="28"/>
        </w:rPr>
        <w:t xml:space="preserve"> </w:t>
      </w:r>
      <w:r w:rsidRPr="00A06CC3">
        <w:rPr>
          <w:rFonts w:eastAsia="Calibri"/>
          <w:sz w:val="28"/>
          <w:szCs w:val="28"/>
        </w:rPr>
        <w:t>амбулаторных условиях и в условиях дневного стационара, в плановой и</w:t>
      </w:r>
      <w:r w:rsidR="00A52F75" w:rsidRPr="00A06CC3">
        <w:rPr>
          <w:rFonts w:eastAsia="Calibri"/>
          <w:sz w:val="28"/>
          <w:szCs w:val="28"/>
        </w:rPr>
        <w:t xml:space="preserve"> </w:t>
      </w:r>
      <w:r w:rsidRPr="00A06CC3">
        <w:rPr>
          <w:rFonts w:eastAsia="Calibri"/>
          <w:sz w:val="28"/>
          <w:szCs w:val="28"/>
        </w:rPr>
        <w:t>неотложной формах.</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w:t>
      </w:r>
      <w:r w:rsidRPr="00A06CC3">
        <w:rPr>
          <w:rFonts w:eastAsia="Calibri"/>
          <w:sz w:val="28"/>
          <w:szCs w:val="28"/>
        </w:rPr>
        <w:lastRenderedPageBreak/>
        <w:t>оказывающих специализированную, в том числе высокотехнологичную, медицинскую помощь.</w:t>
      </w:r>
    </w:p>
    <w:p w:rsidR="0009515E" w:rsidRPr="00A06CC3" w:rsidRDefault="0009515E" w:rsidP="0009515E">
      <w:pPr>
        <w:spacing w:before="0" w:after="0"/>
        <w:jc w:val="center"/>
        <w:rPr>
          <w:rFonts w:eastAsia="Calibri"/>
          <w:sz w:val="28"/>
          <w:szCs w:val="28"/>
        </w:rPr>
      </w:pPr>
    </w:p>
    <w:p w:rsidR="003C7A2C" w:rsidRPr="00A06CC3" w:rsidRDefault="0009515E" w:rsidP="0009515E">
      <w:pPr>
        <w:spacing w:before="0" w:after="0"/>
        <w:jc w:val="center"/>
        <w:rPr>
          <w:rFonts w:eastAsia="Calibri"/>
          <w:sz w:val="28"/>
          <w:szCs w:val="28"/>
        </w:rPr>
      </w:pPr>
      <w:r w:rsidRPr="00A06CC3">
        <w:rPr>
          <w:rFonts w:eastAsia="Calibri"/>
          <w:sz w:val="28"/>
          <w:szCs w:val="28"/>
        </w:rPr>
        <w:t>Специализированная, в том числе высокотехнологичная,</w:t>
      </w:r>
    </w:p>
    <w:p w:rsidR="0009515E" w:rsidRPr="00A06CC3" w:rsidRDefault="0009515E" w:rsidP="0009515E">
      <w:pPr>
        <w:spacing w:before="0" w:after="0"/>
        <w:jc w:val="center"/>
        <w:rPr>
          <w:rFonts w:eastAsia="Calibri"/>
          <w:sz w:val="28"/>
          <w:szCs w:val="28"/>
        </w:rPr>
      </w:pPr>
      <w:r w:rsidRPr="00A06CC3">
        <w:rPr>
          <w:rFonts w:eastAsia="Calibri"/>
          <w:sz w:val="28"/>
          <w:szCs w:val="28"/>
        </w:rPr>
        <w:t>медицинская помощь</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w:t>
      </w:r>
      <w:r w:rsidR="003C7A2C" w:rsidRPr="00A06CC3">
        <w:rPr>
          <w:rFonts w:eastAsia="Calibri"/>
          <w:sz w:val="28"/>
          <w:szCs w:val="28"/>
        </w:rPr>
        <w:t> </w:t>
      </w:r>
      <w:r w:rsidRPr="00A06CC3">
        <w:rPr>
          <w:rFonts w:eastAsia="Calibri"/>
          <w:sz w:val="28"/>
          <w:szCs w:val="28"/>
        </w:rPr>
        <w:t>сложных медицинских технологий, а также медицинскую реабилитацию.</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w:t>
      </w:r>
      <w:r w:rsidR="001413A1" w:rsidRPr="00A06CC3">
        <w:rPr>
          <w:rFonts w:eastAsia="Calibri"/>
          <w:sz w:val="28"/>
          <w:szCs w:val="28"/>
        </w:rPr>
        <w:t>и (или)</w:t>
      </w:r>
      <w:r w:rsidRPr="00A06CC3">
        <w:rPr>
          <w:rFonts w:eastAsia="Calibri"/>
          <w:sz w:val="28"/>
          <w:szCs w:val="28"/>
        </w:rPr>
        <w:t xml:space="preserve">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согласно приложению № 6 к Программе (далее – перечень видов высокотехнологичной медицинской помощи).</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jc w:val="center"/>
        <w:rPr>
          <w:rFonts w:eastAsia="Calibri"/>
          <w:sz w:val="28"/>
          <w:szCs w:val="28"/>
        </w:rPr>
      </w:pPr>
      <w:r w:rsidRPr="00A06CC3">
        <w:rPr>
          <w:rFonts w:eastAsia="Calibri"/>
          <w:sz w:val="28"/>
          <w:szCs w:val="28"/>
        </w:rPr>
        <w:t>Скорая, в том числе скорая специализированная, медицинская помощь</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При оказании скорой, в том числе скорой специализированной</w:t>
      </w:r>
      <w:r w:rsidR="003C7A2C" w:rsidRPr="00A06CC3">
        <w:rPr>
          <w:rFonts w:eastAsia="Calibri"/>
          <w:sz w:val="28"/>
          <w:szCs w:val="28"/>
        </w:rPr>
        <w:t>,</w:t>
      </w:r>
      <w:r w:rsidRPr="00A06CC3">
        <w:rPr>
          <w:rFonts w:eastAsia="Calibri"/>
          <w:sz w:val="28"/>
          <w:szCs w:val="28"/>
        </w:rPr>
        <w:t xml:space="preserve"> медицинской помощи в случае необходимости осуществляется медицинская эвакуация, представляющая собой транспортировку г</w:t>
      </w:r>
      <w:r w:rsidR="003C7A2C" w:rsidRPr="00A06CC3">
        <w:rPr>
          <w:rFonts w:eastAsia="Calibri"/>
          <w:sz w:val="28"/>
          <w:szCs w:val="28"/>
        </w:rPr>
        <w:t>раждан в целях спасения жизни и </w:t>
      </w:r>
      <w:r w:rsidRPr="00A06CC3">
        <w:rPr>
          <w:rFonts w:eastAsia="Calibri"/>
          <w:sz w:val="28"/>
          <w:szCs w:val="28"/>
        </w:rPr>
        <w:t>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w:t>
      </w:r>
      <w:r w:rsidR="003C7A2C" w:rsidRPr="00A06CC3">
        <w:rPr>
          <w:rFonts w:eastAsia="Calibri"/>
          <w:sz w:val="28"/>
          <w:szCs w:val="28"/>
        </w:rPr>
        <w:t>орожденных, лиц, пострадавших в </w:t>
      </w:r>
      <w:r w:rsidRPr="00A06CC3">
        <w:rPr>
          <w:rFonts w:eastAsia="Calibri"/>
          <w:sz w:val="28"/>
          <w:szCs w:val="28"/>
        </w:rPr>
        <w:t>результате чрезвычайных ситуаций и стихийных бедствий).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lastRenderedPageBreak/>
        <w:t xml:space="preserve">Медицинская эвакуация, в том числе между субъектами Российской Федерации, осуществляется выездными бригадами скорой </w:t>
      </w:r>
      <w:r w:rsidR="003C7A2C" w:rsidRPr="00A06CC3">
        <w:rPr>
          <w:rFonts w:eastAsia="Calibri"/>
          <w:sz w:val="28"/>
          <w:szCs w:val="28"/>
        </w:rPr>
        <w:t>медицинской помощи с </w:t>
      </w:r>
      <w:r w:rsidRPr="00A06CC3">
        <w:rPr>
          <w:rFonts w:eastAsia="Calibri"/>
          <w:sz w:val="28"/>
          <w:szCs w:val="28"/>
        </w:rPr>
        <w:t>проведением во время транспортировки мероприятий по</w:t>
      </w:r>
      <w:r w:rsidR="003C7A2C" w:rsidRPr="00A06CC3">
        <w:rPr>
          <w:rFonts w:eastAsia="Calibri"/>
          <w:sz w:val="28"/>
          <w:szCs w:val="28"/>
        </w:rPr>
        <w:t xml:space="preserve"> </w:t>
      </w:r>
      <w:r w:rsidRPr="00A06CC3">
        <w:rPr>
          <w:rFonts w:eastAsia="Calibri"/>
          <w:sz w:val="28"/>
          <w:szCs w:val="28"/>
        </w:rPr>
        <w:t>оказанию медицинской помощи, в том числе с применением медицинского оборудования.</w:t>
      </w:r>
    </w:p>
    <w:p w:rsidR="0009515E" w:rsidRPr="00A06CC3" w:rsidRDefault="0009515E" w:rsidP="0009515E">
      <w:pPr>
        <w:spacing w:before="0" w:after="0"/>
        <w:ind w:firstLine="709"/>
        <w:jc w:val="both"/>
        <w:rPr>
          <w:sz w:val="28"/>
          <w:szCs w:val="28"/>
        </w:rPr>
      </w:pPr>
      <w:r w:rsidRPr="00A06CC3">
        <w:rPr>
          <w:sz w:val="28"/>
          <w:szCs w:val="28"/>
        </w:rPr>
        <w:t xml:space="preserve">Медицинская реабилитация осуществляется в медицинских организациях, указанных в Перечне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w:t>
      </w:r>
      <w:r w:rsidRPr="00A06CC3">
        <w:rPr>
          <w:spacing w:val="-2"/>
          <w:sz w:val="28"/>
          <w:szCs w:val="28"/>
        </w:rPr>
        <w:t>территориальной программы обязательного ме</w:t>
      </w:r>
      <w:r w:rsidR="003C7A2C" w:rsidRPr="00A06CC3">
        <w:rPr>
          <w:spacing w:val="-2"/>
          <w:sz w:val="28"/>
          <w:szCs w:val="28"/>
        </w:rPr>
        <w:t>дицинского страхования, на 2024 </w:t>
      </w:r>
      <w:r w:rsidRPr="00A06CC3">
        <w:rPr>
          <w:spacing w:val="-2"/>
          <w:sz w:val="28"/>
          <w:szCs w:val="28"/>
        </w:rPr>
        <w:t>год</w:t>
      </w:r>
      <w:r w:rsidRPr="00A06CC3">
        <w:rPr>
          <w:sz w:val="28"/>
          <w:szCs w:val="28"/>
        </w:rPr>
        <w:t xml:space="preserve"> </w:t>
      </w:r>
      <w:r w:rsidR="003C7A2C" w:rsidRPr="00A06CC3">
        <w:rPr>
          <w:sz w:val="28"/>
          <w:szCs w:val="28"/>
        </w:rPr>
        <w:t>и </w:t>
      </w:r>
      <w:r w:rsidRPr="00A06CC3">
        <w:rPr>
          <w:sz w:val="28"/>
          <w:szCs w:val="28"/>
        </w:rPr>
        <w:t>на</w:t>
      </w:r>
      <w:r w:rsidR="003C7A2C" w:rsidRPr="00A06CC3">
        <w:rPr>
          <w:sz w:val="28"/>
          <w:szCs w:val="28"/>
        </w:rPr>
        <w:t> </w:t>
      </w:r>
      <w:r w:rsidRPr="00A06CC3">
        <w:rPr>
          <w:sz w:val="28"/>
          <w:szCs w:val="28"/>
        </w:rPr>
        <w:t>плановый период 2025 и 2026 годов согласн</w:t>
      </w:r>
      <w:r w:rsidR="003C7A2C" w:rsidRPr="00A06CC3">
        <w:rPr>
          <w:sz w:val="28"/>
          <w:szCs w:val="28"/>
        </w:rPr>
        <w:t>о приложению № 2 к Программе, и </w:t>
      </w:r>
      <w:r w:rsidRPr="00A06CC3">
        <w:rPr>
          <w:sz w:val="28"/>
          <w:szCs w:val="28"/>
        </w:rPr>
        <w:t>включает в себя комплексное применение природных лечебных факторов, лекарственной, немедикаментозной терапии и других методов.</w:t>
      </w:r>
    </w:p>
    <w:p w:rsidR="0009515E" w:rsidRPr="00A06CC3" w:rsidRDefault="0009515E" w:rsidP="0009515E">
      <w:pPr>
        <w:spacing w:before="0" w:after="0"/>
        <w:jc w:val="center"/>
        <w:rPr>
          <w:sz w:val="28"/>
          <w:szCs w:val="28"/>
        </w:rPr>
      </w:pPr>
    </w:p>
    <w:p w:rsidR="0009515E" w:rsidRPr="00A06CC3" w:rsidRDefault="0009515E" w:rsidP="0009515E">
      <w:pPr>
        <w:spacing w:before="0" w:after="0"/>
        <w:jc w:val="center"/>
        <w:rPr>
          <w:sz w:val="28"/>
          <w:szCs w:val="28"/>
        </w:rPr>
      </w:pPr>
      <w:r w:rsidRPr="00A06CC3">
        <w:rPr>
          <w:sz w:val="28"/>
          <w:szCs w:val="28"/>
        </w:rPr>
        <w:t>Медицинская реабилитация</w:t>
      </w:r>
    </w:p>
    <w:p w:rsidR="0009515E" w:rsidRPr="00A06CC3" w:rsidRDefault="0009515E" w:rsidP="0009515E">
      <w:pPr>
        <w:spacing w:before="0" w:after="0"/>
        <w:jc w:val="center"/>
        <w:rPr>
          <w:sz w:val="28"/>
          <w:szCs w:val="28"/>
        </w:rPr>
      </w:pP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Медицинская реабилитация осуществляет</w:t>
      </w:r>
      <w:r w:rsidR="003C7A2C" w:rsidRPr="00A06CC3">
        <w:rPr>
          <w:rFonts w:eastAsia="Calibri"/>
          <w:sz w:val="28"/>
          <w:szCs w:val="28"/>
        </w:rPr>
        <w:t>ся в медицинских организациях и </w:t>
      </w:r>
      <w:r w:rsidRPr="00A06CC3">
        <w:rPr>
          <w:rFonts w:eastAsia="Calibri"/>
          <w:sz w:val="28"/>
          <w:szCs w:val="28"/>
        </w:rPr>
        <w:t>включает в себя комплексное применение природных лечебных факторов, лекарственной, немедикаментозной терапии и других методов.</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Порядок организации медицинской реабилитации на дому, включая перечень медицинских вмешательств, оказываемых </w:t>
      </w:r>
      <w:r w:rsidR="003C7A2C" w:rsidRPr="00A06CC3">
        <w:rPr>
          <w:rFonts w:eastAsia="Calibri"/>
          <w:sz w:val="28"/>
          <w:szCs w:val="28"/>
        </w:rPr>
        <w:t>при медицинской реабилитации на </w:t>
      </w:r>
      <w:r w:rsidRPr="00A06CC3">
        <w:rPr>
          <w:rFonts w:eastAsia="Calibri"/>
          <w:sz w:val="28"/>
          <w:szCs w:val="28"/>
        </w:rPr>
        <w:t xml:space="preserve">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установлены приказом Министерства здравоохранения Российской Федерации от 28.02.2023 № 81н «Об утверждении порядка организации медицинской </w:t>
      </w:r>
      <w:r w:rsidRPr="00A06CC3">
        <w:rPr>
          <w:rFonts w:eastAsia="Calibri"/>
          <w:spacing w:val="-2"/>
          <w:sz w:val="28"/>
          <w:szCs w:val="28"/>
        </w:rPr>
        <w:t>реабилитации на дому, включая перечень медицинских вмешательств, оказываемых</w:t>
      </w:r>
      <w:r w:rsidRPr="00A06CC3">
        <w:rPr>
          <w:rFonts w:eastAsia="Calibri"/>
          <w:sz w:val="28"/>
          <w:szCs w:val="28"/>
        </w:rPr>
        <w:t xml:space="preserve"> при медицинской реабилитации на дому, порядка предоставления пациенту медицинских изделий и порядка опл</w:t>
      </w:r>
      <w:r w:rsidR="003C7A2C" w:rsidRPr="00A06CC3">
        <w:rPr>
          <w:rFonts w:eastAsia="Calibri"/>
          <w:sz w:val="28"/>
          <w:szCs w:val="28"/>
        </w:rPr>
        <w:t>аты медицинской реабилитации на</w:t>
      </w:r>
      <w:r w:rsidR="00F740DC" w:rsidRPr="00A06CC3">
        <w:rPr>
          <w:rFonts w:eastAsia="Calibri"/>
          <w:sz w:val="28"/>
          <w:szCs w:val="28"/>
        </w:rPr>
        <w:t xml:space="preserve"> </w:t>
      </w:r>
      <w:r w:rsidRPr="00A06CC3">
        <w:rPr>
          <w:rFonts w:eastAsia="Calibri"/>
          <w:sz w:val="28"/>
          <w:szCs w:val="28"/>
        </w:rPr>
        <w:t>дому».</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w:t>
      </w:r>
      <w:r w:rsidRPr="00A06CC3">
        <w:rPr>
          <w:rFonts w:eastAsia="Calibri"/>
          <w:sz w:val="28"/>
          <w:szCs w:val="28"/>
        </w:rPr>
        <w:lastRenderedPageBreak/>
        <w:t>прохождению медицинской реабилитации, содержащие перечень рекомендуемых мероприятий по медицинской реабилитации.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w:t>
      </w:r>
      <w:r w:rsidR="00190615" w:rsidRPr="00A06CC3">
        <w:rPr>
          <w:rFonts w:eastAsia="Calibri"/>
          <w:sz w:val="28"/>
          <w:szCs w:val="28"/>
        </w:rPr>
        <w:t> </w:t>
      </w:r>
      <w:r w:rsidRPr="00A06CC3">
        <w:rPr>
          <w:rFonts w:eastAsia="Calibri"/>
          <w:sz w:val="28"/>
          <w:szCs w:val="28"/>
        </w:rPr>
        <w:t>территориях Запорожской области и Херсон</w:t>
      </w:r>
      <w:r w:rsidR="00190615" w:rsidRPr="00A06CC3">
        <w:rPr>
          <w:rFonts w:eastAsia="Calibri"/>
          <w:sz w:val="28"/>
          <w:szCs w:val="28"/>
        </w:rPr>
        <w:t>ской области с 30 сентября 2022 </w:t>
      </w:r>
      <w:r w:rsidRPr="00A06CC3">
        <w:rPr>
          <w:rFonts w:eastAsia="Calibri"/>
          <w:sz w:val="28"/>
          <w:szCs w:val="28"/>
        </w:rPr>
        <w:t>года, уволенным с военной службы (службы, работы).</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случае отсутствия в медицинской организации, к которой пациент прикреплен для получения первичной мед</w:t>
      </w:r>
      <w:r w:rsidR="00190615" w:rsidRPr="00A06CC3">
        <w:rPr>
          <w:rFonts w:eastAsia="Calibri"/>
          <w:sz w:val="28"/>
          <w:szCs w:val="28"/>
        </w:rPr>
        <w:t>ико-санитарной помощи, врача по </w:t>
      </w:r>
      <w:r w:rsidRPr="00A06CC3">
        <w:rPr>
          <w:rFonts w:eastAsia="Calibri"/>
          <w:sz w:val="28"/>
          <w:szCs w:val="28"/>
        </w:rPr>
        <w:t>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Новосибирской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jc w:val="center"/>
        <w:rPr>
          <w:rFonts w:eastAsia="Calibri"/>
          <w:sz w:val="28"/>
          <w:szCs w:val="28"/>
        </w:rPr>
      </w:pPr>
      <w:r w:rsidRPr="00A06CC3">
        <w:rPr>
          <w:rFonts w:eastAsia="Calibri"/>
          <w:sz w:val="28"/>
          <w:szCs w:val="28"/>
        </w:rPr>
        <w:t>Паллиативная медицинская помощь</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lastRenderedPageBreak/>
        <w:t>Ветеранам боевых действий паллиативная ме</w:t>
      </w:r>
      <w:r w:rsidR="00190615" w:rsidRPr="00A06CC3">
        <w:rPr>
          <w:rFonts w:eastAsia="Calibri"/>
          <w:sz w:val="28"/>
          <w:szCs w:val="28"/>
        </w:rPr>
        <w:t>дицинская помощь оказывается во </w:t>
      </w:r>
      <w:r w:rsidRPr="00A06CC3">
        <w:rPr>
          <w:rFonts w:eastAsia="Calibri"/>
          <w:sz w:val="28"/>
          <w:szCs w:val="28"/>
        </w:rPr>
        <w:t>внеочередном порядке.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Порядок организации паллиативной медицинской помощи ветеранам боевых </w:t>
      </w:r>
      <w:r w:rsidRPr="00A06CC3">
        <w:rPr>
          <w:rFonts w:eastAsia="Calibri"/>
          <w:spacing w:val="-6"/>
          <w:sz w:val="28"/>
          <w:szCs w:val="28"/>
        </w:rPr>
        <w:t xml:space="preserve">действий </w:t>
      </w:r>
      <w:r w:rsidR="00190615" w:rsidRPr="00A06CC3">
        <w:rPr>
          <w:rFonts w:eastAsia="Calibri"/>
          <w:spacing w:val="-6"/>
          <w:sz w:val="28"/>
          <w:szCs w:val="28"/>
        </w:rPr>
        <w:t>–</w:t>
      </w:r>
      <w:r w:rsidRPr="00A06CC3">
        <w:rPr>
          <w:rFonts w:eastAsia="Calibri"/>
          <w:spacing w:val="-6"/>
          <w:sz w:val="28"/>
          <w:szCs w:val="28"/>
        </w:rPr>
        <w:t xml:space="preserve"> участникам специальной военн</w:t>
      </w:r>
      <w:r w:rsidR="00190615" w:rsidRPr="00A06CC3">
        <w:rPr>
          <w:rFonts w:eastAsia="Calibri"/>
          <w:spacing w:val="-6"/>
          <w:sz w:val="28"/>
          <w:szCs w:val="28"/>
        </w:rPr>
        <w:t>ой операции и предоставлен</w:t>
      </w:r>
      <w:r w:rsidR="00F740DC" w:rsidRPr="00A06CC3">
        <w:rPr>
          <w:rFonts w:eastAsia="Calibri"/>
          <w:spacing w:val="-6"/>
          <w:sz w:val="28"/>
          <w:szCs w:val="28"/>
        </w:rPr>
        <w:t xml:space="preserve">ия им </w:t>
      </w:r>
      <w:r w:rsidRPr="00A06CC3">
        <w:rPr>
          <w:rFonts w:eastAsia="Calibri"/>
          <w:spacing w:val="-6"/>
          <w:sz w:val="28"/>
          <w:szCs w:val="28"/>
        </w:rPr>
        <w:t>продуктов</w:t>
      </w:r>
      <w:r w:rsidRPr="00A06CC3">
        <w:rPr>
          <w:rFonts w:eastAsia="Calibri"/>
          <w:sz w:val="28"/>
          <w:szCs w:val="28"/>
        </w:rPr>
        <w:t xml:space="preserve"> лечебного (</w:t>
      </w:r>
      <w:proofErr w:type="spellStart"/>
      <w:r w:rsidRPr="00A06CC3">
        <w:rPr>
          <w:rFonts w:eastAsia="Calibri"/>
          <w:sz w:val="28"/>
          <w:szCs w:val="28"/>
        </w:rPr>
        <w:t>энтерального</w:t>
      </w:r>
      <w:proofErr w:type="spellEnd"/>
      <w:r w:rsidRPr="00A06CC3">
        <w:rPr>
          <w:rFonts w:eastAsia="Calibri"/>
          <w:sz w:val="28"/>
          <w:szCs w:val="28"/>
        </w:rPr>
        <w:t>) питания устанавливается органом исполнительной власти Новосибирской области, уполномоченным в сфере охраны здоровья.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w:t>
      </w:r>
      <w:r w:rsidR="00190615" w:rsidRPr="00A06CC3">
        <w:rPr>
          <w:rFonts w:eastAsia="Calibri"/>
          <w:sz w:val="28"/>
          <w:szCs w:val="28"/>
        </w:rPr>
        <w:t>ты (поддержки) в соответствии с </w:t>
      </w:r>
      <w:r w:rsidRPr="00A06CC3">
        <w:rPr>
          <w:rFonts w:eastAsia="Calibri"/>
          <w:sz w:val="28"/>
          <w:szCs w:val="28"/>
        </w:rPr>
        <w:t xml:space="preserve">законодательством Российской Федерации, </w:t>
      </w:r>
      <w:r w:rsidR="00190615" w:rsidRPr="00A06CC3">
        <w:rPr>
          <w:rFonts w:eastAsia="Calibri"/>
          <w:sz w:val="28"/>
          <w:szCs w:val="28"/>
        </w:rPr>
        <w:t>мер психологической поддержки и </w:t>
      </w:r>
      <w:r w:rsidRPr="00A06CC3">
        <w:rPr>
          <w:rFonts w:eastAsia="Calibri"/>
          <w:sz w:val="28"/>
          <w:szCs w:val="28"/>
        </w:rPr>
        <w:t>духовной помощи.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w:t>
      </w:r>
      <w:r w:rsidR="00190615" w:rsidRPr="00A06CC3">
        <w:rPr>
          <w:rFonts w:eastAsia="Calibri"/>
          <w:sz w:val="28"/>
          <w:szCs w:val="28"/>
        </w:rPr>
        <w:t>тивную медицинскую помощь, и во </w:t>
      </w:r>
      <w:r w:rsidRPr="00A06CC3">
        <w:rPr>
          <w:rFonts w:eastAsia="Calibri"/>
          <w:sz w:val="28"/>
          <w:szCs w:val="28"/>
        </w:rPr>
        <w:t>взаимодействии с медицинскими организациями, оказывающими паллиативную специализированную медицинскую помощь.</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За счет средств областного бюджета Новосибирской области медицинские организации, подведомственные министерству здравоохранения Новосибирской области, и их подразделения обеспечиваются медицинскими изделиями, предназначенными для поддержания функций органов и систем организма человека,</w:t>
      </w:r>
      <w:r w:rsidRPr="00A06CC3">
        <w:rPr>
          <w:sz w:val="28"/>
          <w:szCs w:val="28"/>
        </w:rPr>
        <w:t xml:space="preserve"> </w:t>
      </w:r>
      <w:r w:rsidRPr="00A06CC3">
        <w:rPr>
          <w:rFonts w:eastAsia="Calibri"/>
          <w:sz w:val="28"/>
          <w:szCs w:val="28"/>
        </w:rPr>
        <w:t>в том числе ветеранов боевых действи</w:t>
      </w:r>
      <w:r w:rsidR="00190615" w:rsidRPr="00A06CC3">
        <w:rPr>
          <w:rFonts w:eastAsia="Calibri"/>
          <w:sz w:val="28"/>
          <w:szCs w:val="28"/>
        </w:rPr>
        <w:t>й, для использования на дому по </w:t>
      </w:r>
      <w:r w:rsidRPr="00A06CC3">
        <w:rPr>
          <w:rFonts w:eastAsia="Calibri"/>
          <w:sz w:val="28"/>
          <w:szCs w:val="28"/>
        </w:rPr>
        <w:t>перечню медицинских изделий, предназначенных для поддержания функций органов и систем организма человека, предоставляемых для использования на</w:t>
      </w:r>
      <w:r w:rsidR="00190615" w:rsidRPr="00A06CC3">
        <w:rPr>
          <w:rFonts w:eastAsia="Calibri"/>
          <w:sz w:val="28"/>
          <w:szCs w:val="28"/>
        </w:rPr>
        <w:t> </w:t>
      </w:r>
      <w:r w:rsidRPr="00A06CC3">
        <w:rPr>
          <w:rFonts w:eastAsia="Calibri"/>
          <w:sz w:val="28"/>
          <w:szCs w:val="28"/>
        </w:rPr>
        <w:t>дому, утвержденному приказом Министерства здравоохранения Российской Фед</w:t>
      </w:r>
      <w:r w:rsidR="00190615" w:rsidRPr="00A06CC3">
        <w:rPr>
          <w:rFonts w:eastAsia="Calibri"/>
          <w:sz w:val="28"/>
          <w:szCs w:val="28"/>
        </w:rPr>
        <w:t xml:space="preserve">ерации от 31.05.2019 № 348н «Об </w:t>
      </w:r>
      <w:r w:rsidRPr="00A06CC3">
        <w:rPr>
          <w:rFonts w:eastAsia="Calibri"/>
          <w:sz w:val="28"/>
          <w:szCs w:val="28"/>
        </w:rPr>
        <w:t xml:space="preserve">утверждении перечня медицинских изделий, </w:t>
      </w:r>
      <w:r w:rsidRPr="00A06CC3">
        <w:rPr>
          <w:rFonts w:eastAsia="Calibri"/>
          <w:sz w:val="28"/>
          <w:szCs w:val="28"/>
        </w:rPr>
        <w:lastRenderedPageBreak/>
        <w:t>предназначенных для поддержания функций органов и систем организма человека, предоставляемых для использования на дому» (далее – приказ Министерства здравоохранения Российской Федерации от 31.05.2019 №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rsidRPr="00A06CC3">
        <w:rPr>
          <w:rFonts w:eastAsia="Calibri"/>
          <w:sz w:val="28"/>
          <w:szCs w:val="28"/>
        </w:rPr>
        <w:t>энтерального</w:t>
      </w:r>
      <w:proofErr w:type="spellEnd"/>
      <w:r w:rsidRPr="00A06CC3">
        <w:rPr>
          <w:rFonts w:eastAsia="Calibri"/>
          <w:sz w:val="28"/>
          <w:szCs w:val="28"/>
        </w:rPr>
        <w:t>) питания.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w:t>
      </w:r>
      <w:r w:rsidR="00190615" w:rsidRPr="00A06CC3">
        <w:rPr>
          <w:rFonts w:eastAsia="Calibri"/>
          <w:sz w:val="28"/>
          <w:szCs w:val="28"/>
        </w:rPr>
        <w:t> </w:t>
      </w:r>
      <w:r w:rsidRPr="00A06CC3">
        <w:rPr>
          <w:rFonts w:eastAsia="Calibri"/>
          <w:sz w:val="28"/>
          <w:szCs w:val="28"/>
        </w:rPr>
        <w:t>законодательством Российской Федерации в</w:t>
      </w:r>
      <w:r w:rsidR="00190615" w:rsidRPr="00A06CC3">
        <w:rPr>
          <w:rFonts w:eastAsia="Calibri"/>
          <w:sz w:val="28"/>
          <w:szCs w:val="28"/>
        </w:rPr>
        <w:t xml:space="preserve"> </w:t>
      </w:r>
      <w:r w:rsidRPr="00A06CC3">
        <w:rPr>
          <w:rFonts w:eastAsia="Calibri"/>
          <w:sz w:val="28"/>
          <w:szCs w:val="28"/>
        </w:rPr>
        <w:t>случае наличия потребности организовать изготовление в аптечных организациях наркотических лекарственных препаратов и психотро</w:t>
      </w:r>
      <w:r w:rsidR="00190615" w:rsidRPr="00A06CC3">
        <w:rPr>
          <w:rFonts w:eastAsia="Calibri"/>
          <w:sz w:val="28"/>
          <w:szCs w:val="28"/>
        </w:rPr>
        <w:t>пных лекарственных препаратов в </w:t>
      </w:r>
      <w:proofErr w:type="spellStart"/>
      <w:r w:rsidRPr="00A06CC3">
        <w:rPr>
          <w:rFonts w:eastAsia="Calibri"/>
          <w:sz w:val="28"/>
          <w:szCs w:val="28"/>
        </w:rPr>
        <w:t>неинвазивных</w:t>
      </w:r>
      <w:proofErr w:type="spellEnd"/>
      <w:r w:rsidRPr="00A06CC3">
        <w:rPr>
          <w:rFonts w:eastAsia="Calibri"/>
          <w:sz w:val="28"/>
          <w:szCs w:val="28"/>
        </w:rPr>
        <w:t xml:space="preserve"> лекарственных формах, в том числе применяемых у</w:t>
      </w:r>
      <w:r w:rsidR="00190615" w:rsidRPr="00A06CC3">
        <w:rPr>
          <w:rFonts w:eastAsia="Calibri"/>
          <w:sz w:val="28"/>
          <w:szCs w:val="28"/>
        </w:rPr>
        <w:t xml:space="preserve"> </w:t>
      </w:r>
      <w:r w:rsidRPr="00A06CC3">
        <w:rPr>
          <w:rFonts w:eastAsia="Calibri"/>
          <w:sz w:val="28"/>
          <w:szCs w:val="28"/>
        </w:rPr>
        <w:t>детей.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Мероприятия по развитию паллиативной медицинской помощи осуществляются в рамках государственной программы «Развитие здравоохранения Новосибирской области», утвержденной постановлением Правительства Новосибирской области от 07.05.2013 № 199-п «Об утверждении государственной программы «Развитие здравоохранения Новосибирской области», включающей указанные мероприятия, а также целевые показатели их результативности.</w:t>
      </w:r>
    </w:p>
    <w:p w:rsidR="0009515E" w:rsidRPr="00A06CC3" w:rsidRDefault="0009515E" w:rsidP="0009515E">
      <w:pPr>
        <w:spacing w:before="0" w:after="0"/>
        <w:jc w:val="center"/>
        <w:rPr>
          <w:rFonts w:eastAsia="Calibri"/>
          <w:sz w:val="28"/>
          <w:szCs w:val="28"/>
        </w:rPr>
      </w:pPr>
    </w:p>
    <w:p w:rsidR="00777555" w:rsidRPr="00A06CC3" w:rsidRDefault="0009515E" w:rsidP="0009515E">
      <w:pPr>
        <w:spacing w:before="0" w:after="0"/>
        <w:jc w:val="center"/>
        <w:rPr>
          <w:rFonts w:eastAsia="Calibri"/>
          <w:sz w:val="28"/>
          <w:szCs w:val="28"/>
        </w:rPr>
      </w:pPr>
      <w:r w:rsidRPr="00A06CC3">
        <w:rPr>
          <w:rFonts w:eastAsia="Calibri"/>
          <w:sz w:val="28"/>
          <w:szCs w:val="28"/>
        </w:rPr>
        <w:t>Оказание гражданам, находящи</w:t>
      </w:r>
      <w:r w:rsidR="00777555" w:rsidRPr="00A06CC3">
        <w:rPr>
          <w:rFonts w:eastAsia="Calibri"/>
          <w:sz w:val="28"/>
          <w:szCs w:val="28"/>
        </w:rPr>
        <w:t>мся в стационарных организациях</w:t>
      </w:r>
    </w:p>
    <w:p w:rsidR="0009515E" w:rsidRPr="00A06CC3" w:rsidRDefault="0009515E" w:rsidP="0009515E">
      <w:pPr>
        <w:spacing w:before="0" w:after="0"/>
        <w:jc w:val="center"/>
        <w:rPr>
          <w:rFonts w:eastAsia="Calibri"/>
          <w:sz w:val="28"/>
          <w:szCs w:val="28"/>
        </w:rPr>
      </w:pPr>
      <w:r w:rsidRPr="00A06CC3">
        <w:rPr>
          <w:rFonts w:eastAsia="Calibri"/>
          <w:sz w:val="28"/>
          <w:szCs w:val="28"/>
        </w:rPr>
        <w:t>социального обслуживания, медицинской помощи</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целях оказания гражданам,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Новосибирской области от 12.10.2022 № 3242 «О</w:t>
      </w:r>
      <w:r w:rsidR="00F740DC" w:rsidRPr="00A06CC3">
        <w:rPr>
          <w:rFonts w:eastAsia="Calibri"/>
          <w:sz w:val="28"/>
          <w:szCs w:val="28"/>
        </w:rPr>
        <w:t xml:space="preserve"> мерах по </w:t>
      </w:r>
      <w:r w:rsidRPr="00A06CC3">
        <w:rPr>
          <w:rFonts w:eastAsia="Calibri"/>
          <w:sz w:val="28"/>
          <w:szCs w:val="28"/>
        </w:rPr>
        <w:t>улучшению медицинского обслуживания лиц, проживающих в стационарных учреждениях социального обслуживания населения Новосибирской области».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ближайших медицинских организаций п</w:t>
      </w:r>
      <w:r w:rsidR="00F740DC" w:rsidRPr="00A06CC3">
        <w:rPr>
          <w:rFonts w:eastAsia="Calibri"/>
          <w:sz w:val="28"/>
          <w:szCs w:val="28"/>
        </w:rPr>
        <w:t>роводится в </w:t>
      </w:r>
      <w:r w:rsidRPr="00A06CC3">
        <w:rPr>
          <w:rFonts w:eastAsia="Calibri"/>
          <w:sz w:val="28"/>
          <w:szCs w:val="28"/>
        </w:rPr>
        <w:t>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Контроль за полнотой и результатами проведения </w:t>
      </w:r>
      <w:r w:rsidR="00F740DC" w:rsidRPr="00A06CC3">
        <w:rPr>
          <w:rFonts w:eastAsia="Calibri"/>
          <w:sz w:val="28"/>
          <w:szCs w:val="28"/>
        </w:rPr>
        <w:t>диспансеризации и </w:t>
      </w:r>
      <w:r w:rsidRPr="00A06CC3">
        <w:rPr>
          <w:rFonts w:eastAsia="Calibri"/>
          <w:sz w:val="28"/>
          <w:szCs w:val="28"/>
        </w:rPr>
        <w:t>диспансерного наблюдения осуществляет министерство здравоохранения Новосибирской области, а также страховые медицинские организации, в которых застрахованы по обязательному медицинскому страхованию лица (далее</w:t>
      </w:r>
      <w:r w:rsidR="00F740DC" w:rsidRPr="00A06CC3">
        <w:rPr>
          <w:rFonts w:eastAsia="Calibri"/>
          <w:sz w:val="28"/>
          <w:szCs w:val="28"/>
        </w:rPr>
        <w:t> –</w:t>
      </w:r>
      <w:r w:rsidRPr="00A06CC3">
        <w:rPr>
          <w:rFonts w:eastAsia="Calibri"/>
          <w:sz w:val="28"/>
          <w:szCs w:val="28"/>
        </w:rPr>
        <w:t xml:space="preserve"> застрахованные лица), находящиеся в стационарных организациях социального </w:t>
      </w:r>
      <w:r w:rsidRPr="00A06CC3">
        <w:rPr>
          <w:rFonts w:eastAsia="Calibri"/>
          <w:sz w:val="28"/>
          <w:szCs w:val="28"/>
        </w:rPr>
        <w:lastRenderedPageBreak/>
        <w:t>обслуживания, и Территориальный фонд обязательного медицинского страхования Новосибирской области.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jc w:val="center"/>
        <w:rPr>
          <w:rFonts w:eastAsia="Calibri"/>
          <w:sz w:val="28"/>
          <w:szCs w:val="28"/>
        </w:rPr>
      </w:pPr>
      <w:r w:rsidRPr="00A06CC3">
        <w:rPr>
          <w:rFonts w:eastAsia="Calibri"/>
          <w:sz w:val="28"/>
          <w:szCs w:val="28"/>
        </w:rPr>
        <w:t xml:space="preserve">Оказание медицинской помощи лицам </w:t>
      </w:r>
      <w:r w:rsidR="00F740DC" w:rsidRPr="00A06CC3">
        <w:rPr>
          <w:rFonts w:eastAsia="Calibri"/>
          <w:sz w:val="28"/>
          <w:szCs w:val="28"/>
        </w:rPr>
        <w:t>с психическими расстройствами и </w:t>
      </w:r>
      <w:r w:rsidRPr="00A06CC3">
        <w:rPr>
          <w:rFonts w:eastAsia="Calibri"/>
          <w:sz w:val="28"/>
          <w:szCs w:val="28"/>
        </w:rPr>
        <w:t>расстройствами поведения</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отношении лиц с психическими расстройствами и расстройствами поведения, в том числе находящимся в стационарных организациях социального обслуживания, а</w:t>
      </w:r>
      <w:r w:rsidR="00F740DC" w:rsidRPr="00A06CC3">
        <w:rPr>
          <w:rFonts w:eastAsia="Calibri"/>
          <w:sz w:val="28"/>
          <w:szCs w:val="28"/>
        </w:rPr>
        <w:t xml:space="preserve"> </w:t>
      </w:r>
      <w:r w:rsidRPr="00A06CC3">
        <w:rPr>
          <w:rFonts w:eastAsia="Calibri"/>
          <w:sz w:val="28"/>
          <w:szCs w:val="28"/>
        </w:rPr>
        <w:t>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Для лиц с психическими расстройствами и расстройствами поведения, проживающи</w:t>
      </w:r>
      <w:r w:rsidR="00A93145" w:rsidRPr="00A06CC3">
        <w:rPr>
          <w:rFonts w:eastAsia="Calibri"/>
          <w:sz w:val="28"/>
          <w:szCs w:val="28"/>
        </w:rPr>
        <w:t>х</w:t>
      </w:r>
      <w:r w:rsidRPr="00A06CC3">
        <w:rPr>
          <w:rFonts w:eastAsia="Calibri"/>
          <w:sz w:val="28"/>
          <w:szCs w:val="28"/>
        </w:rPr>
        <w:t xml:space="preserve">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w:t>
      </w:r>
      <w:r w:rsidR="00F740DC" w:rsidRPr="00A06CC3">
        <w:rPr>
          <w:rFonts w:eastAsia="Calibri"/>
          <w:sz w:val="28"/>
          <w:szCs w:val="28"/>
        </w:rPr>
        <w:t> </w:t>
      </w:r>
      <w:r w:rsidRPr="00A06CC3">
        <w:rPr>
          <w:rFonts w:eastAsia="Calibri"/>
          <w:sz w:val="28"/>
          <w:szCs w:val="28"/>
        </w:rPr>
        <w:t>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При организации медицинскими организациями, оказывающими первичную специализированную медико-санитарную помощь </w:t>
      </w:r>
      <w:r w:rsidR="00F740DC" w:rsidRPr="00A06CC3">
        <w:rPr>
          <w:rFonts w:eastAsia="Calibri"/>
          <w:sz w:val="28"/>
          <w:szCs w:val="28"/>
        </w:rPr>
        <w:t>при психических расстройствах и </w:t>
      </w:r>
      <w:r w:rsidRPr="00A06CC3">
        <w:rPr>
          <w:rFonts w:eastAsia="Calibri"/>
          <w:sz w:val="28"/>
          <w:szCs w:val="28"/>
        </w:rPr>
        <w:t>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jc w:val="center"/>
        <w:rPr>
          <w:rFonts w:eastAsia="Calibri"/>
          <w:sz w:val="28"/>
          <w:szCs w:val="28"/>
        </w:rPr>
      </w:pPr>
      <w:r w:rsidRPr="00A06CC3">
        <w:rPr>
          <w:rFonts w:eastAsia="Calibri"/>
          <w:sz w:val="28"/>
          <w:szCs w:val="28"/>
        </w:rPr>
        <w:t>Формы оказания медицинской помощи</w:t>
      </w:r>
    </w:p>
    <w:p w:rsidR="0009515E" w:rsidRPr="00A06CC3" w:rsidRDefault="0009515E" w:rsidP="0009515E">
      <w:pPr>
        <w:spacing w:before="0" w:after="0"/>
        <w:jc w:val="center"/>
        <w:rPr>
          <w:rFonts w:eastAsia="Calibri"/>
          <w:sz w:val="28"/>
          <w:szCs w:val="28"/>
        </w:rPr>
      </w:pPr>
    </w:p>
    <w:p w:rsidR="0009515E" w:rsidRPr="00A06CC3" w:rsidRDefault="0009515E" w:rsidP="00F740DC">
      <w:pPr>
        <w:widowControl w:val="0"/>
        <w:spacing w:before="0" w:after="0"/>
        <w:ind w:firstLine="709"/>
        <w:jc w:val="both"/>
        <w:rPr>
          <w:rFonts w:eastAsia="Calibri"/>
          <w:sz w:val="28"/>
          <w:szCs w:val="28"/>
        </w:rPr>
      </w:pPr>
      <w:r w:rsidRPr="00A06CC3">
        <w:rPr>
          <w:rFonts w:eastAsia="Calibri"/>
          <w:sz w:val="28"/>
          <w:szCs w:val="28"/>
        </w:rPr>
        <w:t>Медицинская помощь оказывается в следующих формах:</w:t>
      </w:r>
    </w:p>
    <w:p w:rsidR="0009515E" w:rsidRPr="00A06CC3" w:rsidRDefault="0009515E" w:rsidP="00F740DC">
      <w:pPr>
        <w:widowControl w:val="0"/>
        <w:spacing w:before="0" w:after="0"/>
        <w:ind w:firstLine="709"/>
        <w:jc w:val="both"/>
        <w:rPr>
          <w:rFonts w:eastAsia="Calibri"/>
          <w:sz w:val="28"/>
          <w:szCs w:val="28"/>
        </w:rPr>
      </w:pPr>
      <w:r w:rsidRPr="00A06CC3">
        <w:rPr>
          <w:rFonts w:eastAsia="Calibri"/>
          <w:sz w:val="28"/>
          <w:szCs w:val="28"/>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w:t>
      </w:r>
      <w:r w:rsidRPr="00A06CC3">
        <w:rPr>
          <w:rFonts w:eastAsia="Calibri"/>
          <w:sz w:val="28"/>
          <w:szCs w:val="28"/>
        </w:rPr>
        <w:lastRenderedPageBreak/>
        <w:t>угрозу жизни пациента;</w:t>
      </w:r>
    </w:p>
    <w:p w:rsidR="0009515E" w:rsidRPr="00A06CC3" w:rsidRDefault="0009515E" w:rsidP="00F740DC">
      <w:pPr>
        <w:widowControl w:val="0"/>
        <w:spacing w:before="0" w:after="0"/>
        <w:ind w:firstLine="709"/>
        <w:jc w:val="both"/>
        <w:rPr>
          <w:rFonts w:eastAsia="Calibri"/>
          <w:sz w:val="28"/>
          <w:szCs w:val="28"/>
        </w:rPr>
      </w:pPr>
      <w:r w:rsidRPr="00A06CC3">
        <w:rPr>
          <w:rFonts w:eastAsia="Calibri"/>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9515E" w:rsidRPr="00A06CC3" w:rsidRDefault="0009515E" w:rsidP="00F740DC">
      <w:pPr>
        <w:widowControl w:val="0"/>
        <w:spacing w:before="0" w:after="0"/>
        <w:ind w:firstLine="709"/>
        <w:jc w:val="both"/>
        <w:rPr>
          <w:rFonts w:eastAsia="Calibri"/>
          <w:sz w:val="28"/>
          <w:szCs w:val="28"/>
        </w:rPr>
      </w:pPr>
      <w:r w:rsidRPr="00A06CC3">
        <w:rPr>
          <w:rFonts w:eastAsia="Calibri"/>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w:t>
      </w:r>
      <w:r w:rsidR="004F311C" w:rsidRPr="00A06CC3">
        <w:rPr>
          <w:rFonts w:eastAsia="Calibri"/>
          <w:sz w:val="28"/>
          <w:szCs w:val="28"/>
        </w:rPr>
        <w:t> </w:t>
      </w:r>
      <w:r w:rsidRPr="00A06CC3">
        <w:rPr>
          <w:rFonts w:eastAsia="Calibri"/>
          <w:sz w:val="28"/>
          <w:szCs w:val="28"/>
        </w:rPr>
        <w:t>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При оказании в рамках реализации Программы первичной медико-санитарной помощи в</w:t>
      </w:r>
      <w:r w:rsidR="004F311C" w:rsidRPr="00A06CC3">
        <w:rPr>
          <w:rFonts w:eastAsia="Calibri"/>
          <w:sz w:val="28"/>
          <w:szCs w:val="28"/>
        </w:rPr>
        <w:t xml:space="preserve"> </w:t>
      </w:r>
      <w:r w:rsidRPr="00A06CC3">
        <w:rPr>
          <w:rFonts w:eastAsia="Calibri"/>
          <w:sz w:val="28"/>
          <w:szCs w:val="28"/>
        </w:rPr>
        <w:t>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w:t>
      </w:r>
      <w:r w:rsidR="004F311C" w:rsidRPr="00A06CC3">
        <w:rPr>
          <w:rFonts w:eastAsia="Calibri"/>
          <w:sz w:val="28"/>
          <w:szCs w:val="28"/>
        </w:rPr>
        <w:t xml:space="preserve"> </w:t>
      </w:r>
      <w:r w:rsidRPr="00A06CC3">
        <w:rPr>
          <w:rFonts w:eastAsia="Calibri"/>
          <w:sz w:val="28"/>
          <w:szCs w:val="28"/>
        </w:rPr>
        <w:t>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p>
    <w:p w:rsidR="0009515E" w:rsidRPr="00A06CC3" w:rsidRDefault="0009515E" w:rsidP="0009515E">
      <w:pPr>
        <w:spacing w:before="0" w:after="0"/>
        <w:ind w:firstLine="709"/>
        <w:jc w:val="both"/>
        <w:rPr>
          <w:sz w:val="28"/>
          <w:szCs w:val="28"/>
        </w:rPr>
      </w:pPr>
      <w:r w:rsidRPr="00A06CC3">
        <w:rPr>
          <w:sz w:val="28"/>
          <w:szCs w:val="28"/>
        </w:rPr>
        <w:t>1) в перечень жизненно необходимых и важнейших лекарственных препаратов для медицинского применения; минимальный ассортимент лекарственных препаратов, необходимых для оказания медицинской помощи, утвержденный распоряжением Правительства Российской Федерации от 12.10.2019 № 2406-р «Об утверждении перечня жизненно необходимых и</w:t>
      </w:r>
      <w:r w:rsidR="004F311C" w:rsidRPr="00A06CC3">
        <w:rPr>
          <w:sz w:val="28"/>
          <w:szCs w:val="28"/>
        </w:rPr>
        <w:t> </w:t>
      </w:r>
      <w:r w:rsidRPr="00A06CC3">
        <w:rPr>
          <w:sz w:val="28"/>
          <w:szCs w:val="28"/>
        </w:rPr>
        <w:t>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(далее – распоряжение Правительства Российской Федерации от 12.10.2019 № 2406-р);</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2)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перечень медицинских изделий, отпускаемых по рецептам на медицинские изделия при предоставлении набора социальных услуг, утвержденный распоряжением Правительства Российской Федерации от 31.12.2018 № 3053-р «Об утверждении перечня медицинских изделий, имплантируемых в организм человека при оказании </w:t>
      </w:r>
      <w:r w:rsidRPr="00A06CC3">
        <w:rPr>
          <w:rFonts w:eastAsia="Calibri"/>
          <w:sz w:val="28"/>
          <w:szCs w:val="28"/>
        </w:rPr>
        <w:lastRenderedPageBreak/>
        <w:t>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 (далее – распоряжение Правительства Российской Фед</w:t>
      </w:r>
      <w:r w:rsidR="004F311C" w:rsidRPr="00A06CC3">
        <w:rPr>
          <w:rFonts w:eastAsia="Calibri"/>
          <w:sz w:val="28"/>
          <w:szCs w:val="28"/>
        </w:rPr>
        <w:t>ерации от 31.12.2018 № 3053-р);</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3) в перечень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 348н.</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 10.07.2019 №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09515E" w:rsidRPr="00A06CC3" w:rsidRDefault="0009515E" w:rsidP="0009515E">
      <w:pPr>
        <w:spacing w:before="0" w:after="0"/>
        <w:ind w:firstLine="709"/>
        <w:jc w:val="both"/>
        <w:rPr>
          <w:sz w:val="28"/>
          <w:szCs w:val="28"/>
        </w:rPr>
      </w:pPr>
      <w:r w:rsidRPr="00A06CC3">
        <w:rPr>
          <w:sz w:val="28"/>
          <w:szCs w:val="28"/>
        </w:rPr>
        <w:t xml:space="preserve">Порядок обеспечения детей в возрасте от 0 до 18 лет, страдающих тяжелым </w:t>
      </w:r>
      <w:proofErr w:type="spellStart"/>
      <w:r w:rsidRPr="00A06CC3">
        <w:rPr>
          <w:sz w:val="28"/>
          <w:szCs w:val="28"/>
        </w:rPr>
        <w:t>жизнеугрожающим</w:t>
      </w:r>
      <w:proofErr w:type="spellEnd"/>
      <w:r w:rsidRPr="00A06CC3">
        <w:rPr>
          <w:sz w:val="28"/>
          <w:szCs w:val="28"/>
        </w:rPr>
        <w:t xml:space="preserve"> или хроническим заболеванием, в том числе редким (</w:t>
      </w:r>
      <w:proofErr w:type="spellStart"/>
      <w:r w:rsidRPr="00A06CC3">
        <w:rPr>
          <w:sz w:val="28"/>
          <w:szCs w:val="28"/>
        </w:rPr>
        <w:t>орфанным</w:t>
      </w:r>
      <w:proofErr w:type="spellEnd"/>
      <w:r w:rsidRPr="00A06CC3">
        <w:rPr>
          <w:sz w:val="28"/>
          <w:szCs w:val="28"/>
        </w:rPr>
        <w:t xml:space="preserve">) заболеванием, лекарственными препаратами и медицинскими изделиями, приобретенными за счет бюджетных ассигнований федерального бюджета, регламентирован приказом Министерства здравоохранения Российской Федерации № 2271 от 15.09.2020 «Об утверждении алгоритма об обеспечении лекарственными препаратами несовершеннолетних лиц, страдающих </w:t>
      </w:r>
      <w:proofErr w:type="spellStart"/>
      <w:r w:rsidRPr="00A06CC3">
        <w:rPr>
          <w:sz w:val="28"/>
          <w:szCs w:val="28"/>
        </w:rPr>
        <w:t>орфанными</w:t>
      </w:r>
      <w:proofErr w:type="spellEnd"/>
      <w:r w:rsidRPr="00A06CC3">
        <w:rPr>
          <w:sz w:val="28"/>
          <w:szCs w:val="28"/>
        </w:rPr>
        <w:t xml:space="preserve"> заболеваниями проживающих на территории Новосибирской области, имеющих право на льготное лекарственное обеспечение».».</w:t>
      </w:r>
    </w:p>
    <w:p w:rsidR="0009515E" w:rsidRPr="00A06CC3" w:rsidRDefault="0009515E" w:rsidP="0009515E">
      <w:pPr>
        <w:spacing w:before="0" w:after="0"/>
        <w:ind w:firstLine="709"/>
        <w:jc w:val="both"/>
        <w:rPr>
          <w:sz w:val="28"/>
          <w:szCs w:val="28"/>
        </w:rPr>
      </w:pPr>
      <w:r w:rsidRPr="00A06CC3">
        <w:rPr>
          <w:sz w:val="28"/>
          <w:szCs w:val="28"/>
        </w:rPr>
        <w:t>3. Раздел 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 изложить в следующей редакции:</w:t>
      </w:r>
    </w:p>
    <w:p w:rsidR="0009515E" w:rsidRPr="00A06CC3" w:rsidRDefault="0009515E" w:rsidP="0009515E">
      <w:pPr>
        <w:spacing w:before="0" w:after="0"/>
        <w:jc w:val="center"/>
        <w:rPr>
          <w:b/>
          <w:bCs/>
          <w:sz w:val="28"/>
          <w:szCs w:val="28"/>
        </w:rPr>
      </w:pPr>
      <w:r w:rsidRPr="00A06CC3">
        <w:rPr>
          <w:sz w:val="28"/>
          <w:szCs w:val="28"/>
        </w:rPr>
        <w:t>«</w:t>
      </w:r>
      <w:r w:rsidRPr="00A06CC3">
        <w:rPr>
          <w:b/>
          <w:bCs/>
          <w:sz w:val="28"/>
          <w:szCs w:val="28"/>
        </w:rP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09515E" w:rsidRPr="00A06CC3" w:rsidRDefault="0009515E" w:rsidP="0009515E">
      <w:pPr>
        <w:spacing w:before="0" w:after="0"/>
        <w:jc w:val="center"/>
        <w:rPr>
          <w:sz w:val="28"/>
          <w:szCs w:val="28"/>
        </w:rPr>
      </w:pPr>
    </w:p>
    <w:p w:rsidR="0009515E" w:rsidRPr="00A06CC3" w:rsidRDefault="0009515E" w:rsidP="0009515E">
      <w:pPr>
        <w:spacing w:before="0" w:after="0"/>
        <w:ind w:firstLine="709"/>
        <w:jc w:val="both"/>
        <w:rPr>
          <w:sz w:val="28"/>
          <w:szCs w:val="28"/>
        </w:rPr>
      </w:pPr>
      <w:r w:rsidRPr="00A06CC3">
        <w:rPr>
          <w:sz w:val="28"/>
          <w:szCs w:val="28"/>
        </w:rPr>
        <w:t xml:space="preserve">Гражданин имеет право на бесплатное </w:t>
      </w:r>
      <w:r w:rsidR="009B05DA" w:rsidRPr="00A06CC3">
        <w:rPr>
          <w:sz w:val="28"/>
          <w:szCs w:val="28"/>
        </w:rPr>
        <w:t>получение медицинской помощи по </w:t>
      </w:r>
      <w:r w:rsidRPr="00A06CC3">
        <w:rPr>
          <w:sz w:val="28"/>
          <w:szCs w:val="28"/>
        </w:rPr>
        <w:t>видам, формам и условиям ее оказания в соответствии с разделом II Программы при следующих заболеваниях и состояниях:</w:t>
      </w:r>
    </w:p>
    <w:p w:rsidR="0009515E" w:rsidRPr="00A06CC3" w:rsidRDefault="0009515E" w:rsidP="0009515E">
      <w:pPr>
        <w:spacing w:before="0" w:after="0"/>
        <w:ind w:firstLine="709"/>
        <w:jc w:val="both"/>
        <w:rPr>
          <w:sz w:val="28"/>
          <w:szCs w:val="28"/>
        </w:rPr>
      </w:pPr>
      <w:r w:rsidRPr="00A06CC3">
        <w:rPr>
          <w:sz w:val="28"/>
          <w:szCs w:val="28"/>
        </w:rPr>
        <w:t>инфекционные и паразитарные болезни;</w:t>
      </w:r>
    </w:p>
    <w:p w:rsidR="0009515E" w:rsidRPr="00A06CC3" w:rsidRDefault="0009515E" w:rsidP="0009515E">
      <w:pPr>
        <w:spacing w:before="0" w:after="0"/>
        <w:ind w:firstLine="709"/>
        <w:jc w:val="both"/>
        <w:rPr>
          <w:sz w:val="28"/>
          <w:szCs w:val="28"/>
        </w:rPr>
      </w:pPr>
      <w:r w:rsidRPr="00A06CC3">
        <w:rPr>
          <w:sz w:val="28"/>
          <w:szCs w:val="28"/>
        </w:rPr>
        <w:t>новообразования;</w:t>
      </w:r>
    </w:p>
    <w:p w:rsidR="0009515E" w:rsidRPr="00A06CC3" w:rsidRDefault="0009515E" w:rsidP="0009515E">
      <w:pPr>
        <w:spacing w:before="0" w:after="0"/>
        <w:ind w:firstLine="709"/>
        <w:jc w:val="both"/>
        <w:rPr>
          <w:sz w:val="28"/>
          <w:szCs w:val="28"/>
        </w:rPr>
      </w:pPr>
      <w:r w:rsidRPr="00A06CC3">
        <w:rPr>
          <w:sz w:val="28"/>
          <w:szCs w:val="28"/>
        </w:rPr>
        <w:t>болезни эндокринной системы;</w:t>
      </w:r>
    </w:p>
    <w:p w:rsidR="0009515E" w:rsidRPr="00A06CC3" w:rsidRDefault="0009515E" w:rsidP="0009515E">
      <w:pPr>
        <w:spacing w:before="0" w:after="0"/>
        <w:ind w:firstLine="709"/>
        <w:jc w:val="both"/>
        <w:rPr>
          <w:sz w:val="28"/>
          <w:szCs w:val="28"/>
        </w:rPr>
      </w:pPr>
      <w:r w:rsidRPr="00A06CC3">
        <w:rPr>
          <w:sz w:val="28"/>
          <w:szCs w:val="28"/>
        </w:rPr>
        <w:t>расстройства питания и нарушения обмена веществ;</w:t>
      </w:r>
    </w:p>
    <w:p w:rsidR="0009515E" w:rsidRPr="00A06CC3" w:rsidRDefault="0009515E" w:rsidP="0009515E">
      <w:pPr>
        <w:spacing w:before="0" w:after="0"/>
        <w:ind w:firstLine="709"/>
        <w:jc w:val="both"/>
        <w:rPr>
          <w:sz w:val="28"/>
          <w:szCs w:val="28"/>
        </w:rPr>
      </w:pPr>
      <w:r w:rsidRPr="00A06CC3">
        <w:rPr>
          <w:sz w:val="28"/>
          <w:szCs w:val="28"/>
        </w:rPr>
        <w:t>болезни нервной системы;</w:t>
      </w:r>
    </w:p>
    <w:p w:rsidR="0009515E" w:rsidRPr="00A06CC3" w:rsidRDefault="0009515E" w:rsidP="0009515E">
      <w:pPr>
        <w:spacing w:before="0" w:after="0"/>
        <w:ind w:firstLine="709"/>
        <w:jc w:val="both"/>
        <w:rPr>
          <w:sz w:val="28"/>
          <w:szCs w:val="28"/>
        </w:rPr>
      </w:pPr>
      <w:r w:rsidRPr="00A06CC3">
        <w:rPr>
          <w:sz w:val="28"/>
          <w:szCs w:val="28"/>
        </w:rPr>
        <w:t>болезни крови, кроветворных органов;</w:t>
      </w:r>
    </w:p>
    <w:p w:rsidR="0009515E" w:rsidRPr="00A06CC3" w:rsidRDefault="0009515E" w:rsidP="0009515E">
      <w:pPr>
        <w:spacing w:before="0" w:after="0"/>
        <w:ind w:firstLine="709"/>
        <w:jc w:val="both"/>
        <w:rPr>
          <w:sz w:val="28"/>
          <w:szCs w:val="28"/>
        </w:rPr>
      </w:pPr>
      <w:r w:rsidRPr="00A06CC3">
        <w:rPr>
          <w:sz w:val="28"/>
          <w:szCs w:val="28"/>
        </w:rPr>
        <w:t>отдельные нарушения, вовлекающие иммунный механизм;</w:t>
      </w:r>
    </w:p>
    <w:p w:rsidR="0009515E" w:rsidRPr="00A06CC3" w:rsidRDefault="0009515E" w:rsidP="0009515E">
      <w:pPr>
        <w:spacing w:before="0" w:after="0"/>
        <w:ind w:firstLine="709"/>
        <w:jc w:val="both"/>
        <w:rPr>
          <w:sz w:val="28"/>
          <w:szCs w:val="28"/>
        </w:rPr>
      </w:pPr>
      <w:r w:rsidRPr="00A06CC3">
        <w:rPr>
          <w:sz w:val="28"/>
          <w:szCs w:val="28"/>
        </w:rPr>
        <w:lastRenderedPageBreak/>
        <w:t>болезни глаза и его придаточного аппарата;</w:t>
      </w:r>
    </w:p>
    <w:p w:rsidR="0009515E" w:rsidRPr="00A06CC3" w:rsidRDefault="0009515E" w:rsidP="0009515E">
      <w:pPr>
        <w:spacing w:before="0" w:after="0"/>
        <w:ind w:firstLine="709"/>
        <w:jc w:val="both"/>
        <w:rPr>
          <w:sz w:val="28"/>
          <w:szCs w:val="28"/>
        </w:rPr>
      </w:pPr>
      <w:r w:rsidRPr="00A06CC3">
        <w:rPr>
          <w:sz w:val="28"/>
          <w:szCs w:val="28"/>
        </w:rPr>
        <w:t>болезни уха и сосцевидного отростка;</w:t>
      </w:r>
    </w:p>
    <w:p w:rsidR="0009515E" w:rsidRPr="00A06CC3" w:rsidRDefault="0009515E" w:rsidP="0009515E">
      <w:pPr>
        <w:spacing w:before="0" w:after="0"/>
        <w:ind w:firstLine="709"/>
        <w:jc w:val="both"/>
        <w:rPr>
          <w:sz w:val="28"/>
          <w:szCs w:val="28"/>
        </w:rPr>
      </w:pPr>
      <w:r w:rsidRPr="00A06CC3">
        <w:rPr>
          <w:sz w:val="28"/>
          <w:szCs w:val="28"/>
        </w:rPr>
        <w:t>болезни системы кровообращения;</w:t>
      </w:r>
    </w:p>
    <w:p w:rsidR="0009515E" w:rsidRPr="00A06CC3" w:rsidRDefault="0009515E" w:rsidP="0009515E">
      <w:pPr>
        <w:spacing w:before="0" w:after="0"/>
        <w:ind w:firstLine="709"/>
        <w:jc w:val="both"/>
        <w:rPr>
          <w:sz w:val="28"/>
          <w:szCs w:val="28"/>
        </w:rPr>
      </w:pPr>
      <w:r w:rsidRPr="00A06CC3">
        <w:rPr>
          <w:sz w:val="28"/>
          <w:szCs w:val="28"/>
        </w:rPr>
        <w:t>болезни органов дыхания;</w:t>
      </w:r>
    </w:p>
    <w:p w:rsidR="0009515E" w:rsidRPr="00A06CC3" w:rsidRDefault="0009515E" w:rsidP="0009515E">
      <w:pPr>
        <w:spacing w:before="0" w:after="0"/>
        <w:ind w:firstLine="709"/>
        <w:jc w:val="both"/>
        <w:rPr>
          <w:sz w:val="28"/>
          <w:szCs w:val="28"/>
        </w:rPr>
      </w:pPr>
      <w:r w:rsidRPr="00A06CC3">
        <w:rPr>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09515E" w:rsidRPr="00A06CC3" w:rsidRDefault="0009515E" w:rsidP="0009515E">
      <w:pPr>
        <w:spacing w:before="0" w:after="0"/>
        <w:ind w:firstLine="709"/>
        <w:jc w:val="both"/>
        <w:rPr>
          <w:sz w:val="28"/>
          <w:szCs w:val="28"/>
        </w:rPr>
      </w:pPr>
      <w:r w:rsidRPr="00A06CC3">
        <w:rPr>
          <w:sz w:val="28"/>
          <w:szCs w:val="28"/>
        </w:rPr>
        <w:t>болезни мочеполовой системы;</w:t>
      </w:r>
    </w:p>
    <w:p w:rsidR="0009515E" w:rsidRPr="00A06CC3" w:rsidRDefault="0009515E" w:rsidP="0009515E">
      <w:pPr>
        <w:spacing w:before="0" w:after="0"/>
        <w:ind w:firstLine="709"/>
        <w:jc w:val="both"/>
        <w:rPr>
          <w:sz w:val="28"/>
          <w:szCs w:val="28"/>
        </w:rPr>
      </w:pPr>
      <w:r w:rsidRPr="00A06CC3">
        <w:rPr>
          <w:sz w:val="28"/>
          <w:szCs w:val="28"/>
        </w:rPr>
        <w:t>болезни кожи и подкожной клетчатки;</w:t>
      </w:r>
    </w:p>
    <w:p w:rsidR="0009515E" w:rsidRPr="00A06CC3" w:rsidRDefault="0009515E" w:rsidP="0009515E">
      <w:pPr>
        <w:spacing w:before="0" w:after="0"/>
        <w:ind w:firstLine="709"/>
        <w:jc w:val="both"/>
        <w:rPr>
          <w:sz w:val="28"/>
          <w:szCs w:val="28"/>
        </w:rPr>
      </w:pPr>
      <w:r w:rsidRPr="00A06CC3">
        <w:rPr>
          <w:sz w:val="28"/>
          <w:szCs w:val="28"/>
        </w:rPr>
        <w:t>болезни костно-мышечной системы и соединительной ткани;</w:t>
      </w:r>
    </w:p>
    <w:p w:rsidR="0009515E" w:rsidRPr="00A06CC3" w:rsidRDefault="0009515E" w:rsidP="0009515E">
      <w:pPr>
        <w:spacing w:before="0" w:after="0"/>
        <w:ind w:firstLine="709"/>
        <w:jc w:val="both"/>
        <w:rPr>
          <w:sz w:val="28"/>
          <w:szCs w:val="28"/>
        </w:rPr>
      </w:pPr>
      <w:r w:rsidRPr="00A06CC3">
        <w:rPr>
          <w:sz w:val="28"/>
          <w:szCs w:val="28"/>
        </w:rPr>
        <w:t>травмы, отравления и некоторые другие последствия воздействия внешних причин;</w:t>
      </w:r>
    </w:p>
    <w:p w:rsidR="0009515E" w:rsidRPr="00A06CC3" w:rsidRDefault="0009515E" w:rsidP="0009515E">
      <w:pPr>
        <w:spacing w:before="0" w:after="0"/>
        <w:ind w:firstLine="709"/>
        <w:jc w:val="both"/>
        <w:rPr>
          <w:sz w:val="28"/>
          <w:szCs w:val="28"/>
        </w:rPr>
      </w:pPr>
      <w:r w:rsidRPr="00A06CC3">
        <w:rPr>
          <w:sz w:val="28"/>
          <w:szCs w:val="28"/>
        </w:rPr>
        <w:t>врожденные аномалии (пороки развития);</w:t>
      </w:r>
    </w:p>
    <w:p w:rsidR="0009515E" w:rsidRPr="00A06CC3" w:rsidRDefault="0009515E" w:rsidP="0009515E">
      <w:pPr>
        <w:spacing w:before="0" w:after="0"/>
        <w:ind w:firstLine="709"/>
        <w:jc w:val="both"/>
        <w:rPr>
          <w:sz w:val="28"/>
          <w:szCs w:val="28"/>
        </w:rPr>
      </w:pPr>
      <w:r w:rsidRPr="00A06CC3">
        <w:rPr>
          <w:sz w:val="28"/>
          <w:szCs w:val="28"/>
        </w:rPr>
        <w:t>деформации и хромосомные нарушения;</w:t>
      </w:r>
    </w:p>
    <w:p w:rsidR="0009515E" w:rsidRPr="00A06CC3" w:rsidRDefault="0009515E" w:rsidP="0009515E">
      <w:pPr>
        <w:spacing w:before="0" w:after="0"/>
        <w:ind w:firstLine="709"/>
        <w:jc w:val="both"/>
        <w:rPr>
          <w:sz w:val="28"/>
          <w:szCs w:val="28"/>
        </w:rPr>
      </w:pPr>
      <w:r w:rsidRPr="00A06CC3">
        <w:rPr>
          <w:sz w:val="28"/>
          <w:szCs w:val="28"/>
        </w:rPr>
        <w:t>беременность, роды, послеродовой период и аборты;</w:t>
      </w:r>
    </w:p>
    <w:p w:rsidR="0009515E" w:rsidRPr="00A06CC3" w:rsidRDefault="0009515E" w:rsidP="0009515E">
      <w:pPr>
        <w:spacing w:before="0" w:after="0"/>
        <w:ind w:firstLine="709"/>
        <w:jc w:val="both"/>
        <w:rPr>
          <w:sz w:val="28"/>
          <w:szCs w:val="28"/>
        </w:rPr>
      </w:pPr>
      <w:r w:rsidRPr="00A06CC3">
        <w:rPr>
          <w:sz w:val="28"/>
          <w:szCs w:val="28"/>
        </w:rPr>
        <w:t>отдельные состояния, возникающие у детей в перинатальный период;</w:t>
      </w:r>
    </w:p>
    <w:p w:rsidR="0009515E" w:rsidRPr="00A06CC3" w:rsidRDefault="0009515E" w:rsidP="0009515E">
      <w:pPr>
        <w:spacing w:before="0" w:after="0"/>
        <w:ind w:firstLine="709"/>
        <w:jc w:val="both"/>
        <w:rPr>
          <w:sz w:val="28"/>
          <w:szCs w:val="28"/>
        </w:rPr>
      </w:pPr>
      <w:r w:rsidRPr="00A06CC3">
        <w:rPr>
          <w:sz w:val="28"/>
          <w:szCs w:val="28"/>
        </w:rPr>
        <w:t>психические расстройства и расстройства поведения;</w:t>
      </w:r>
    </w:p>
    <w:p w:rsidR="0009515E" w:rsidRPr="00A06CC3" w:rsidRDefault="0009515E" w:rsidP="0009515E">
      <w:pPr>
        <w:spacing w:before="0" w:after="0"/>
        <w:ind w:firstLine="709"/>
        <w:jc w:val="both"/>
        <w:rPr>
          <w:sz w:val="28"/>
          <w:szCs w:val="28"/>
        </w:rPr>
      </w:pPr>
      <w:r w:rsidRPr="00A06CC3">
        <w:rPr>
          <w:sz w:val="28"/>
          <w:szCs w:val="28"/>
        </w:rPr>
        <w:t>симптомы, признаки и отклонения от нормы, не отнесенные к заболеваниям и</w:t>
      </w:r>
      <w:r w:rsidR="009B05DA" w:rsidRPr="00A06CC3">
        <w:rPr>
          <w:sz w:val="28"/>
          <w:szCs w:val="28"/>
          <w:lang w:val="en-US"/>
        </w:rPr>
        <w:t> </w:t>
      </w:r>
      <w:r w:rsidRPr="00A06CC3">
        <w:rPr>
          <w:sz w:val="28"/>
          <w:szCs w:val="28"/>
        </w:rPr>
        <w:t>состояниям.</w:t>
      </w:r>
    </w:p>
    <w:p w:rsidR="0009515E" w:rsidRPr="00A06CC3" w:rsidRDefault="0009515E" w:rsidP="0009515E">
      <w:pPr>
        <w:spacing w:before="0" w:after="0"/>
        <w:ind w:firstLine="709"/>
        <w:jc w:val="both"/>
        <w:rPr>
          <w:sz w:val="28"/>
          <w:szCs w:val="28"/>
        </w:rPr>
      </w:pPr>
      <w:r w:rsidRPr="00A06CC3">
        <w:rPr>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09515E" w:rsidRPr="00A06CC3" w:rsidRDefault="0009515E" w:rsidP="0009515E">
      <w:pPr>
        <w:spacing w:before="0" w:after="0"/>
        <w:ind w:firstLine="709"/>
        <w:jc w:val="both"/>
        <w:rPr>
          <w:sz w:val="28"/>
          <w:szCs w:val="28"/>
        </w:rPr>
      </w:pPr>
      <w:r w:rsidRPr="00A06CC3">
        <w:rPr>
          <w:sz w:val="28"/>
          <w:szCs w:val="28"/>
        </w:rPr>
        <w:t>В соответствии с законодательством Российской Федерации отдельные категории граждан имеют право на:</w:t>
      </w:r>
    </w:p>
    <w:p w:rsidR="0009515E" w:rsidRPr="00A06CC3" w:rsidRDefault="0009515E" w:rsidP="0009515E">
      <w:pPr>
        <w:spacing w:before="0" w:after="0"/>
        <w:ind w:firstLine="709"/>
        <w:jc w:val="both"/>
        <w:rPr>
          <w:sz w:val="28"/>
          <w:szCs w:val="28"/>
        </w:rPr>
      </w:pPr>
      <w:r w:rsidRPr="00A06CC3">
        <w:rPr>
          <w:sz w:val="28"/>
          <w:szCs w:val="28"/>
        </w:rPr>
        <w:t>обеспечение лекарственными препаратами в соотв</w:t>
      </w:r>
      <w:r w:rsidR="009B05DA" w:rsidRPr="00A06CC3">
        <w:rPr>
          <w:sz w:val="28"/>
          <w:szCs w:val="28"/>
        </w:rPr>
        <w:t>етствии с разделом </w:t>
      </w:r>
      <w:r w:rsidRPr="00A06CC3">
        <w:rPr>
          <w:sz w:val="28"/>
          <w:szCs w:val="28"/>
        </w:rPr>
        <w:t>V</w:t>
      </w:r>
      <w:r w:rsidR="009B05DA" w:rsidRPr="00A06CC3">
        <w:rPr>
          <w:sz w:val="28"/>
          <w:szCs w:val="28"/>
        </w:rPr>
        <w:t xml:space="preserve"> </w:t>
      </w:r>
      <w:r w:rsidRPr="00A06CC3">
        <w:rPr>
          <w:sz w:val="28"/>
          <w:szCs w:val="28"/>
        </w:rPr>
        <w:t>Программы;</w:t>
      </w:r>
    </w:p>
    <w:p w:rsidR="0009515E" w:rsidRPr="00A06CC3" w:rsidRDefault="0009515E" w:rsidP="0009515E">
      <w:pPr>
        <w:spacing w:before="0" w:after="0"/>
        <w:ind w:firstLine="709"/>
        <w:jc w:val="both"/>
        <w:rPr>
          <w:sz w:val="28"/>
          <w:szCs w:val="28"/>
        </w:rPr>
      </w:pPr>
      <w:r w:rsidRPr="00A06CC3">
        <w:rPr>
          <w:sz w:val="28"/>
          <w:szCs w:val="28"/>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09515E" w:rsidRPr="00A06CC3" w:rsidRDefault="0009515E" w:rsidP="0009515E">
      <w:pPr>
        <w:spacing w:before="0" w:after="0"/>
        <w:ind w:firstLine="709"/>
        <w:jc w:val="both"/>
        <w:rPr>
          <w:sz w:val="28"/>
          <w:szCs w:val="28"/>
        </w:rPr>
      </w:pPr>
      <w:r w:rsidRPr="00A06CC3">
        <w:rPr>
          <w:sz w:val="28"/>
          <w:szCs w:val="28"/>
        </w:rPr>
        <w:t>медицинские осмотры, в том числе профилак</w:t>
      </w:r>
      <w:r w:rsidR="009B05DA" w:rsidRPr="00A06CC3">
        <w:rPr>
          <w:sz w:val="28"/>
          <w:szCs w:val="28"/>
        </w:rPr>
        <w:t>тические медицинские осмотры, в </w:t>
      </w:r>
      <w:r w:rsidRPr="00A06CC3">
        <w:rPr>
          <w:sz w:val="28"/>
          <w:szCs w:val="28"/>
        </w:rPr>
        <w:t>связи с занятиями физической культурой и спортом – несовершеннолетние граждане;</w:t>
      </w:r>
    </w:p>
    <w:p w:rsidR="0009515E" w:rsidRPr="00A06CC3" w:rsidRDefault="0009515E" w:rsidP="0009515E">
      <w:pPr>
        <w:spacing w:before="0" w:after="0"/>
        <w:ind w:firstLine="709"/>
        <w:jc w:val="both"/>
        <w:rPr>
          <w:sz w:val="28"/>
          <w:szCs w:val="28"/>
        </w:rPr>
      </w:pPr>
      <w:r w:rsidRPr="00A06CC3">
        <w:rPr>
          <w:sz w:val="28"/>
          <w:szCs w:val="28"/>
        </w:rPr>
        <w:t>диспансеризацию – пребывающие в стационарных учреждениях дети-сироты и</w:t>
      </w:r>
      <w:r w:rsidR="009B05DA" w:rsidRPr="00A06CC3">
        <w:rPr>
          <w:sz w:val="28"/>
          <w:szCs w:val="28"/>
          <w:lang w:val="en-US"/>
        </w:rPr>
        <w:t> </w:t>
      </w:r>
      <w:r w:rsidRPr="00A06CC3">
        <w:rPr>
          <w:sz w:val="28"/>
          <w:szCs w:val="28"/>
        </w:rPr>
        <w:t>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9515E" w:rsidRPr="00A06CC3" w:rsidRDefault="0009515E" w:rsidP="0009515E">
      <w:pPr>
        <w:spacing w:before="0" w:after="0"/>
        <w:ind w:firstLine="709"/>
        <w:jc w:val="both"/>
        <w:rPr>
          <w:sz w:val="28"/>
          <w:szCs w:val="28"/>
        </w:rPr>
      </w:pPr>
      <w:r w:rsidRPr="00A06CC3">
        <w:rPr>
          <w:sz w:val="28"/>
          <w:szCs w:val="28"/>
        </w:rPr>
        <w:t>диспансерное наблюдение – граждане, страдающие социально значимыми заболеваниями и заболеваниями, представляющ</w:t>
      </w:r>
      <w:r w:rsidR="009B05DA" w:rsidRPr="00A06CC3">
        <w:rPr>
          <w:sz w:val="28"/>
          <w:szCs w:val="28"/>
        </w:rPr>
        <w:t>ими опасность для окружающих, а </w:t>
      </w:r>
      <w:r w:rsidRPr="00A06CC3">
        <w:rPr>
          <w:sz w:val="28"/>
          <w:szCs w:val="28"/>
        </w:rPr>
        <w:t>также лица, страдающие хроническими заболеваниями, функциональными расстройствами, иными состояниями;</w:t>
      </w:r>
    </w:p>
    <w:p w:rsidR="0009515E" w:rsidRPr="00A06CC3" w:rsidRDefault="0009515E" w:rsidP="0009515E">
      <w:pPr>
        <w:spacing w:before="0" w:after="0"/>
        <w:ind w:firstLine="709"/>
        <w:jc w:val="both"/>
        <w:rPr>
          <w:sz w:val="28"/>
          <w:szCs w:val="28"/>
        </w:rPr>
      </w:pPr>
      <w:r w:rsidRPr="00A06CC3">
        <w:rPr>
          <w:sz w:val="28"/>
          <w:szCs w:val="28"/>
        </w:rPr>
        <w:t xml:space="preserve">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w:t>
      </w:r>
      <w:r w:rsidR="001413A1" w:rsidRPr="00A06CC3">
        <w:rPr>
          <w:sz w:val="28"/>
          <w:szCs w:val="28"/>
        </w:rPr>
        <w:t>и (или)</w:t>
      </w:r>
      <w:r w:rsidRPr="00A06CC3">
        <w:rPr>
          <w:sz w:val="28"/>
          <w:szCs w:val="28"/>
        </w:rPr>
        <w:t xml:space="preserve"> тканей для трансплантации;</w:t>
      </w:r>
    </w:p>
    <w:p w:rsidR="0009515E" w:rsidRPr="00A06CC3" w:rsidRDefault="0009515E" w:rsidP="0009515E">
      <w:pPr>
        <w:spacing w:before="0" w:after="0"/>
        <w:ind w:firstLine="709"/>
        <w:jc w:val="both"/>
        <w:rPr>
          <w:sz w:val="28"/>
          <w:szCs w:val="28"/>
        </w:rPr>
      </w:pPr>
      <w:proofErr w:type="spellStart"/>
      <w:r w:rsidRPr="00A06CC3">
        <w:rPr>
          <w:sz w:val="28"/>
          <w:szCs w:val="28"/>
        </w:rPr>
        <w:lastRenderedPageBreak/>
        <w:t>пренатальную</w:t>
      </w:r>
      <w:proofErr w:type="spellEnd"/>
      <w:r w:rsidRPr="00A06CC3">
        <w:rPr>
          <w:sz w:val="28"/>
          <w:szCs w:val="28"/>
        </w:rPr>
        <w:t xml:space="preserve"> (дородовую) диагностику нарушений развития ребенка</w:t>
      </w:r>
      <w:r w:rsidR="00730577" w:rsidRPr="00A06CC3">
        <w:rPr>
          <w:sz w:val="28"/>
          <w:szCs w:val="28"/>
          <w:lang w:val="en-US"/>
        </w:rPr>
        <w:t> </w:t>
      </w:r>
      <w:r w:rsidRPr="00A06CC3">
        <w:rPr>
          <w:sz w:val="28"/>
          <w:szCs w:val="28"/>
        </w:rPr>
        <w:t>– беременные женщины;</w:t>
      </w:r>
    </w:p>
    <w:p w:rsidR="0009515E" w:rsidRPr="00A06CC3" w:rsidRDefault="0009515E" w:rsidP="0009515E">
      <w:pPr>
        <w:spacing w:before="0" w:after="0"/>
        <w:ind w:firstLine="709"/>
        <w:jc w:val="both"/>
        <w:rPr>
          <w:sz w:val="28"/>
          <w:szCs w:val="28"/>
        </w:rPr>
      </w:pPr>
      <w:r w:rsidRPr="00A06CC3">
        <w:rPr>
          <w:sz w:val="28"/>
          <w:szCs w:val="28"/>
        </w:rPr>
        <w:t>неонатальный скрининг (классическая</w:t>
      </w:r>
      <w:r w:rsidR="00730577" w:rsidRPr="00A06CC3">
        <w:rPr>
          <w:sz w:val="28"/>
          <w:szCs w:val="28"/>
        </w:rPr>
        <w:t xml:space="preserve"> </w:t>
      </w:r>
      <w:proofErr w:type="spellStart"/>
      <w:r w:rsidR="00730577" w:rsidRPr="00A06CC3">
        <w:rPr>
          <w:sz w:val="28"/>
          <w:szCs w:val="28"/>
        </w:rPr>
        <w:t>фенилкетонурия</w:t>
      </w:r>
      <w:proofErr w:type="spellEnd"/>
      <w:r w:rsidR="00730577" w:rsidRPr="00A06CC3">
        <w:rPr>
          <w:sz w:val="28"/>
          <w:szCs w:val="28"/>
        </w:rPr>
        <w:t xml:space="preserve">; </w:t>
      </w:r>
      <w:proofErr w:type="spellStart"/>
      <w:r w:rsidR="00730577" w:rsidRPr="00A06CC3">
        <w:rPr>
          <w:sz w:val="28"/>
          <w:szCs w:val="28"/>
        </w:rPr>
        <w:t>фенилкетонурия</w:t>
      </w:r>
      <w:proofErr w:type="spellEnd"/>
      <w:r w:rsidR="00730577" w:rsidRPr="00A06CC3">
        <w:rPr>
          <w:sz w:val="28"/>
          <w:szCs w:val="28"/>
        </w:rPr>
        <w:t> </w:t>
      </w:r>
      <w:r w:rsidRPr="00A06CC3">
        <w:rPr>
          <w:sz w:val="28"/>
          <w:szCs w:val="28"/>
        </w:rPr>
        <w:t>B; врожденный гипотиреоз с диффузным зобом; врожденный гипотиреоз без зоба; кистозный фиброз неуточненный (</w:t>
      </w:r>
      <w:proofErr w:type="spellStart"/>
      <w:r w:rsidRPr="00A06CC3">
        <w:rPr>
          <w:sz w:val="28"/>
          <w:szCs w:val="28"/>
        </w:rPr>
        <w:t>муковисцидоз</w:t>
      </w:r>
      <w:proofErr w:type="spellEnd"/>
      <w:r w:rsidRPr="00A06CC3">
        <w:rPr>
          <w:sz w:val="28"/>
          <w:szCs w:val="28"/>
        </w:rPr>
        <w:t>); нарушение обмена галактозы (</w:t>
      </w:r>
      <w:proofErr w:type="spellStart"/>
      <w:r w:rsidRPr="00A06CC3">
        <w:rPr>
          <w:sz w:val="28"/>
          <w:szCs w:val="28"/>
        </w:rPr>
        <w:t>галактоземия</w:t>
      </w:r>
      <w:proofErr w:type="spellEnd"/>
      <w:r w:rsidRPr="00A06CC3">
        <w:rPr>
          <w:sz w:val="28"/>
          <w:szCs w:val="28"/>
        </w:rPr>
        <w:t>); адреногенитальное нарушение неуточненное (адреногенитальный синдром); адреногенитальные нарушения, связанные с дефицитом ферментов) и</w:t>
      </w:r>
      <w:r w:rsidR="00730577" w:rsidRPr="00A06CC3">
        <w:rPr>
          <w:sz w:val="28"/>
          <w:szCs w:val="28"/>
          <w:lang w:val="en-US"/>
        </w:rPr>
        <w:t> </w:t>
      </w:r>
      <w:r w:rsidRPr="00A06CC3">
        <w:rPr>
          <w:sz w:val="28"/>
          <w:szCs w:val="28"/>
        </w:rPr>
        <w:t xml:space="preserve">расширенный неонатальный скрининг (недостаточность других уточненных витаминов группы B (дефицит </w:t>
      </w:r>
      <w:proofErr w:type="spellStart"/>
      <w:r w:rsidRPr="00A06CC3">
        <w:rPr>
          <w:sz w:val="28"/>
          <w:szCs w:val="28"/>
        </w:rPr>
        <w:t>биотинидазы</w:t>
      </w:r>
      <w:proofErr w:type="spellEnd"/>
      <w:r w:rsidRPr="00A06CC3">
        <w:rPr>
          <w:sz w:val="28"/>
          <w:szCs w:val="28"/>
        </w:rPr>
        <w:t xml:space="preserve"> (дефицит биотин-зависимой карбоксилазы; недостаточность </w:t>
      </w:r>
      <w:proofErr w:type="spellStart"/>
      <w:r w:rsidRPr="00A06CC3">
        <w:rPr>
          <w:sz w:val="28"/>
          <w:szCs w:val="28"/>
        </w:rPr>
        <w:t>синтетазы</w:t>
      </w:r>
      <w:proofErr w:type="spellEnd"/>
      <w:r w:rsidRPr="00A06CC3">
        <w:rPr>
          <w:sz w:val="28"/>
          <w:szCs w:val="28"/>
        </w:rPr>
        <w:t xml:space="preserve"> </w:t>
      </w:r>
      <w:proofErr w:type="spellStart"/>
      <w:r w:rsidRPr="00A06CC3">
        <w:rPr>
          <w:sz w:val="28"/>
          <w:szCs w:val="28"/>
        </w:rPr>
        <w:t>голокарбоксилаз</w:t>
      </w:r>
      <w:proofErr w:type="spellEnd"/>
      <w:r w:rsidRPr="00A06CC3">
        <w:rPr>
          <w:sz w:val="28"/>
          <w:szCs w:val="28"/>
        </w:rPr>
        <w:t xml:space="preserve"> (недостаточность биотина); другие виды </w:t>
      </w:r>
      <w:proofErr w:type="spellStart"/>
      <w:r w:rsidRPr="00A06CC3">
        <w:rPr>
          <w:sz w:val="28"/>
          <w:szCs w:val="28"/>
        </w:rPr>
        <w:t>гиперфенилаланинемии</w:t>
      </w:r>
      <w:proofErr w:type="spellEnd"/>
      <w:r w:rsidRPr="00A06CC3">
        <w:rPr>
          <w:sz w:val="28"/>
          <w:szCs w:val="28"/>
        </w:rPr>
        <w:t xml:space="preserve"> (дефицит синтеза </w:t>
      </w:r>
      <w:proofErr w:type="spellStart"/>
      <w:r w:rsidRPr="00A06CC3">
        <w:rPr>
          <w:sz w:val="28"/>
          <w:szCs w:val="28"/>
        </w:rPr>
        <w:t>биоптерина</w:t>
      </w:r>
      <w:proofErr w:type="spellEnd"/>
      <w:r w:rsidRPr="00A06CC3">
        <w:rPr>
          <w:sz w:val="28"/>
          <w:szCs w:val="28"/>
        </w:rPr>
        <w:t xml:space="preserve"> (</w:t>
      </w:r>
      <w:proofErr w:type="spellStart"/>
      <w:r w:rsidRPr="00A06CC3">
        <w:rPr>
          <w:sz w:val="28"/>
          <w:szCs w:val="28"/>
        </w:rPr>
        <w:t>тетрагидробиоптерина</w:t>
      </w:r>
      <w:proofErr w:type="spellEnd"/>
      <w:r w:rsidRPr="00A06CC3">
        <w:rPr>
          <w:sz w:val="28"/>
          <w:szCs w:val="28"/>
        </w:rPr>
        <w:t xml:space="preserve">), дефицит реактивации </w:t>
      </w:r>
      <w:proofErr w:type="spellStart"/>
      <w:r w:rsidRPr="00A06CC3">
        <w:rPr>
          <w:sz w:val="28"/>
          <w:szCs w:val="28"/>
        </w:rPr>
        <w:t>биоптерина</w:t>
      </w:r>
      <w:proofErr w:type="spellEnd"/>
      <w:r w:rsidRPr="00A06CC3">
        <w:rPr>
          <w:sz w:val="28"/>
          <w:szCs w:val="28"/>
        </w:rPr>
        <w:t xml:space="preserve"> (</w:t>
      </w:r>
      <w:proofErr w:type="spellStart"/>
      <w:r w:rsidRPr="00A06CC3">
        <w:rPr>
          <w:sz w:val="28"/>
          <w:szCs w:val="28"/>
        </w:rPr>
        <w:t>тетрагидробиоптерина</w:t>
      </w:r>
      <w:proofErr w:type="spellEnd"/>
      <w:r w:rsidRPr="00A06CC3">
        <w:rPr>
          <w:sz w:val="28"/>
          <w:szCs w:val="28"/>
        </w:rPr>
        <w:t>); нарушения обмена тирозина (</w:t>
      </w:r>
      <w:proofErr w:type="spellStart"/>
      <w:r w:rsidRPr="00A06CC3">
        <w:rPr>
          <w:sz w:val="28"/>
          <w:szCs w:val="28"/>
        </w:rPr>
        <w:t>тирозинемия</w:t>
      </w:r>
      <w:proofErr w:type="spellEnd"/>
      <w:r w:rsidRPr="00A06CC3">
        <w:rPr>
          <w:sz w:val="28"/>
          <w:szCs w:val="28"/>
        </w:rPr>
        <w:t>); болезнь с</w:t>
      </w:r>
      <w:r w:rsidR="00730577" w:rsidRPr="00A06CC3">
        <w:rPr>
          <w:sz w:val="28"/>
          <w:szCs w:val="28"/>
          <w:lang w:val="en-US"/>
        </w:rPr>
        <w:t> </w:t>
      </w:r>
      <w:r w:rsidRPr="00A06CC3">
        <w:rPr>
          <w:sz w:val="28"/>
          <w:szCs w:val="28"/>
        </w:rPr>
        <w:t>запахом кленового сиропа мочи (болезнь «кленового сиропа»); другие виды нарушений обмена аминокислот с разветвленной цепью (</w:t>
      </w:r>
      <w:proofErr w:type="spellStart"/>
      <w:r w:rsidRPr="00A06CC3">
        <w:rPr>
          <w:sz w:val="28"/>
          <w:szCs w:val="28"/>
        </w:rPr>
        <w:t>пропионовая</w:t>
      </w:r>
      <w:proofErr w:type="spellEnd"/>
      <w:r w:rsidRPr="00A06CC3">
        <w:rPr>
          <w:sz w:val="28"/>
          <w:szCs w:val="28"/>
        </w:rPr>
        <w:t xml:space="preserve"> </w:t>
      </w:r>
      <w:proofErr w:type="spellStart"/>
      <w:r w:rsidRPr="00A06CC3">
        <w:rPr>
          <w:sz w:val="28"/>
          <w:szCs w:val="28"/>
        </w:rPr>
        <w:t>ацидемия</w:t>
      </w:r>
      <w:proofErr w:type="spellEnd"/>
      <w:r w:rsidRPr="00A06CC3">
        <w:rPr>
          <w:sz w:val="28"/>
          <w:szCs w:val="28"/>
        </w:rPr>
        <w:t xml:space="preserve">); </w:t>
      </w:r>
      <w:proofErr w:type="spellStart"/>
      <w:r w:rsidRPr="00A06CC3">
        <w:rPr>
          <w:sz w:val="28"/>
          <w:szCs w:val="28"/>
        </w:rPr>
        <w:t>метилмалоновая</w:t>
      </w:r>
      <w:proofErr w:type="spellEnd"/>
      <w:r w:rsidRPr="00A06CC3">
        <w:rPr>
          <w:sz w:val="28"/>
          <w:szCs w:val="28"/>
        </w:rPr>
        <w:t xml:space="preserve"> </w:t>
      </w:r>
      <w:proofErr w:type="spellStart"/>
      <w:r w:rsidRPr="00A06CC3">
        <w:rPr>
          <w:sz w:val="28"/>
          <w:szCs w:val="28"/>
        </w:rPr>
        <w:t>метилмалонил</w:t>
      </w:r>
      <w:proofErr w:type="spellEnd"/>
      <w:r w:rsidRPr="00A06CC3">
        <w:rPr>
          <w:sz w:val="28"/>
          <w:szCs w:val="28"/>
        </w:rPr>
        <w:t xml:space="preserve"> </w:t>
      </w:r>
      <w:proofErr w:type="spellStart"/>
      <w:r w:rsidRPr="00A06CC3">
        <w:rPr>
          <w:sz w:val="28"/>
          <w:szCs w:val="28"/>
        </w:rPr>
        <w:t>KoA-мутазы</w:t>
      </w:r>
      <w:proofErr w:type="spellEnd"/>
      <w:r w:rsidRPr="00A06CC3">
        <w:rPr>
          <w:sz w:val="28"/>
          <w:szCs w:val="28"/>
        </w:rPr>
        <w:t xml:space="preserve"> (</w:t>
      </w:r>
      <w:proofErr w:type="spellStart"/>
      <w:r w:rsidRPr="00A06CC3">
        <w:rPr>
          <w:sz w:val="28"/>
          <w:szCs w:val="28"/>
        </w:rPr>
        <w:t>ацидемия</w:t>
      </w:r>
      <w:proofErr w:type="spellEnd"/>
      <w:r w:rsidRPr="00A06CC3">
        <w:rPr>
          <w:sz w:val="28"/>
          <w:szCs w:val="28"/>
        </w:rPr>
        <w:t xml:space="preserve"> </w:t>
      </w:r>
      <w:proofErr w:type="spellStart"/>
      <w:r w:rsidRPr="00A06CC3">
        <w:rPr>
          <w:sz w:val="28"/>
          <w:szCs w:val="28"/>
        </w:rPr>
        <w:t>метилмалоновая</w:t>
      </w:r>
      <w:proofErr w:type="spellEnd"/>
      <w:r w:rsidRPr="00A06CC3">
        <w:rPr>
          <w:sz w:val="28"/>
          <w:szCs w:val="28"/>
        </w:rPr>
        <w:t xml:space="preserve">); </w:t>
      </w:r>
      <w:proofErr w:type="spellStart"/>
      <w:r w:rsidRPr="00A06CC3">
        <w:rPr>
          <w:sz w:val="28"/>
          <w:szCs w:val="28"/>
        </w:rPr>
        <w:t>метилмалоновая</w:t>
      </w:r>
      <w:proofErr w:type="spellEnd"/>
      <w:r w:rsidRPr="00A06CC3">
        <w:rPr>
          <w:sz w:val="28"/>
          <w:szCs w:val="28"/>
        </w:rPr>
        <w:t xml:space="preserve"> </w:t>
      </w:r>
      <w:proofErr w:type="spellStart"/>
      <w:r w:rsidRPr="00A06CC3">
        <w:rPr>
          <w:sz w:val="28"/>
          <w:szCs w:val="28"/>
        </w:rPr>
        <w:t>ацидемия</w:t>
      </w:r>
      <w:proofErr w:type="spellEnd"/>
      <w:r w:rsidRPr="00A06CC3">
        <w:rPr>
          <w:sz w:val="28"/>
          <w:szCs w:val="28"/>
        </w:rPr>
        <w:t xml:space="preserve"> (недостаточность кобаламина A); </w:t>
      </w:r>
      <w:proofErr w:type="spellStart"/>
      <w:r w:rsidRPr="00A06CC3">
        <w:rPr>
          <w:sz w:val="28"/>
          <w:szCs w:val="28"/>
        </w:rPr>
        <w:t>метилмалоновая</w:t>
      </w:r>
      <w:proofErr w:type="spellEnd"/>
      <w:r w:rsidRPr="00A06CC3">
        <w:rPr>
          <w:sz w:val="28"/>
          <w:szCs w:val="28"/>
        </w:rPr>
        <w:t xml:space="preserve"> </w:t>
      </w:r>
      <w:proofErr w:type="spellStart"/>
      <w:r w:rsidRPr="00A06CC3">
        <w:rPr>
          <w:sz w:val="28"/>
          <w:szCs w:val="28"/>
        </w:rPr>
        <w:t>ацидемия</w:t>
      </w:r>
      <w:proofErr w:type="spellEnd"/>
      <w:r w:rsidRPr="00A06CC3">
        <w:rPr>
          <w:sz w:val="28"/>
          <w:szCs w:val="28"/>
        </w:rPr>
        <w:t xml:space="preserve"> (недостаточность кобаламина B); </w:t>
      </w:r>
      <w:proofErr w:type="spellStart"/>
      <w:r w:rsidRPr="00A06CC3">
        <w:rPr>
          <w:sz w:val="28"/>
          <w:szCs w:val="28"/>
        </w:rPr>
        <w:t>метилмалоновая</w:t>
      </w:r>
      <w:proofErr w:type="spellEnd"/>
      <w:r w:rsidRPr="00A06CC3">
        <w:rPr>
          <w:sz w:val="28"/>
          <w:szCs w:val="28"/>
        </w:rPr>
        <w:t xml:space="preserve"> </w:t>
      </w:r>
      <w:proofErr w:type="spellStart"/>
      <w:r w:rsidRPr="00A06CC3">
        <w:rPr>
          <w:sz w:val="28"/>
          <w:szCs w:val="28"/>
        </w:rPr>
        <w:t>ацидемия</w:t>
      </w:r>
      <w:proofErr w:type="spellEnd"/>
      <w:r w:rsidRPr="00A06CC3">
        <w:rPr>
          <w:sz w:val="28"/>
          <w:szCs w:val="28"/>
        </w:rPr>
        <w:t xml:space="preserve"> (дефицит </w:t>
      </w:r>
      <w:proofErr w:type="spellStart"/>
      <w:r w:rsidRPr="00A06CC3">
        <w:rPr>
          <w:sz w:val="28"/>
          <w:szCs w:val="28"/>
        </w:rPr>
        <w:t>метилмалонил</w:t>
      </w:r>
      <w:proofErr w:type="spellEnd"/>
      <w:r w:rsidRPr="00A06CC3">
        <w:rPr>
          <w:sz w:val="28"/>
          <w:szCs w:val="28"/>
        </w:rPr>
        <w:t xml:space="preserve"> </w:t>
      </w:r>
      <w:proofErr w:type="spellStart"/>
      <w:r w:rsidRPr="00A06CC3">
        <w:rPr>
          <w:sz w:val="28"/>
          <w:szCs w:val="28"/>
        </w:rPr>
        <w:t>KoA-эпимеразы</w:t>
      </w:r>
      <w:proofErr w:type="spellEnd"/>
      <w:r w:rsidRPr="00A06CC3">
        <w:rPr>
          <w:sz w:val="28"/>
          <w:szCs w:val="28"/>
        </w:rPr>
        <w:t xml:space="preserve">); </w:t>
      </w:r>
      <w:proofErr w:type="spellStart"/>
      <w:r w:rsidRPr="00A06CC3">
        <w:rPr>
          <w:sz w:val="28"/>
          <w:szCs w:val="28"/>
        </w:rPr>
        <w:t>метилмалоновая</w:t>
      </w:r>
      <w:proofErr w:type="spellEnd"/>
      <w:r w:rsidRPr="00A06CC3">
        <w:rPr>
          <w:sz w:val="28"/>
          <w:szCs w:val="28"/>
        </w:rPr>
        <w:t xml:space="preserve"> </w:t>
      </w:r>
      <w:proofErr w:type="spellStart"/>
      <w:r w:rsidRPr="00A06CC3">
        <w:rPr>
          <w:sz w:val="28"/>
          <w:szCs w:val="28"/>
        </w:rPr>
        <w:t>ацидемия</w:t>
      </w:r>
      <w:proofErr w:type="spellEnd"/>
      <w:r w:rsidRPr="00A06CC3">
        <w:rPr>
          <w:sz w:val="28"/>
          <w:szCs w:val="28"/>
        </w:rPr>
        <w:t xml:space="preserve"> (недостаточность кобаламина D); </w:t>
      </w:r>
      <w:proofErr w:type="spellStart"/>
      <w:r w:rsidRPr="00A06CC3">
        <w:rPr>
          <w:sz w:val="28"/>
          <w:szCs w:val="28"/>
        </w:rPr>
        <w:t>метилмалоновая</w:t>
      </w:r>
      <w:proofErr w:type="spellEnd"/>
      <w:r w:rsidRPr="00A06CC3">
        <w:rPr>
          <w:sz w:val="28"/>
          <w:szCs w:val="28"/>
        </w:rPr>
        <w:t xml:space="preserve"> </w:t>
      </w:r>
      <w:proofErr w:type="spellStart"/>
      <w:r w:rsidRPr="00A06CC3">
        <w:rPr>
          <w:sz w:val="28"/>
          <w:szCs w:val="28"/>
        </w:rPr>
        <w:t>ацидемия</w:t>
      </w:r>
      <w:proofErr w:type="spellEnd"/>
      <w:r w:rsidRPr="00A06CC3">
        <w:rPr>
          <w:sz w:val="28"/>
          <w:szCs w:val="28"/>
        </w:rPr>
        <w:t xml:space="preserve"> (недостаточность кобаламина C); изовалериановая </w:t>
      </w:r>
      <w:proofErr w:type="spellStart"/>
      <w:r w:rsidRPr="00A06CC3">
        <w:rPr>
          <w:sz w:val="28"/>
          <w:szCs w:val="28"/>
        </w:rPr>
        <w:t>ацидемия</w:t>
      </w:r>
      <w:proofErr w:type="spellEnd"/>
      <w:r w:rsidRPr="00A06CC3">
        <w:rPr>
          <w:sz w:val="28"/>
          <w:szCs w:val="28"/>
        </w:rPr>
        <w:t xml:space="preserve"> (</w:t>
      </w:r>
      <w:proofErr w:type="spellStart"/>
      <w:r w:rsidRPr="00A06CC3">
        <w:rPr>
          <w:sz w:val="28"/>
          <w:szCs w:val="28"/>
        </w:rPr>
        <w:t>ацидемия</w:t>
      </w:r>
      <w:proofErr w:type="spellEnd"/>
      <w:r w:rsidRPr="00A06CC3">
        <w:rPr>
          <w:sz w:val="28"/>
          <w:szCs w:val="28"/>
        </w:rPr>
        <w:t xml:space="preserve"> изовалериановая); 3-гидрокси-3-метилглутаровая недостаточность; бета-</w:t>
      </w:r>
      <w:proofErr w:type="spellStart"/>
      <w:r w:rsidRPr="00A06CC3">
        <w:rPr>
          <w:sz w:val="28"/>
          <w:szCs w:val="28"/>
        </w:rPr>
        <w:t>кетотиолазная</w:t>
      </w:r>
      <w:proofErr w:type="spellEnd"/>
      <w:r w:rsidRPr="00A06CC3">
        <w:rPr>
          <w:sz w:val="28"/>
          <w:szCs w:val="28"/>
        </w:rPr>
        <w:t xml:space="preserve"> недостаточность; нарушения обмена жирных кислот (первичная </w:t>
      </w:r>
      <w:proofErr w:type="spellStart"/>
      <w:r w:rsidRPr="00A06CC3">
        <w:rPr>
          <w:sz w:val="28"/>
          <w:szCs w:val="28"/>
        </w:rPr>
        <w:t>карнитиновая</w:t>
      </w:r>
      <w:proofErr w:type="spellEnd"/>
      <w:r w:rsidRPr="00A06CC3">
        <w:rPr>
          <w:sz w:val="28"/>
          <w:szCs w:val="28"/>
        </w:rPr>
        <w:t xml:space="preserve"> недостаточность; </w:t>
      </w:r>
      <w:proofErr w:type="spellStart"/>
      <w:r w:rsidRPr="00A06CC3">
        <w:rPr>
          <w:sz w:val="28"/>
          <w:szCs w:val="28"/>
        </w:rPr>
        <w:t>среднецепочечная</w:t>
      </w:r>
      <w:proofErr w:type="spellEnd"/>
      <w:r w:rsidRPr="00A06CC3">
        <w:rPr>
          <w:sz w:val="28"/>
          <w:szCs w:val="28"/>
        </w:rPr>
        <w:t xml:space="preserve"> </w:t>
      </w:r>
      <w:proofErr w:type="spellStart"/>
      <w:r w:rsidRPr="00A06CC3">
        <w:rPr>
          <w:sz w:val="28"/>
          <w:szCs w:val="28"/>
        </w:rPr>
        <w:t>ацил-KoA</w:t>
      </w:r>
      <w:proofErr w:type="spellEnd"/>
      <w:r w:rsidRPr="00A06CC3">
        <w:rPr>
          <w:sz w:val="28"/>
          <w:szCs w:val="28"/>
        </w:rPr>
        <w:t xml:space="preserve"> </w:t>
      </w:r>
      <w:proofErr w:type="spellStart"/>
      <w:r w:rsidRPr="00A06CC3">
        <w:rPr>
          <w:sz w:val="28"/>
          <w:szCs w:val="28"/>
        </w:rPr>
        <w:t>дегидрогеназная</w:t>
      </w:r>
      <w:proofErr w:type="spellEnd"/>
      <w:r w:rsidRPr="00A06CC3">
        <w:rPr>
          <w:sz w:val="28"/>
          <w:szCs w:val="28"/>
        </w:rPr>
        <w:t xml:space="preserve"> недостаточность; длинноцепочечная ацетил-</w:t>
      </w:r>
      <w:proofErr w:type="spellStart"/>
      <w:r w:rsidRPr="00A06CC3">
        <w:rPr>
          <w:sz w:val="28"/>
          <w:szCs w:val="28"/>
        </w:rPr>
        <w:t>KoA</w:t>
      </w:r>
      <w:proofErr w:type="spellEnd"/>
      <w:r w:rsidRPr="00A06CC3">
        <w:rPr>
          <w:sz w:val="28"/>
          <w:szCs w:val="28"/>
        </w:rPr>
        <w:t xml:space="preserve"> </w:t>
      </w:r>
      <w:proofErr w:type="spellStart"/>
      <w:r w:rsidRPr="00A06CC3">
        <w:rPr>
          <w:sz w:val="28"/>
          <w:szCs w:val="28"/>
        </w:rPr>
        <w:t>дегидрогеназная</w:t>
      </w:r>
      <w:proofErr w:type="spellEnd"/>
      <w:r w:rsidRPr="00A06CC3">
        <w:rPr>
          <w:sz w:val="28"/>
          <w:szCs w:val="28"/>
        </w:rPr>
        <w:t xml:space="preserve"> недостаточность (дефицит очень длинной цепи </w:t>
      </w:r>
      <w:proofErr w:type="spellStart"/>
      <w:r w:rsidRPr="00A06CC3">
        <w:rPr>
          <w:sz w:val="28"/>
          <w:szCs w:val="28"/>
        </w:rPr>
        <w:t>ацил-KoA-дегидрогеназы</w:t>
      </w:r>
      <w:proofErr w:type="spellEnd"/>
      <w:r w:rsidRPr="00A06CC3">
        <w:rPr>
          <w:sz w:val="28"/>
          <w:szCs w:val="28"/>
        </w:rPr>
        <w:t xml:space="preserve"> (VLCAD); очень длинноцепочечная ацетил-</w:t>
      </w:r>
      <w:proofErr w:type="spellStart"/>
      <w:r w:rsidRPr="00A06CC3">
        <w:rPr>
          <w:sz w:val="28"/>
          <w:szCs w:val="28"/>
        </w:rPr>
        <w:t>KoA</w:t>
      </w:r>
      <w:proofErr w:type="spellEnd"/>
      <w:r w:rsidRPr="00A06CC3">
        <w:rPr>
          <w:sz w:val="28"/>
          <w:szCs w:val="28"/>
        </w:rPr>
        <w:t xml:space="preserve"> </w:t>
      </w:r>
      <w:proofErr w:type="spellStart"/>
      <w:r w:rsidRPr="00A06CC3">
        <w:rPr>
          <w:sz w:val="28"/>
          <w:szCs w:val="28"/>
        </w:rPr>
        <w:t>дегидрогеназная</w:t>
      </w:r>
      <w:proofErr w:type="spellEnd"/>
      <w:r w:rsidRPr="00A06CC3">
        <w:rPr>
          <w:sz w:val="28"/>
          <w:szCs w:val="28"/>
        </w:rPr>
        <w:t xml:space="preserve"> недостаточность (дефицит очень длинной цепи </w:t>
      </w:r>
      <w:proofErr w:type="spellStart"/>
      <w:r w:rsidRPr="00A06CC3">
        <w:rPr>
          <w:sz w:val="28"/>
          <w:szCs w:val="28"/>
        </w:rPr>
        <w:t>ацил-KoA-дегидрогеназы</w:t>
      </w:r>
      <w:proofErr w:type="spellEnd"/>
      <w:r w:rsidRPr="00A06CC3">
        <w:rPr>
          <w:sz w:val="28"/>
          <w:szCs w:val="28"/>
        </w:rPr>
        <w:t xml:space="preserve"> (VLCAD); недостаточность </w:t>
      </w:r>
      <w:proofErr w:type="spellStart"/>
      <w:r w:rsidRPr="00A06CC3">
        <w:rPr>
          <w:sz w:val="28"/>
          <w:szCs w:val="28"/>
        </w:rPr>
        <w:t>митохондриального</w:t>
      </w:r>
      <w:proofErr w:type="spellEnd"/>
      <w:r w:rsidRPr="00A06CC3">
        <w:rPr>
          <w:sz w:val="28"/>
          <w:szCs w:val="28"/>
        </w:rPr>
        <w:t xml:space="preserve"> трифункционального белка; недостаточность </w:t>
      </w:r>
      <w:proofErr w:type="spellStart"/>
      <w:r w:rsidRPr="00A06CC3">
        <w:rPr>
          <w:sz w:val="28"/>
          <w:szCs w:val="28"/>
        </w:rPr>
        <w:t>карнитинпальмитоилтрансферазы</w:t>
      </w:r>
      <w:proofErr w:type="spellEnd"/>
      <w:r w:rsidRPr="00A06CC3">
        <w:rPr>
          <w:sz w:val="28"/>
          <w:szCs w:val="28"/>
        </w:rPr>
        <w:t xml:space="preserve">, тип I; недостаточность карнитин </w:t>
      </w:r>
      <w:proofErr w:type="spellStart"/>
      <w:r w:rsidRPr="00A06CC3">
        <w:rPr>
          <w:sz w:val="28"/>
          <w:szCs w:val="28"/>
        </w:rPr>
        <w:t>пальмитоилтрансферазы</w:t>
      </w:r>
      <w:proofErr w:type="spellEnd"/>
      <w:r w:rsidRPr="00A06CC3">
        <w:rPr>
          <w:sz w:val="28"/>
          <w:szCs w:val="28"/>
        </w:rPr>
        <w:t>, тип</w:t>
      </w:r>
      <w:r w:rsidR="008E13A7" w:rsidRPr="00A06CC3">
        <w:rPr>
          <w:sz w:val="28"/>
          <w:szCs w:val="28"/>
        </w:rPr>
        <w:t> </w:t>
      </w:r>
      <w:r w:rsidRPr="00A06CC3">
        <w:rPr>
          <w:sz w:val="28"/>
          <w:szCs w:val="28"/>
        </w:rPr>
        <w:t>II; недостаточность карнитин/</w:t>
      </w:r>
      <w:proofErr w:type="spellStart"/>
      <w:r w:rsidRPr="00A06CC3">
        <w:rPr>
          <w:sz w:val="28"/>
          <w:szCs w:val="28"/>
        </w:rPr>
        <w:t>ацилкарнитинтранслоказы</w:t>
      </w:r>
      <w:proofErr w:type="spellEnd"/>
      <w:r w:rsidRPr="00A06CC3">
        <w:rPr>
          <w:sz w:val="28"/>
          <w:szCs w:val="28"/>
        </w:rPr>
        <w:t>; нарушения обмена серосодержащих аминокислот (</w:t>
      </w:r>
      <w:proofErr w:type="spellStart"/>
      <w:r w:rsidRPr="00A06CC3">
        <w:rPr>
          <w:sz w:val="28"/>
          <w:szCs w:val="28"/>
        </w:rPr>
        <w:t>гомоцистинурия</w:t>
      </w:r>
      <w:proofErr w:type="spellEnd"/>
      <w:r w:rsidRPr="00A06CC3">
        <w:rPr>
          <w:sz w:val="28"/>
          <w:szCs w:val="28"/>
        </w:rPr>
        <w:t>); нарушения обмена цикла мочевины (</w:t>
      </w:r>
      <w:proofErr w:type="spellStart"/>
      <w:r w:rsidRPr="00A06CC3">
        <w:rPr>
          <w:sz w:val="28"/>
          <w:szCs w:val="28"/>
        </w:rPr>
        <w:t>цитруллинемия</w:t>
      </w:r>
      <w:proofErr w:type="spellEnd"/>
      <w:r w:rsidRPr="00A06CC3">
        <w:rPr>
          <w:sz w:val="28"/>
          <w:szCs w:val="28"/>
        </w:rPr>
        <w:t>, тип</w:t>
      </w:r>
      <w:r w:rsidR="008E13A7" w:rsidRPr="00A06CC3">
        <w:rPr>
          <w:sz w:val="28"/>
          <w:szCs w:val="28"/>
        </w:rPr>
        <w:t> </w:t>
      </w:r>
      <w:r w:rsidRPr="00A06CC3">
        <w:rPr>
          <w:sz w:val="28"/>
          <w:szCs w:val="28"/>
        </w:rPr>
        <w:t xml:space="preserve">I; </w:t>
      </w:r>
      <w:proofErr w:type="spellStart"/>
      <w:r w:rsidRPr="00A06CC3">
        <w:rPr>
          <w:sz w:val="28"/>
          <w:szCs w:val="28"/>
        </w:rPr>
        <w:t>аргиназная</w:t>
      </w:r>
      <w:proofErr w:type="spellEnd"/>
      <w:r w:rsidRPr="00A06CC3">
        <w:rPr>
          <w:sz w:val="28"/>
          <w:szCs w:val="28"/>
        </w:rPr>
        <w:t xml:space="preserve"> недостаточность); нарушения обмена лизина </w:t>
      </w:r>
      <w:r w:rsidR="00F65BF5" w:rsidRPr="00A06CC3">
        <w:rPr>
          <w:sz w:val="28"/>
          <w:szCs w:val="28"/>
        </w:rPr>
        <w:t>и </w:t>
      </w:r>
      <w:proofErr w:type="spellStart"/>
      <w:r w:rsidRPr="00A06CC3">
        <w:rPr>
          <w:sz w:val="28"/>
          <w:szCs w:val="28"/>
        </w:rPr>
        <w:t>гидроксилизина</w:t>
      </w:r>
      <w:proofErr w:type="spellEnd"/>
      <w:r w:rsidRPr="00A06CC3">
        <w:rPr>
          <w:sz w:val="28"/>
          <w:szCs w:val="28"/>
        </w:rPr>
        <w:t xml:space="preserve"> (</w:t>
      </w:r>
      <w:proofErr w:type="spellStart"/>
      <w:r w:rsidRPr="00A06CC3">
        <w:rPr>
          <w:sz w:val="28"/>
          <w:szCs w:val="28"/>
        </w:rPr>
        <w:t>глутаровая</w:t>
      </w:r>
      <w:proofErr w:type="spellEnd"/>
      <w:r w:rsidRPr="00A06CC3">
        <w:rPr>
          <w:sz w:val="28"/>
          <w:szCs w:val="28"/>
        </w:rPr>
        <w:t xml:space="preserve"> </w:t>
      </w:r>
      <w:proofErr w:type="spellStart"/>
      <w:r w:rsidRPr="00A06CC3">
        <w:rPr>
          <w:sz w:val="28"/>
          <w:szCs w:val="28"/>
        </w:rPr>
        <w:t>ацидем</w:t>
      </w:r>
      <w:r w:rsidR="0083349E" w:rsidRPr="00A06CC3">
        <w:rPr>
          <w:sz w:val="28"/>
          <w:szCs w:val="28"/>
        </w:rPr>
        <w:t>и</w:t>
      </w:r>
      <w:r w:rsidRPr="00A06CC3">
        <w:rPr>
          <w:sz w:val="28"/>
          <w:szCs w:val="28"/>
        </w:rPr>
        <w:t>я</w:t>
      </w:r>
      <w:proofErr w:type="spellEnd"/>
      <w:r w:rsidRPr="00A06CC3">
        <w:rPr>
          <w:sz w:val="28"/>
          <w:szCs w:val="28"/>
        </w:rPr>
        <w:t xml:space="preserve">, </w:t>
      </w:r>
      <w:r w:rsidR="00F65BF5" w:rsidRPr="00A06CC3">
        <w:rPr>
          <w:sz w:val="28"/>
          <w:szCs w:val="28"/>
        </w:rPr>
        <w:t xml:space="preserve">тип I; </w:t>
      </w:r>
      <w:proofErr w:type="spellStart"/>
      <w:r w:rsidR="00F65BF5" w:rsidRPr="00A06CC3">
        <w:rPr>
          <w:sz w:val="28"/>
          <w:szCs w:val="28"/>
        </w:rPr>
        <w:t>глутаровая</w:t>
      </w:r>
      <w:proofErr w:type="spellEnd"/>
      <w:r w:rsidR="00F65BF5" w:rsidRPr="00A06CC3">
        <w:rPr>
          <w:sz w:val="28"/>
          <w:szCs w:val="28"/>
        </w:rPr>
        <w:t xml:space="preserve"> </w:t>
      </w:r>
      <w:proofErr w:type="spellStart"/>
      <w:r w:rsidR="00F65BF5" w:rsidRPr="00A06CC3">
        <w:rPr>
          <w:sz w:val="28"/>
          <w:szCs w:val="28"/>
        </w:rPr>
        <w:t>ацидемия</w:t>
      </w:r>
      <w:proofErr w:type="spellEnd"/>
      <w:r w:rsidR="00F65BF5" w:rsidRPr="00A06CC3">
        <w:rPr>
          <w:sz w:val="28"/>
          <w:szCs w:val="28"/>
        </w:rPr>
        <w:t>, тип </w:t>
      </w:r>
      <w:r w:rsidRPr="00A06CC3">
        <w:rPr>
          <w:sz w:val="28"/>
          <w:szCs w:val="28"/>
        </w:rPr>
        <w:t>II (рибофлавин-чувствительная форма); детская спинальная мышечная атрофия, I</w:t>
      </w:r>
      <w:r w:rsidR="00F65BF5" w:rsidRPr="00A06CC3">
        <w:rPr>
          <w:sz w:val="28"/>
          <w:szCs w:val="28"/>
        </w:rPr>
        <w:t> </w:t>
      </w:r>
      <w:r w:rsidRPr="00A06CC3">
        <w:rPr>
          <w:sz w:val="28"/>
          <w:szCs w:val="28"/>
        </w:rPr>
        <w:t>тип (</w:t>
      </w:r>
      <w:proofErr w:type="spellStart"/>
      <w:r w:rsidR="0083349E" w:rsidRPr="00A06CC3">
        <w:rPr>
          <w:sz w:val="28"/>
          <w:szCs w:val="28"/>
        </w:rPr>
        <w:t>Верд</w:t>
      </w:r>
      <w:r w:rsidRPr="00A06CC3">
        <w:rPr>
          <w:sz w:val="28"/>
          <w:szCs w:val="28"/>
        </w:rPr>
        <w:t>н</w:t>
      </w:r>
      <w:r w:rsidR="0083349E" w:rsidRPr="00A06CC3">
        <w:rPr>
          <w:sz w:val="28"/>
          <w:szCs w:val="28"/>
        </w:rPr>
        <w:t>и</w:t>
      </w:r>
      <w:r w:rsidRPr="00A06CC3">
        <w:rPr>
          <w:sz w:val="28"/>
          <w:szCs w:val="28"/>
        </w:rPr>
        <w:t>га-Гоффмана</w:t>
      </w:r>
      <w:proofErr w:type="spellEnd"/>
      <w:r w:rsidRPr="00A06CC3">
        <w:rPr>
          <w:sz w:val="28"/>
          <w:szCs w:val="28"/>
        </w:rPr>
        <w:t>); другие наследственные спинальные мышечные атрофии; первичные иммунодефициты) – новорожденные, родившиеся живыми;</w:t>
      </w:r>
    </w:p>
    <w:p w:rsidR="0009515E" w:rsidRPr="00A06CC3" w:rsidRDefault="0009515E" w:rsidP="0009515E">
      <w:pPr>
        <w:spacing w:before="0" w:after="0"/>
        <w:ind w:firstLine="709"/>
        <w:jc w:val="both"/>
        <w:rPr>
          <w:sz w:val="28"/>
          <w:szCs w:val="28"/>
        </w:rPr>
      </w:pPr>
      <w:proofErr w:type="spellStart"/>
      <w:r w:rsidRPr="00A06CC3">
        <w:rPr>
          <w:sz w:val="28"/>
          <w:szCs w:val="28"/>
        </w:rPr>
        <w:t>аудиологический</w:t>
      </w:r>
      <w:proofErr w:type="spellEnd"/>
      <w:r w:rsidRPr="00A06CC3">
        <w:rPr>
          <w:sz w:val="28"/>
          <w:szCs w:val="28"/>
        </w:rPr>
        <w:t xml:space="preserve"> скрининг – новорожденные дети и дети первого года жизни;</w:t>
      </w:r>
    </w:p>
    <w:p w:rsidR="0009515E" w:rsidRPr="00A06CC3" w:rsidRDefault="0009515E" w:rsidP="0009515E">
      <w:pPr>
        <w:spacing w:before="0" w:after="0"/>
        <w:ind w:firstLine="709"/>
        <w:jc w:val="both"/>
        <w:rPr>
          <w:sz w:val="28"/>
          <w:szCs w:val="28"/>
        </w:rPr>
      </w:pPr>
      <w:r w:rsidRPr="00A06CC3">
        <w:rPr>
          <w:sz w:val="28"/>
          <w:szCs w:val="28"/>
        </w:rPr>
        <w:t>зубное протезирование отдельным категориям граждан, в том числе лицам, находящимся в стационарных организациях социального обслуживания в</w:t>
      </w:r>
      <w:r w:rsidR="008E13A7" w:rsidRPr="00A06CC3">
        <w:rPr>
          <w:sz w:val="28"/>
          <w:szCs w:val="28"/>
        </w:rPr>
        <w:t> </w:t>
      </w:r>
      <w:r w:rsidRPr="00A06CC3">
        <w:rPr>
          <w:sz w:val="28"/>
          <w:szCs w:val="28"/>
        </w:rPr>
        <w:t xml:space="preserve">соответствии с разделом </w:t>
      </w:r>
      <w:r w:rsidRPr="00A06CC3">
        <w:rPr>
          <w:sz w:val="28"/>
          <w:szCs w:val="28"/>
          <w:lang w:val="en-US"/>
        </w:rPr>
        <w:t>V</w:t>
      </w:r>
      <w:r w:rsidRPr="00A06CC3">
        <w:rPr>
          <w:sz w:val="28"/>
          <w:szCs w:val="28"/>
        </w:rPr>
        <w:t xml:space="preserve"> Программы.</w:t>
      </w:r>
    </w:p>
    <w:p w:rsidR="0009515E" w:rsidRPr="00A06CC3" w:rsidRDefault="0009515E" w:rsidP="0009515E">
      <w:pPr>
        <w:spacing w:before="0" w:after="0"/>
        <w:ind w:firstLine="709"/>
        <w:jc w:val="both"/>
        <w:rPr>
          <w:sz w:val="28"/>
          <w:szCs w:val="28"/>
        </w:rPr>
      </w:pPr>
      <w:r w:rsidRPr="00A06CC3">
        <w:rPr>
          <w:sz w:val="28"/>
          <w:szCs w:val="28"/>
        </w:rPr>
        <w:t xml:space="preserve">Беременные женщины, обратившиеся в медицинские организации и иные организации, оказывающие медицинскую </w:t>
      </w:r>
      <w:r w:rsidR="008E13A7" w:rsidRPr="00A06CC3">
        <w:rPr>
          <w:sz w:val="28"/>
          <w:szCs w:val="28"/>
        </w:rPr>
        <w:t>помощь по профилю «акушерство и </w:t>
      </w:r>
      <w:r w:rsidRPr="00A06CC3">
        <w:rPr>
          <w:sz w:val="28"/>
          <w:szCs w:val="28"/>
        </w:rPr>
        <w:t xml:space="preserve">гинекология» в амбулаторных условиях, имеют право на получение правовой, </w:t>
      </w:r>
      <w:r w:rsidRPr="00A06CC3">
        <w:rPr>
          <w:sz w:val="28"/>
          <w:szCs w:val="28"/>
        </w:rPr>
        <w:lastRenderedPageBreak/>
        <w:t>психологической и медико-социальной помощи, в том числе по профилактике прерывания беременности</w:t>
      </w:r>
    </w:p>
    <w:p w:rsidR="0009515E" w:rsidRPr="00A06CC3" w:rsidRDefault="0009515E" w:rsidP="0009515E">
      <w:pPr>
        <w:spacing w:before="0" w:after="0"/>
        <w:ind w:firstLine="709"/>
        <w:jc w:val="both"/>
        <w:rPr>
          <w:sz w:val="28"/>
          <w:szCs w:val="28"/>
        </w:rPr>
      </w:pPr>
      <w:r w:rsidRPr="00A06CC3">
        <w:rPr>
          <w:sz w:val="28"/>
          <w:szCs w:val="28"/>
        </w:rPr>
        <w:t>Министерство здравоохранения Новосибирской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w:t>
      </w:r>
      <w:r w:rsidR="008E13A7" w:rsidRPr="00A06CC3">
        <w:rPr>
          <w:sz w:val="28"/>
          <w:szCs w:val="28"/>
        </w:rPr>
        <w:t> </w:t>
      </w:r>
      <w:r w:rsidRPr="00A06CC3">
        <w:rPr>
          <w:sz w:val="28"/>
          <w:szCs w:val="28"/>
        </w:rPr>
        <w:t>решению причины, приведшей к желанию беременной женщины прервать беременность, а также оценивают эффективность такой помощи.</w:t>
      </w:r>
    </w:p>
    <w:p w:rsidR="0009515E" w:rsidRPr="00A06CC3" w:rsidRDefault="0009515E" w:rsidP="0009515E">
      <w:pPr>
        <w:spacing w:before="0" w:after="0"/>
        <w:ind w:firstLine="709"/>
        <w:jc w:val="both"/>
        <w:rPr>
          <w:sz w:val="28"/>
          <w:szCs w:val="28"/>
        </w:rPr>
      </w:pPr>
      <w:r w:rsidRPr="00A06CC3">
        <w:rPr>
          <w:sz w:val="28"/>
          <w:szCs w:val="28"/>
        </w:rPr>
        <w:t xml:space="preserve">Дополнительно к объемам медицинской </w:t>
      </w:r>
      <w:r w:rsidR="008E13A7" w:rsidRPr="00A06CC3">
        <w:rPr>
          <w:sz w:val="28"/>
          <w:szCs w:val="28"/>
        </w:rPr>
        <w:t>помощи, оказываемой гражданам в </w:t>
      </w:r>
      <w:r w:rsidRPr="00A06CC3">
        <w:rPr>
          <w:sz w:val="28"/>
          <w:szCs w:val="28"/>
        </w:rPr>
        <w:t xml:space="preserve">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rsidRPr="00A06CC3">
        <w:rPr>
          <w:sz w:val="28"/>
          <w:szCs w:val="28"/>
        </w:rPr>
        <w:t>жизнеугрожающими</w:t>
      </w:r>
      <w:proofErr w:type="spellEnd"/>
      <w:r w:rsidRPr="00A06CC3">
        <w:rPr>
          <w:sz w:val="28"/>
          <w:szCs w:val="28"/>
        </w:rPr>
        <w:t xml:space="preserve"> и хроническими заболеваниями, в том числе прогрессирующими редкими (</w:t>
      </w:r>
      <w:proofErr w:type="spellStart"/>
      <w:r w:rsidRPr="00A06CC3">
        <w:rPr>
          <w:sz w:val="28"/>
          <w:szCs w:val="28"/>
        </w:rPr>
        <w:t>орфанными</w:t>
      </w:r>
      <w:proofErr w:type="spellEnd"/>
      <w:r w:rsidRPr="00A06CC3">
        <w:rPr>
          <w:sz w:val="28"/>
          <w:szCs w:val="28"/>
        </w:rPr>
        <w:t>) заболеваниями, включая обеспечен</w:t>
      </w:r>
      <w:r w:rsidR="008E13A7" w:rsidRPr="00A06CC3">
        <w:rPr>
          <w:sz w:val="28"/>
          <w:szCs w:val="28"/>
        </w:rPr>
        <w:t>ие лекарственными препаратами и </w:t>
      </w:r>
      <w:r w:rsidRPr="00A06CC3">
        <w:rPr>
          <w:sz w:val="28"/>
          <w:szCs w:val="28"/>
        </w:rPr>
        <w:t>медицинскими изделиями, в том числе не зарегистрированными в Российской Федерации, а также техническими средствами реабилитации,</w:t>
      </w:r>
      <w:r w:rsidR="008E13A7" w:rsidRPr="00A06CC3">
        <w:rPr>
          <w:sz w:val="28"/>
          <w:szCs w:val="28"/>
        </w:rPr>
        <w:t xml:space="preserve"> не включенными в </w:t>
      </w:r>
      <w:r w:rsidRPr="00A06CC3">
        <w:rPr>
          <w:sz w:val="28"/>
          <w:szCs w:val="28"/>
        </w:rPr>
        <w:t>федеральный перечень реабилитационных мероприятий и услуг, предоставляемых инвалиду.</w:t>
      </w:r>
    </w:p>
    <w:p w:rsidR="0009515E" w:rsidRPr="00A06CC3" w:rsidRDefault="0009515E" w:rsidP="0009515E">
      <w:pPr>
        <w:spacing w:before="0" w:after="0"/>
        <w:ind w:firstLine="709"/>
        <w:jc w:val="both"/>
        <w:rPr>
          <w:sz w:val="28"/>
          <w:szCs w:val="28"/>
        </w:rPr>
      </w:pPr>
      <w:r w:rsidRPr="00A06CC3">
        <w:rPr>
          <w:sz w:val="28"/>
          <w:szCs w:val="28"/>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w:t>
      </w:r>
      <w:r w:rsidR="008E13A7" w:rsidRPr="00A06CC3">
        <w:rPr>
          <w:sz w:val="28"/>
          <w:szCs w:val="28"/>
        </w:rPr>
        <w:t>даче сведений о таких больных в </w:t>
      </w:r>
      <w:r w:rsidRPr="00A06CC3">
        <w:rPr>
          <w:sz w:val="28"/>
          <w:szCs w:val="28"/>
        </w:rPr>
        <w:t xml:space="preserve">профильные медицинские организации, </w:t>
      </w:r>
      <w:r w:rsidR="008E13A7" w:rsidRPr="00A06CC3">
        <w:rPr>
          <w:sz w:val="28"/>
          <w:szCs w:val="28"/>
        </w:rPr>
        <w:t>осуществляется в соответствии с </w:t>
      </w:r>
      <w:r w:rsidRPr="00A06CC3">
        <w:rPr>
          <w:sz w:val="28"/>
          <w:szCs w:val="28"/>
        </w:rPr>
        <w:t>порядком оказания медицинской помощи, утвержденным Министерством здравоохранения Российской Федерации.</w:t>
      </w:r>
    </w:p>
    <w:p w:rsidR="0009515E" w:rsidRPr="00A06CC3" w:rsidRDefault="0009515E" w:rsidP="0009515E">
      <w:pPr>
        <w:spacing w:before="0" w:after="0"/>
        <w:ind w:firstLine="709"/>
        <w:jc w:val="both"/>
        <w:rPr>
          <w:sz w:val="28"/>
          <w:szCs w:val="28"/>
        </w:rPr>
      </w:pPr>
      <w:r w:rsidRPr="00A06CC3">
        <w:rPr>
          <w:sz w:val="28"/>
          <w:szCs w:val="28"/>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w:t>
      </w:r>
      <w:r w:rsidR="00E45AFC" w:rsidRPr="00A06CC3">
        <w:rPr>
          <w:sz w:val="28"/>
          <w:szCs w:val="28"/>
        </w:rPr>
        <w:t>я помощь, специализированная, в </w:t>
      </w:r>
      <w:r w:rsidRPr="00A06CC3">
        <w:rPr>
          <w:sz w:val="28"/>
          <w:szCs w:val="28"/>
        </w:rPr>
        <w:t>том числе высокотехнологичная, медицинс</w:t>
      </w:r>
      <w:r w:rsidR="00E45AFC" w:rsidRPr="00A06CC3">
        <w:rPr>
          <w:sz w:val="28"/>
          <w:szCs w:val="28"/>
        </w:rPr>
        <w:t>кая помощь может быть оказана в </w:t>
      </w:r>
      <w:r w:rsidRPr="00A06CC3">
        <w:rPr>
          <w:sz w:val="28"/>
          <w:szCs w:val="28"/>
        </w:rPr>
        <w:t>медицинских организациях, оказываю</w:t>
      </w:r>
      <w:r w:rsidR="00E45AFC" w:rsidRPr="00A06CC3">
        <w:rPr>
          <w:sz w:val="28"/>
          <w:szCs w:val="28"/>
        </w:rPr>
        <w:t>щих медицинскую помощь детям по </w:t>
      </w:r>
      <w:r w:rsidRPr="00A06CC3">
        <w:rPr>
          <w:sz w:val="28"/>
          <w:szCs w:val="28"/>
        </w:rPr>
        <w:t>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09515E" w:rsidRPr="00A06CC3" w:rsidRDefault="0009515E" w:rsidP="0009515E">
      <w:pPr>
        <w:pStyle w:val="afff4"/>
        <w:widowControl w:val="0"/>
        <w:spacing w:after="0" w:line="240" w:lineRule="auto"/>
        <w:ind w:left="0" w:firstLine="709"/>
        <w:jc w:val="both"/>
        <w:rPr>
          <w:rFonts w:ascii="Times New Roman" w:hAnsi="Times New Roman"/>
          <w:sz w:val="28"/>
          <w:szCs w:val="28"/>
          <w:lang w:eastAsia="ru-RU"/>
        </w:rPr>
      </w:pPr>
      <w:r w:rsidRPr="00A06CC3">
        <w:rPr>
          <w:rFonts w:ascii="Times New Roman" w:hAnsi="Times New Roman"/>
          <w:sz w:val="28"/>
          <w:szCs w:val="28"/>
          <w:lang w:eastAsia="ru-RU"/>
        </w:rPr>
        <w:t>4. Раздел</w:t>
      </w:r>
      <w:r w:rsidR="00E45AFC" w:rsidRPr="00A06CC3">
        <w:rPr>
          <w:rFonts w:ascii="Times New Roman" w:hAnsi="Times New Roman"/>
          <w:sz w:val="28"/>
          <w:szCs w:val="28"/>
          <w:lang w:eastAsia="ru-RU"/>
        </w:rPr>
        <w:t> </w:t>
      </w:r>
      <w:r w:rsidRPr="00A06CC3">
        <w:rPr>
          <w:rFonts w:ascii="Times New Roman" w:hAnsi="Times New Roman"/>
          <w:sz w:val="28"/>
          <w:szCs w:val="28"/>
          <w:lang w:eastAsia="ru-RU"/>
        </w:rPr>
        <w:t>IV</w:t>
      </w:r>
      <w:r w:rsidR="00E45AFC" w:rsidRPr="00A06CC3">
        <w:rPr>
          <w:rFonts w:ascii="Times New Roman" w:hAnsi="Times New Roman"/>
          <w:sz w:val="28"/>
          <w:szCs w:val="28"/>
          <w:lang w:eastAsia="ru-RU"/>
        </w:rPr>
        <w:t xml:space="preserve"> </w:t>
      </w:r>
      <w:r w:rsidRPr="00A06CC3">
        <w:rPr>
          <w:rFonts w:ascii="Times New Roman" w:hAnsi="Times New Roman"/>
          <w:sz w:val="28"/>
          <w:szCs w:val="28"/>
          <w:lang w:eastAsia="ru-RU"/>
        </w:rPr>
        <w:t>«Территориальная программа обязательного медицинского страхования» изложить в следующей редакции:</w:t>
      </w:r>
    </w:p>
    <w:p w:rsidR="0009515E" w:rsidRPr="00A06CC3" w:rsidRDefault="0009515E" w:rsidP="0009515E">
      <w:pPr>
        <w:spacing w:before="0" w:after="0"/>
        <w:jc w:val="center"/>
        <w:rPr>
          <w:b/>
          <w:bCs/>
          <w:sz w:val="28"/>
          <w:szCs w:val="28"/>
        </w:rPr>
      </w:pPr>
      <w:r w:rsidRPr="00A06CC3">
        <w:rPr>
          <w:sz w:val="28"/>
          <w:szCs w:val="28"/>
        </w:rPr>
        <w:t>«</w:t>
      </w:r>
      <w:r w:rsidRPr="00A06CC3">
        <w:rPr>
          <w:b/>
          <w:bCs/>
          <w:sz w:val="28"/>
          <w:szCs w:val="28"/>
        </w:rPr>
        <w:t>IV. Территориальная программа обязательного</w:t>
      </w:r>
    </w:p>
    <w:p w:rsidR="0009515E" w:rsidRPr="00A06CC3" w:rsidRDefault="0009515E" w:rsidP="0009515E">
      <w:pPr>
        <w:spacing w:before="0" w:after="0"/>
        <w:jc w:val="center"/>
        <w:rPr>
          <w:b/>
          <w:bCs/>
          <w:sz w:val="28"/>
          <w:szCs w:val="28"/>
        </w:rPr>
      </w:pPr>
      <w:r w:rsidRPr="00A06CC3">
        <w:rPr>
          <w:b/>
          <w:bCs/>
          <w:sz w:val="28"/>
          <w:szCs w:val="28"/>
        </w:rPr>
        <w:t>медицинского страхования</w:t>
      </w:r>
    </w:p>
    <w:p w:rsidR="0009515E" w:rsidRPr="00A06CC3" w:rsidRDefault="0009515E" w:rsidP="0009515E">
      <w:pPr>
        <w:spacing w:before="0" w:after="0"/>
        <w:jc w:val="center"/>
        <w:rPr>
          <w:bCs/>
          <w:sz w:val="28"/>
          <w:szCs w:val="28"/>
        </w:rPr>
      </w:pP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Территориальная программа обязательного медицинского страхования является составной частью Программы.</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рамках территориальной программы обязательного медицинского страхования застрахованным лицам:</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оказывается первичная медико-санитарная помощь, включая профилактическую помощь, а также консультирование медицинским психологом </w:t>
      </w:r>
      <w:r w:rsidR="00E45AFC" w:rsidRPr="00A06CC3">
        <w:rPr>
          <w:rFonts w:eastAsia="Calibri"/>
          <w:sz w:val="28"/>
          <w:szCs w:val="28"/>
        </w:rPr>
        <w:lastRenderedPageBreak/>
        <w:t>по </w:t>
      </w:r>
      <w:r w:rsidRPr="00A06CC3">
        <w:rPr>
          <w:rFonts w:eastAsia="Calibri"/>
          <w:sz w:val="28"/>
          <w:szCs w:val="28"/>
        </w:rPr>
        <w:t>направлению лечащего врача по вопросам, связа</w:t>
      </w:r>
      <w:r w:rsidR="00E45AFC" w:rsidRPr="00A06CC3">
        <w:rPr>
          <w:rFonts w:eastAsia="Calibri"/>
          <w:sz w:val="28"/>
          <w:szCs w:val="28"/>
        </w:rPr>
        <w:t xml:space="preserve">нным с имеющимся </w:t>
      </w:r>
      <w:r w:rsidR="00E45AFC" w:rsidRPr="00A06CC3">
        <w:rPr>
          <w:rFonts w:eastAsia="Calibri"/>
          <w:spacing w:val="-2"/>
          <w:sz w:val="28"/>
          <w:szCs w:val="28"/>
        </w:rPr>
        <w:t xml:space="preserve">заболеванием </w:t>
      </w:r>
      <w:r w:rsidR="001413A1" w:rsidRPr="00A06CC3">
        <w:rPr>
          <w:rFonts w:eastAsia="Calibri"/>
          <w:spacing w:val="-2"/>
          <w:sz w:val="28"/>
          <w:szCs w:val="28"/>
        </w:rPr>
        <w:t>и (или)</w:t>
      </w:r>
      <w:r w:rsidRPr="00A06CC3">
        <w:rPr>
          <w:rFonts w:eastAsia="Calibri"/>
          <w:spacing w:val="-2"/>
          <w:sz w:val="28"/>
          <w:szCs w:val="28"/>
        </w:rPr>
        <w:t xml:space="preserve"> состоянием, включенным в базовую программу обязательного</w:t>
      </w:r>
      <w:r w:rsidRPr="00A06CC3">
        <w:rPr>
          <w:rFonts w:eastAsia="Calibri"/>
          <w:sz w:val="28"/>
          <w:szCs w:val="28"/>
        </w:rPr>
        <w:t xml:space="preserve"> медицинского страхования: пациентов из числа ветеранов боевых действий; лиц, состоящих на диспансерном наблюдении; женщин</w:t>
      </w:r>
      <w:r w:rsidR="00E45AFC" w:rsidRPr="00A06CC3">
        <w:rPr>
          <w:rFonts w:eastAsia="Calibri"/>
          <w:sz w:val="28"/>
          <w:szCs w:val="28"/>
        </w:rPr>
        <w:t xml:space="preserve"> в период беременности, родов и </w:t>
      </w:r>
      <w:r w:rsidRPr="00A06CC3">
        <w:rPr>
          <w:rFonts w:eastAsia="Calibri"/>
          <w:sz w:val="28"/>
          <w:szCs w:val="28"/>
        </w:rPr>
        <w:t>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осуществляются профилактические мероприятия, включая диспансеризацию, диспансерное наблюдение (при заболеваниях и состояниях, указанных в разделе I</w:t>
      </w:r>
      <w:r w:rsidRPr="00A06CC3">
        <w:rPr>
          <w:rFonts w:eastAsia="Calibri"/>
          <w:bCs/>
          <w:sz w:val="28"/>
          <w:szCs w:val="28"/>
        </w:rPr>
        <w:t>II</w:t>
      </w:r>
      <w:r w:rsidRPr="00A06CC3">
        <w:rPr>
          <w:rFonts w:eastAsia="Calibri"/>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w:t>
      </w:r>
      <w:r w:rsidR="00D16619" w:rsidRPr="00A06CC3">
        <w:rPr>
          <w:rFonts w:eastAsia="Calibri"/>
          <w:sz w:val="28"/>
          <w:szCs w:val="28"/>
        </w:rPr>
        <w:t>ких расстройств и </w:t>
      </w:r>
      <w:r w:rsidRPr="00A06CC3">
        <w:rPr>
          <w:rFonts w:eastAsia="Calibri"/>
          <w:sz w:val="28"/>
          <w:szCs w:val="28"/>
        </w:rPr>
        <w:t>расстройств поведения) и профилактические</w:t>
      </w:r>
      <w:r w:rsidR="00D16619" w:rsidRPr="00A06CC3">
        <w:rPr>
          <w:rFonts w:eastAsia="Calibri"/>
          <w:sz w:val="28"/>
          <w:szCs w:val="28"/>
        </w:rPr>
        <w:t xml:space="preserve"> медицинские осмотры граждан, в </w:t>
      </w:r>
      <w:r w:rsidRPr="00A06CC3">
        <w:rPr>
          <w:rFonts w:eastAsia="Calibri"/>
          <w:sz w:val="28"/>
          <w:szCs w:val="28"/>
        </w:rPr>
        <w:t>том числе отдельных категорий из них, указанных в разделе III Программы мероприятия по</w:t>
      </w:r>
      <w:r w:rsidR="00D16619" w:rsidRPr="00A06CC3">
        <w:rPr>
          <w:rFonts w:eastAsia="Calibri"/>
          <w:sz w:val="28"/>
          <w:szCs w:val="28"/>
        </w:rPr>
        <w:t xml:space="preserve"> </w:t>
      </w:r>
      <w:r w:rsidRPr="00A06CC3">
        <w:rPr>
          <w:rFonts w:eastAsia="Calibri"/>
          <w:sz w:val="28"/>
          <w:szCs w:val="28"/>
        </w:rPr>
        <w:t xml:space="preserve">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w:t>
      </w:r>
      <w:r w:rsidR="00D16619" w:rsidRPr="00A06CC3">
        <w:rPr>
          <w:rFonts w:eastAsia="Calibri"/>
          <w:sz w:val="28"/>
          <w:szCs w:val="28"/>
        </w:rPr>
        <w:t>–</w:t>
      </w:r>
      <w:r w:rsidRPr="00A06CC3">
        <w:rPr>
          <w:rFonts w:eastAsia="Calibri"/>
          <w:sz w:val="28"/>
          <w:szCs w:val="28"/>
        </w:rPr>
        <w:t xml:space="preserve"> вне медицинской организации на дому или силами выездных медицинских бригад, </w:t>
      </w:r>
      <w:proofErr w:type="spellStart"/>
      <w:r w:rsidRPr="00A06CC3">
        <w:rPr>
          <w:rFonts w:eastAsia="Calibri"/>
          <w:sz w:val="28"/>
          <w:szCs w:val="28"/>
        </w:rPr>
        <w:t>аудиологическому</w:t>
      </w:r>
      <w:proofErr w:type="spellEnd"/>
      <w:r w:rsidRPr="00A06CC3">
        <w:rPr>
          <w:rFonts w:eastAsia="Calibri"/>
          <w:sz w:val="28"/>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2024 году будет осуществляться с учетом таких особенностей.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«Об обязательном медицинском страх</w:t>
      </w:r>
      <w:r w:rsidR="00D16619" w:rsidRPr="00A06CC3">
        <w:rPr>
          <w:rFonts w:eastAsia="Calibri"/>
          <w:sz w:val="28"/>
          <w:szCs w:val="28"/>
        </w:rPr>
        <w:t>овании в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Структура тарифа на оплату медицинской по</w:t>
      </w:r>
      <w:r w:rsidR="00914969" w:rsidRPr="00A06CC3">
        <w:rPr>
          <w:rFonts w:eastAsia="Calibri"/>
          <w:sz w:val="28"/>
          <w:szCs w:val="28"/>
        </w:rPr>
        <w:t>мощи включает в себя расходы на </w:t>
      </w:r>
      <w:r w:rsidRPr="00A06CC3">
        <w:rPr>
          <w:rFonts w:eastAsia="Calibri"/>
          <w:sz w:val="28"/>
          <w:szCs w:val="28"/>
        </w:rPr>
        <w:t xml:space="preserve">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w:t>
      </w:r>
      <w:r w:rsidR="00914969" w:rsidRPr="00A06CC3">
        <w:rPr>
          <w:rFonts w:eastAsia="Calibri"/>
          <w:sz w:val="28"/>
          <w:szCs w:val="28"/>
        </w:rPr>
        <w:t>оплату стоимости лабораторных и </w:t>
      </w:r>
      <w:r w:rsidRPr="00A06CC3">
        <w:rPr>
          <w:rFonts w:eastAsia="Calibri"/>
          <w:sz w:val="28"/>
          <w:szCs w:val="28"/>
        </w:rPr>
        <w:t xml:space="preserve">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w:t>
      </w:r>
      <w:r w:rsidRPr="00A06CC3">
        <w:rPr>
          <w:rFonts w:eastAsia="Calibri"/>
          <w:sz w:val="28"/>
          <w:szCs w:val="28"/>
        </w:rPr>
        <w:lastRenderedPageBreak/>
        <w:t>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w:t>
      </w:r>
      <w:r w:rsidR="00914969" w:rsidRPr="00A06CC3">
        <w:rPr>
          <w:rFonts w:eastAsia="Calibri"/>
          <w:sz w:val="28"/>
          <w:szCs w:val="28"/>
        </w:rPr>
        <w:t> </w:t>
      </w:r>
      <w:r w:rsidRPr="00A06CC3">
        <w:rPr>
          <w:rFonts w:eastAsia="Calibri"/>
          <w:sz w:val="28"/>
          <w:szCs w:val="28"/>
        </w:rPr>
        <w:t>техническое обслуживание и ремо</w:t>
      </w:r>
      <w:r w:rsidR="00914969" w:rsidRPr="00A06CC3">
        <w:rPr>
          <w:rFonts w:eastAsia="Calibri"/>
          <w:sz w:val="28"/>
          <w:szCs w:val="28"/>
        </w:rPr>
        <w:t xml:space="preserve">нт основных средств, расходы на </w:t>
      </w:r>
      <w:r w:rsidRPr="00A06CC3">
        <w:rPr>
          <w:rFonts w:eastAsia="Calibri"/>
          <w:sz w:val="28"/>
          <w:szCs w:val="28"/>
        </w:rPr>
        <w:t>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w:t>
      </w:r>
      <w:r w:rsidR="00914969" w:rsidRPr="00A06CC3">
        <w:rPr>
          <w:rFonts w:eastAsia="Calibri"/>
          <w:sz w:val="28"/>
          <w:szCs w:val="28"/>
        </w:rPr>
        <w:t> </w:t>
      </w:r>
      <w:r w:rsidRPr="00A06CC3">
        <w:rPr>
          <w:rFonts w:eastAsia="Calibri"/>
          <w:sz w:val="28"/>
          <w:szCs w:val="28"/>
        </w:rPr>
        <w:t>тыс. рублей за единицу, а также допускается приобретение основных средств (медицинских изделий, используемых для проведения медицинск</w:t>
      </w:r>
      <w:r w:rsidR="00914969" w:rsidRPr="00A06CC3">
        <w:rPr>
          <w:rFonts w:eastAsia="Calibri"/>
          <w:sz w:val="28"/>
          <w:szCs w:val="28"/>
        </w:rPr>
        <w:t>их вмешательств, лабораторных и </w:t>
      </w:r>
      <w:r w:rsidRPr="00A06CC3">
        <w:rPr>
          <w:rFonts w:eastAsia="Calibri"/>
          <w:sz w:val="28"/>
          <w:szCs w:val="28"/>
        </w:rPr>
        <w:t>инструментальных исследо</w:t>
      </w:r>
      <w:r w:rsidR="00914969" w:rsidRPr="00A06CC3">
        <w:rPr>
          <w:rFonts w:eastAsia="Calibri"/>
          <w:sz w:val="28"/>
          <w:szCs w:val="28"/>
        </w:rPr>
        <w:t>ваний) стоимостью до 1 (одного) млн</w:t>
      </w:r>
      <w:r w:rsidRPr="00A06CC3">
        <w:rPr>
          <w:rFonts w:eastAsia="Calibri"/>
          <w:sz w:val="28"/>
          <w:szCs w:val="28"/>
        </w:rPr>
        <w:t> рублей при отсутствии у медицинской организации не погашенной в течение 3 (трех) месяцев кредиторской задолженности за счет средств обязательного медицинского страхования.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в соответствии со статьей</w:t>
      </w:r>
      <w:r w:rsidR="00FC2036" w:rsidRPr="00A06CC3">
        <w:rPr>
          <w:rFonts w:eastAsia="Calibri"/>
          <w:sz w:val="28"/>
          <w:szCs w:val="28"/>
        </w:rPr>
        <w:t> </w:t>
      </w:r>
      <w:r w:rsidRPr="00A06CC3">
        <w:rPr>
          <w:rFonts w:eastAsia="Calibri"/>
          <w:sz w:val="28"/>
          <w:szCs w:val="28"/>
        </w:rPr>
        <w:t>30 Федерального закона «Об</w:t>
      </w:r>
      <w:r w:rsidR="00FC2036" w:rsidRPr="00A06CC3">
        <w:rPr>
          <w:rFonts w:eastAsia="Calibri"/>
          <w:sz w:val="28"/>
          <w:szCs w:val="28"/>
        </w:rPr>
        <w:t xml:space="preserve"> </w:t>
      </w:r>
      <w:r w:rsidRPr="00A06CC3">
        <w:rPr>
          <w:rFonts w:eastAsia="Calibri"/>
          <w:sz w:val="28"/>
          <w:szCs w:val="28"/>
        </w:rPr>
        <w:t>обязательном медицинском страховании в Российской Федерации», тарифным соглашением, заключаемым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w:t>
      </w:r>
      <w:r w:rsidR="00FC2036" w:rsidRPr="00A06CC3">
        <w:rPr>
          <w:rFonts w:eastAsia="Calibri"/>
          <w:sz w:val="28"/>
          <w:szCs w:val="28"/>
        </w:rPr>
        <w:t>оответствии со статьей </w:t>
      </w:r>
      <w:r w:rsidRPr="00A06CC3">
        <w:rPr>
          <w:rFonts w:eastAsia="Calibri"/>
          <w:sz w:val="28"/>
          <w:szCs w:val="28"/>
        </w:rPr>
        <w:t>76 Федерального закона «Об</w:t>
      </w:r>
      <w:r w:rsidR="00FC2036" w:rsidRPr="00A06CC3">
        <w:rPr>
          <w:rFonts w:eastAsia="Calibri"/>
          <w:sz w:val="28"/>
          <w:szCs w:val="28"/>
        </w:rPr>
        <w:t xml:space="preserve"> </w:t>
      </w:r>
      <w:r w:rsidRPr="00A06CC3">
        <w:rPr>
          <w:rFonts w:eastAsia="Calibri"/>
          <w:sz w:val="28"/>
          <w:szCs w:val="28"/>
        </w:rPr>
        <w:t>основах охраны здоровья граждан в Российской Федерации», и профессиональными союзами медицинских работников или их</w:t>
      </w:r>
      <w:r w:rsidR="00B60CB6" w:rsidRPr="00A06CC3">
        <w:rPr>
          <w:rFonts w:eastAsia="Calibri"/>
          <w:sz w:val="28"/>
          <w:szCs w:val="28"/>
        </w:rPr>
        <w:t> </w:t>
      </w:r>
      <w:r w:rsidRPr="00A06CC3">
        <w:rPr>
          <w:rFonts w:eastAsia="Calibri"/>
          <w:sz w:val="28"/>
          <w:szCs w:val="28"/>
        </w:rPr>
        <w:t>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Новосибирской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2) медицинским работникам фельдшерских здравпунктов и фельдшерско-акушерских пунктов (заведующим фельдшерско-акушерскими пунктами, </w:t>
      </w:r>
      <w:r w:rsidRPr="00A06CC3">
        <w:rPr>
          <w:rFonts w:eastAsia="Calibri"/>
          <w:sz w:val="28"/>
          <w:szCs w:val="28"/>
        </w:rPr>
        <w:lastRenderedPageBreak/>
        <w:t>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4) врачам-специалистам за оказанную медицинскую помощь в амбулаторных условиях.</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Территориальный фонд обязательного медицинского страхования Новосибирской области осуществляет ежеквартально мониторинг и анализ уровня оплаты труда медицинских работников медицинских организаций, подведомственных министерству здравоохранения Новосибирской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w:t>
      </w:r>
      <w:r w:rsidR="00B60CB6" w:rsidRPr="00A06CC3">
        <w:rPr>
          <w:rFonts w:eastAsia="Calibri"/>
          <w:sz w:val="28"/>
          <w:szCs w:val="28"/>
        </w:rPr>
        <w:t>о страхования и </w:t>
      </w:r>
      <w:r w:rsidRPr="00A06CC3">
        <w:rPr>
          <w:rFonts w:eastAsia="Calibri"/>
          <w:sz w:val="28"/>
          <w:szCs w:val="28"/>
        </w:rPr>
        <w:t>информированием министерства здравоохранения Новосибирской области для принятия необходимых мер по обеспечению должного уровня оплаты труда медицинских работников.</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jc w:val="center"/>
        <w:rPr>
          <w:rFonts w:eastAsia="Calibri"/>
          <w:sz w:val="28"/>
          <w:szCs w:val="28"/>
        </w:rPr>
      </w:pPr>
      <w:r w:rsidRPr="00A06CC3">
        <w:rPr>
          <w:rFonts w:eastAsia="Calibri"/>
          <w:sz w:val="28"/>
          <w:szCs w:val="28"/>
        </w:rPr>
        <w:t>Профилактические медицинские осмотры и диспансеризация граждан</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рамках проведения профилактических мероприятий министерством здравоохранения Новосибирской области обеспечивают</w:t>
      </w:r>
      <w:r w:rsidR="0083349E" w:rsidRPr="00A06CC3">
        <w:rPr>
          <w:rFonts w:eastAsia="Calibri"/>
          <w:sz w:val="28"/>
          <w:szCs w:val="28"/>
        </w:rPr>
        <w:t>ся</w:t>
      </w:r>
      <w:r w:rsidRPr="00A06CC3">
        <w:rPr>
          <w:rFonts w:eastAsia="Calibri"/>
          <w:sz w:val="28"/>
          <w:szCs w:val="28"/>
        </w:rPr>
        <w:t xml:space="preserve"> организацию прохождения гражданами профилак</w:t>
      </w:r>
      <w:r w:rsidR="00B60CB6" w:rsidRPr="00A06CC3">
        <w:rPr>
          <w:rFonts w:eastAsia="Calibri"/>
          <w:sz w:val="28"/>
          <w:szCs w:val="28"/>
        </w:rPr>
        <w:t>тических медицинских осмотров и </w:t>
      </w:r>
      <w:r w:rsidRPr="00A06CC3">
        <w:rPr>
          <w:rFonts w:eastAsia="Calibri"/>
          <w:sz w:val="28"/>
          <w:szCs w:val="28"/>
        </w:rPr>
        <w:t>диспансеризации, в том числе в</w:t>
      </w:r>
      <w:r w:rsidR="00B60CB6" w:rsidRPr="00A06CC3">
        <w:rPr>
          <w:rFonts w:eastAsia="Calibri"/>
          <w:sz w:val="28"/>
          <w:szCs w:val="28"/>
        </w:rPr>
        <w:t xml:space="preserve"> </w:t>
      </w:r>
      <w:r w:rsidRPr="00A06CC3">
        <w:rPr>
          <w:rFonts w:eastAsia="Calibri"/>
          <w:sz w:val="28"/>
          <w:szCs w:val="28"/>
        </w:rPr>
        <w:t>вечерние часы в будние дни и субботу, а также предоставляют</w:t>
      </w:r>
      <w:r w:rsidR="0083349E" w:rsidRPr="00A06CC3">
        <w:rPr>
          <w:rFonts w:eastAsia="Calibri"/>
          <w:sz w:val="28"/>
          <w:szCs w:val="28"/>
        </w:rPr>
        <w:t>ся</w:t>
      </w:r>
      <w:r w:rsidRPr="00A06CC3">
        <w:rPr>
          <w:rFonts w:eastAsia="Calibri"/>
          <w:sz w:val="28"/>
          <w:szCs w:val="28"/>
        </w:rPr>
        <w:t xml:space="preserve">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w:t>
      </w:r>
      <w:r w:rsidR="00B60CB6" w:rsidRPr="00A06CC3">
        <w:rPr>
          <w:rFonts w:eastAsia="Calibri"/>
          <w:sz w:val="28"/>
          <w:szCs w:val="28"/>
        </w:rPr>
        <w:t> </w:t>
      </w:r>
      <w:r w:rsidRPr="00A06CC3">
        <w:rPr>
          <w:rFonts w:eastAsia="Calibri"/>
          <w:sz w:val="28"/>
          <w:szCs w:val="28"/>
        </w:rPr>
        <w:t>медицинскую организацию, а также на официальном сайте медицинской организации в информационно-телекоммуникационной сети «Интернет».</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Ветераны боевых действий имеют право на прохождение профилактических осмотров и диспансеризации во внеочередном порядке.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проводимых в рамках углубленной диспансеризации, согласно приложению № 5 «Перечень исследований и иных медицинских вмешательств, проводимых в рамках </w:t>
      </w:r>
      <w:r w:rsidR="00B60CB6" w:rsidRPr="00A06CC3">
        <w:rPr>
          <w:rFonts w:eastAsia="Calibri"/>
          <w:sz w:val="28"/>
          <w:szCs w:val="28"/>
        </w:rPr>
        <w:t>углубленной диспансеризации</w:t>
      </w:r>
      <w:proofErr w:type="gramStart"/>
      <w:r w:rsidR="00B60CB6" w:rsidRPr="00A06CC3">
        <w:rPr>
          <w:rFonts w:eastAsia="Calibri"/>
          <w:sz w:val="28"/>
          <w:szCs w:val="28"/>
        </w:rPr>
        <w:t>»</w:t>
      </w:r>
      <w:proofErr w:type="gramEnd"/>
      <w:r w:rsidR="00B60CB6" w:rsidRPr="00A06CC3">
        <w:rPr>
          <w:rFonts w:eastAsia="Calibri"/>
          <w:sz w:val="28"/>
          <w:szCs w:val="28"/>
        </w:rPr>
        <w:t xml:space="preserve"> к </w:t>
      </w:r>
      <w:r w:rsidRPr="00A06CC3">
        <w:rPr>
          <w:rFonts w:eastAsia="Calibri"/>
          <w:sz w:val="28"/>
          <w:szCs w:val="28"/>
        </w:rPr>
        <w:t>Федеральной программе.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lastRenderedPageBreak/>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 в течение года после заболевания.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Новосибирской области. Территориальный фонд обязательного медицинского страхования Новосибирской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муниципальный услуг (функций)», сети радиотелефонной связи (смс-сообщения) и иных доступных средств связи.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w:t>
      </w:r>
      <w:r w:rsidR="0048694B" w:rsidRPr="00A06CC3">
        <w:rPr>
          <w:rFonts w:eastAsia="Calibri"/>
          <w:sz w:val="28"/>
          <w:szCs w:val="28"/>
          <w:lang w:val="en-US"/>
        </w:rPr>
        <w:t> </w:t>
      </w:r>
      <w:r w:rsidRPr="00A06CC3">
        <w:rPr>
          <w:rFonts w:eastAsia="Calibri"/>
          <w:sz w:val="28"/>
          <w:szCs w:val="28"/>
        </w:rPr>
        <w:t>муниципальных услуг (функций)».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w:t>
      </w:r>
      <w:r w:rsidR="00B1704A" w:rsidRPr="00A06CC3">
        <w:rPr>
          <w:rFonts w:eastAsia="Calibri"/>
          <w:sz w:val="28"/>
          <w:szCs w:val="28"/>
        </w:rPr>
        <w:t> </w:t>
      </w:r>
      <w:r w:rsidRPr="00A06CC3">
        <w:rPr>
          <w:rFonts w:eastAsia="Calibri"/>
          <w:sz w:val="28"/>
          <w:szCs w:val="28"/>
        </w:rPr>
        <w:t>5</w:t>
      </w:r>
      <w:r w:rsidR="00B1704A" w:rsidRPr="00A06CC3">
        <w:rPr>
          <w:rFonts w:eastAsia="Calibri"/>
          <w:sz w:val="28"/>
          <w:szCs w:val="28"/>
        </w:rPr>
        <w:t xml:space="preserve"> </w:t>
      </w:r>
      <w:r w:rsidRPr="00A06CC3">
        <w:rPr>
          <w:rFonts w:eastAsia="Calibri"/>
          <w:sz w:val="28"/>
          <w:szCs w:val="28"/>
        </w:rPr>
        <w:t>«Перечень исследований и иных медицинских вмешательств, проводимых в рамках углубленной диспансеризации» к Федеральной программе.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w:t>
      </w:r>
      <w:r w:rsidR="00B1704A" w:rsidRPr="00A06CC3">
        <w:rPr>
          <w:rFonts w:eastAsia="Calibri"/>
          <w:sz w:val="28"/>
          <w:szCs w:val="28"/>
        </w:rPr>
        <w:t xml:space="preserve">фекцией (COVID-19), гражданин в течение 3 (трех) рабочих дней в </w:t>
      </w:r>
      <w:r w:rsidRPr="00A06CC3">
        <w:rPr>
          <w:rFonts w:eastAsia="Calibri"/>
          <w:sz w:val="28"/>
          <w:szCs w:val="28"/>
        </w:rPr>
        <w:t>устано</w:t>
      </w:r>
      <w:r w:rsidR="00B1704A" w:rsidRPr="00A06CC3">
        <w:rPr>
          <w:rFonts w:eastAsia="Calibri"/>
          <w:sz w:val="28"/>
          <w:szCs w:val="28"/>
        </w:rPr>
        <w:t>вленном порядке направляется на </w:t>
      </w:r>
      <w:r w:rsidRPr="00A06CC3">
        <w:rPr>
          <w:rFonts w:eastAsia="Calibri"/>
          <w:sz w:val="28"/>
          <w:szCs w:val="28"/>
        </w:rPr>
        <w:t>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в порядке, установленном законодательством Российской Федерации, </w:t>
      </w:r>
      <w:r w:rsidRPr="00A06CC3">
        <w:rPr>
          <w:rFonts w:eastAsia="Calibri"/>
          <w:sz w:val="28"/>
          <w:szCs w:val="28"/>
        </w:rPr>
        <w:lastRenderedPageBreak/>
        <w:t>в</w:t>
      </w:r>
      <w:r w:rsidR="00B1704A" w:rsidRPr="00A06CC3">
        <w:rPr>
          <w:rFonts w:eastAsia="Calibri"/>
          <w:sz w:val="28"/>
          <w:szCs w:val="28"/>
        </w:rPr>
        <w:t> </w:t>
      </w:r>
      <w:r w:rsidRPr="00A06CC3">
        <w:rPr>
          <w:rFonts w:eastAsia="Calibri"/>
          <w:sz w:val="28"/>
          <w:szCs w:val="28"/>
        </w:rPr>
        <w:t>том числе по вопросам осуществления мониторинга прохождения углубленной диспансеризации и ее результатов.</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w:t>
      </w:r>
      <w:r w:rsidRPr="00A06CC3">
        <w:rPr>
          <w:sz w:val="28"/>
          <w:szCs w:val="28"/>
        </w:rPr>
        <w:t>в</w:t>
      </w:r>
      <w:r w:rsidR="00B1704A" w:rsidRPr="00A06CC3">
        <w:rPr>
          <w:sz w:val="28"/>
          <w:szCs w:val="28"/>
        </w:rPr>
        <w:t> </w:t>
      </w:r>
      <w:r w:rsidRPr="00A06CC3">
        <w:rPr>
          <w:sz w:val="28"/>
          <w:szCs w:val="28"/>
        </w:rPr>
        <w:t>стационарных условиях</w:t>
      </w:r>
      <w:r w:rsidRPr="00A06CC3">
        <w:rPr>
          <w:rFonts w:eastAsia="Calibri"/>
          <w:sz w:val="28"/>
          <w:szCs w:val="28"/>
        </w:rPr>
        <w:t>.</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Для женщин и мужчин репродуктивного воз</w:t>
      </w:r>
      <w:r w:rsidR="00B1704A" w:rsidRPr="00A06CC3">
        <w:rPr>
          <w:rFonts w:eastAsia="Calibri"/>
          <w:sz w:val="28"/>
          <w:szCs w:val="28"/>
        </w:rPr>
        <w:t>раста поэтапно в зависимости от </w:t>
      </w:r>
      <w:r w:rsidRPr="00A06CC3">
        <w:rPr>
          <w:rFonts w:eastAsia="Calibri"/>
          <w:sz w:val="28"/>
          <w:szCs w:val="28"/>
        </w:rPr>
        <w:t>возрастных групп одновременно с прохождением профилактического осмотра или диспансеризации организуется проведение д</w:t>
      </w:r>
      <w:r w:rsidR="00B1704A" w:rsidRPr="00A06CC3">
        <w:rPr>
          <w:rFonts w:eastAsia="Calibri"/>
          <w:sz w:val="28"/>
          <w:szCs w:val="28"/>
        </w:rPr>
        <w:t>испансеризации, направленной на </w:t>
      </w:r>
      <w:r w:rsidRPr="00A06CC3">
        <w:rPr>
          <w:rFonts w:eastAsia="Calibri"/>
          <w:sz w:val="28"/>
          <w:szCs w:val="28"/>
        </w:rPr>
        <w:t xml:space="preserve">оценку их репродуктивного здоровья (далее </w:t>
      </w:r>
      <w:r w:rsidR="00B1704A" w:rsidRPr="00A06CC3">
        <w:rPr>
          <w:rFonts w:eastAsia="Calibri"/>
          <w:sz w:val="28"/>
          <w:szCs w:val="28"/>
        </w:rPr>
        <w:t>–</w:t>
      </w:r>
      <w:r w:rsidRPr="00A06CC3">
        <w:rPr>
          <w:rFonts w:eastAsia="Calibri"/>
          <w:sz w:val="28"/>
          <w:szCs w:val="28"/>
        </w:rPr>
        <w:t xml:space="preserve">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 6 «Перечень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к Федеральной программе.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w:t>
      </w:r>
      <w:r w:rsidR="00B1704A" w:rsidRPr="00A06CC3">
        <w:rPr>
          <w:rFonts w:eastAsia="Calibri"/>
          <w:sz w:val="28"/>
          <w:szCs w:val="28"/>
        </w:rPr>
        <w:t>анизацию. В случае отсутствия в </w:t>
      </w:r>
      <w:r w:rsidRPr="00A06CC3">
        <w:rPr>
          <w:rFonts w:eastAsia="Calibri"/>
          <w:sz w:val="28"/>
          <w:szCs w:val="28"/>
        </w:rPr>
        <w:t>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w:t>
      </w:r>
      <w:r w:rsidR="00B1704A" w:rsidRPr="00A06CC3">
        <w:rPr>
          <w:rFonts w:eastAsia="Calibri"/>
          <w:sz w:val="28"/>
          <w:szCs w:val="28"/>
        </w:rPr>
        <w:t>инская организация привлекает к </w:t>
      </w:r>
      <w:r w:rsidRPr="00A06CC3">
        <w:rPr>
          <w:rFonts w:eastAsia="Calibri"/>
          <w:sz w:val="28"/>
          <w:szCs w:val="28"/>
        </w:rPr>
        <w:t>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w:t>
      </w:r>
      <w:r w:rsidR="00B1704A" w:rsidRPr="00A06CC3">
        <w:rPr>
          <w:rFonts w:eastAsia="Calibri"/>
          <w:sz w:val="28"/>
          <w:szCs w:val="28"/>
        </w:rPr>
        <w:t> </w:t>
      </w:r>
      <w:r w:rsidRPr="00A06CC3">
        <w:rPr>
          <w:rFonts w:eastAsia="Calibri"/>
          <w:sz w:val="28"/>
          <w:szCs w:val="28"/>
        </w:rPr>
        <w:t>3 (три) рабочих дня до назначения даты приема (осмотра).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Министерство здравоохранения Новосибирской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w:t>
      </w:r>
      <w:r w:rsidRPr="00A06CC3">
        <w:rPr>
          <w:sz w:val="28"/>
          <w:szCs w:val="28"/>
        </w:rPr>
        <w:t xml:space="preserve"> </w:t>
      </w:r>
      <w:r w:rsidR="00B1704A" w:rsidRPr="00A06CC3">
        <w:rPr>
          <w:rFonts w:eastAsia="Calibri"/>
          <w:sz w:val="28"/>
          <w:szCs w:val="28"/>
        </w:rPr>
        <w:t>и </w:t>
      </w:r>
      <w:r w:rsidRPr="00A06CC3">
        <w:rPr>
          <w:rFonts w:eastAsia="Calibri"/>
          <w:sz w:val="28"/>
          <w:szCs w:val="28"/>
        </w:rPr>
        <w:t>диспансеризацию для оценки репродуктивного здоровья жен</w:t>
      </w:r>
      <w:r w:rsidR="00B1704A" w:rsidRPr="00A06CC3">
        <w:rPr>
          <w:rFonts w:eastAsia="Calibri"/>
          <w:sz w:val="28"/>
          <w:szCs w:val="28"/>
        </w:rPr>
        <w:t>щин и мужчин, а </w:t>
      </w:r>
      <w:r w:rsidRPr="00A06CC3">
        <w:rPr>
          <w:rFonts w:eastAsia="Calibri"/>
          <w:sz w:val="28"/>
          <w:szCs w:val="28"/>
        </w:rPr>
        <w:t>также</w:t>
      </w:r>
      <w:r w:rsidR="00B1704A" w:rsidRPr="00A06CC3">
        <w:rPr>
          <w:rFonts w:eastAsia="Calibri"/>
          <w:sz w:val="28"/>
          <w:szCs w:val="28"/>
        </w:rPr>
        <w:t xml:space="preserve"> </w:t>
      </w:r>
      <w:r w:rsidRPr="00A06CC3">
        <w:rPr>
          <w:rFonts w:eastAsia="Calibri"/>
          <w:sz w:val="28"/>
          <w:szCs w:val="28"/>
        </w:rPr>
        <w:t>порядок их работы.</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w:t>
      </w:r>
      <w:r w:rsidR="00B1704A" w:rsidRPr="00A06CC3">
        <w:rPr>
          <w:rFonts w:eastAsia="Calibri"/>
          <w:sz w:val="28"/>
          <w:szCs w:val="28"/>
        </w:rPr>
        <w:t>вою очередь не </w:t>
      </w:r>
      <w:r w:rsidRPr="00A06CC3">
        <w:rPr>
          <w:rFonts w:eastAsia="Calibri"/>
          <w:sz w:val="28"/>
          <w:szCs w:val="28"/>
        </w:rPr>
        <w:t xml:space="preserve">менее чем за 3 (три) рабочих дня информируют всеми доступными способами застрахованных лиц, проживающих в месте выезда медицинской бригады, о дате </w:t>
      </w:r>
      <w:r w:rsidRPr="00A06CC3">
        <w:rPr>
          <w:rFonts w:eastAsia="Calibri"/>
          <w:sz w:val="28"/>
          <w:szCs w:val="28"/>
        </w:rPr>
        <w:lastRenderedPageBreak/>
        <w:t>выезда медицинской бригады и месте проведения профилактических медицинских осмотров и диспансеризации, направляя с</w:t>
      </w:r>
      <w:r w:rsidR="00B1704A" w:rsidRPr="00A06CC3">
        <w:rPr>
          <w:rFonts w:eastAsia="Calibri"/>
          <w:sz w:val="28"/>
          <w:szCs w:val="28"/>
        </w:rPr>
        <w:t xml:space="preserve">ведения о ходе информирования </w:t>
      </w:r>
      <w:r w:rsidR="00B1704A" w:rsidRPr="00A06CC3">
        <w:rPr>
          <w:rFonts w:eastAsia="Calibri"/>
          <w:spacing w:val="-2"/>
          <w:sz w:val="28"/>
          <w:szCs w:val="28"/>
        </w:rPr>
        <w:t>в </w:t>
      </w:r>
      <w:r w:rsidRPr="00A06CC3">
        <w:rPr>
          <w:rFonts w:eastAsia="Calibri"/>
          <w:spacing w:val="-2"/>
          <w:sz w:val="28"/>
          <w:szCs w:val="28"/>
        </w:rPr>
        <w:t>Территориальный фонд обязательного медицинского страхования Новосибирской</w:t>
      </w:r>
      <w:r w:rsidRPr="00A06CC3">
        <w:rPr>
          <w:rFonts w:eastAsia="Calibri"/>
          <w:sz w:val="28"/>
          <w:szCs w:val="28"/>
        </w:rPr>
        <w:t xml:space="preserve">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Новосибирской области.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Территориальный фонд обязательного медицинского страхования Новосибирской области осуществляет мониторинг хода информирования страховыми медицинскими организациями за</w:t>
      </w:r>
      <w:r w:rsidR="00777555" w:rsidRPr="00A06CC3">
        <w:rPr>
          <w:rFonts w:eastAsia="Calibri"/>
          <w:sz w:val="28"/>
          <w:szCs w:val="28"/>
        </w:rPr>
        <w:t>страхованных лиц, проживающих в </w:t>
      </w:r>
      <w:r w:rsidRPr="00A06CC3">
        <w:rPr>
          <w:rFonts w:eastAsia="Calibri"/>
          <w:sz w:val="28"/>
          <w:szCs w:val="28"/>
        </w:rPr>
        <w:t>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w:t>
      </w:r>
      <w:r w:rsidR="00777555" w:rsidRPr="00A06CC3">
        <w:rPr>
          <w:rFonts w:eastAsia="Calibri"/>
          <w:sz w:val="28"/>
          <w:szCs w:val="28"/>
        </w:rPr>
        <w:t>осуществляется в соответствии с </w:t>
      </w:r>
      <w:r w:rsidRPr="00A06CC3">
        <w:rPr>
          <w:rFonts w:eastAsia="Calibri"/>
          <w:sz w:val="28"/>
          <w:szCs w:val="28"/>
        </w:rPr>
        <w:t>трудовым законодательством Российск</w:t>
      </w:r>
      <w:r w:rsidR="00777555" w:rsidRPr="00A06CC3">
        <w:rPr>
          <w:rFonts w:eastAsia="Calibri"/>
          <w:sz w:val="28"/>
          <w:szCs w:val="28"/>
        </w:rPr>
        <w:t>ой Федерации в случае работы за </w:t>
      </w:r>
      <w:r w:rsidRPr="00A06CC3">
        <w:rPr>
          <w:rFonts w:eastAsia="Calibri"/>
          <w:sz w:val="28"/>
          <w:szCs w:val="28"/>
        </w:rPr>
        <w:t>пределами установленной для них продолжительности рабочего времени.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При проведении профилакт</w:t>
      </w:r>
      <w:r w:rsidR="00777555" w:rsidRPr="00A06CC3">
        <w:rPr>
          <w:rFonts w:eastAsia="Calibri"/>
          <w:sz w:val="28"/>
          <w:szCs w:val="28"/>
        </w:rPr>
        <w:t>ического медицинского осмотра и </w:t>
      </w:r>
      <w:r w:rsidRPr="00A06CC3">
        <w:rPr>
          <w:rFonts w:eastAsia="Calibri"/>
          <w:sz w:val="28"/>
          <w:szCs w:val="28"/>
        </w:rPr>
        <w:t xml:space="preserve">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w:t>
      </w:r>
      <w:r w:rsidR="00777555" w:rsidRPr="00A06CC3">
        <w:rPr>
          <w:rFonts w:eastAsia="Calibri"/>
          <w:sz w:val="28"/>
          <w:szCs w:val="28"/>
        </w:rPr>
        <w:t>исключением случаев выявления у </w:t>
      </w:r>
      <w:r w:rsidRPr="00A06CC3">
        <w:rPr>
          <w:rFonts w:eastAsia="Calibri"/>
          <w:sz w:val="28"/>
          <w:szCs w:val="28"/>
        </w:rPr>
        <w:t>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w:t>
      </w:r>
      <w:r w:rsidR="00777555" w:rsidRPr="00A06CC3">
        <w:rPr>
          <w:rFonts w:eastAsia="Calibri"/>
          <w:sz w:val="28"/>
          <w:szCs w:val="28"/>
        </w:rPr>
        <w:t>мотра и </w:t>
      </w:r>
      <w:r w:rsidRPr="00A06CC3">
        <w:rPr>
          <w:rFonts w:eastAsia="Calibri"/>
          <w:sz w:val="28"/>
          <w:szCs w:val="28"/>
        </w:rPr>
        <w:t>диспансеризации.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w:t>
      </w:r>
      <w:r w:rsidR="00777555" w:rsidRPr="00A06CC3">
        <w:rPr>
          <w:rFonts w:eastAsia="Calibri"/>
          <w:sz w:val="28"/>
          <w:szCs w:val="28"/>
        </w:rPr>
        <w:t>кспертизу, а при необходимости –</w:t>
      </w:r>
      <w:r w:rsidRPr="00A06CC3">
        <w:rPr>
          <w:rFonts w:eastAsia="Calibri"/>
          <w:sz w:val="28"/>
          <w:szCs w:val="28"/>
        </w:rPr>
        <w:t xml:space="preserve"> экспертизу качества медицинской помощи в порядке, утвержденном Министерством здравоохранения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Результаты указанных экспертиз напра</w:t>
      </w:r>
      <w:r w:rsidR="00777555" w:rsidRPr="00A06CC3">
        <w:rPr>
          <w:rFonts w:eastAsia="Calibri"/>
          <w:sz w:val="28"/>
          <w:szCs w:val="28"/>
        </w:rPr>
        <w:t>вляются в Федеральную службу по </w:t>
      </w:r>
      <w:r w:rsidRPr="00A06CC3">
        <w:rPr>
          <w:rFonts w:eastAsia="Calibri"/>
          <w:sz w:val="28"/>
          <w:szCs w:val="28"/>
        </w:rPr>
        <w:t>надзору в сфере здравоохранения для рассмотрения и принятия мер реагирования в соответствии с законодательством Российской Федерации.</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jc w:val="center"/>
        <w:rPr>
          <w:rFonts w:eastAsia="Calibri"/>
          <w:sz w:val="28"/>
          <w:szCs w:val="28"/>
        </w:rPr>
      </w:pPr>
      <w:r w:rsidRPr="00A06CC3">
        <w:rPr>
          <w:rFonts w:eastAsia="Calibri"/>
          <w:sz w:val="28"/>
          <w:szCs w:val="28"/>
        </w:rPr>
        <w:t>Диспансерное наблюдение за гражданами</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w:t>
      </w:r>
      <w:r w:rsidRPr="00A06CC3">
        <w:rPr>
          <w:rFonts w:eastAsia="Calibri"/>
          <w:sz w:val="28"/>
          <w:szCs w:val="28"/>
        </w:rPr>
        <w:lastRenderedPageBreak/>
        <w:t>заболеваний, иных состояний, их профилактики и осуществления медицинской реабилитации указанных лиц.</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Диспансерное наблюдение проводится в порядке, утвержденном Министерством здравоохранения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Новосибирской области, а также министерством здравоохранения Новосибирской области для проведения анализа и принятия управленческих решений.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w:t>
      </w:r>
      <w:r w:rsidR="004227CF" w:rsidRPr="00A06CC3">
        <w:rPr>
          <w:rFonts w:eastAsia="Calibri"/>
          <w:sz w:val="28"/>
          <w:szCs w:val="28"/>
        </w:rPr>
        <w:t>–</w:t>
      </w:r>
      <w:r w:rsidRPr="00A06CC3">
        <w:rPr>
          <w:rFonts w:eastAsia="Calibri"/>
          <w:sz w:val="28"/>
          <w:szCs w:val="28"/>
        </w:rPr>
        <w:t xml:space="preserve"> диспансерное наблюдение работающих граждан).</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Организация диспансерного наблюдения работающих граждан может осуществляться: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w:t>
      </w:r>
      <w:r w:rsidR="004227CF" w:rsidRPr="00A06CC3">
        <w:rPr>
          <w:rFonts w:eastAsia="Calibri"/>
          <w:sz w:val="28"/>
          <w:szCs w:val="28"/>
        </w:rPr>
        <w:t> </w:t>
      </w:r>
      <w:r w:rsidRPr="00A06CC3">
        <w:rPr>
          <w:rFonts w:eastAsia="Calibri"/>
          <w:sz w:val="28"/>
          <w:szCs w:val="28"/>
        </w:rPr>
        <w:t>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w:t>
      </w:r>
      <w:r w:rsidR="004227CF" w:rsidRPr="00A06CC3">
        <w:rPr>
          <w:rFonts w:eastAsia="Calibri"/>
          <w:sz w:val="28"/>
          <w:szCs w:val="28"/>
        </w:rPr>
        <w:t> </w:t>
      </w:r>
      <w:r w:rsidRPr="00A06CC3">
        <w:rPr>
          <w:rFonts w:eastAsia="Calibri"/>
          <w:sz w:val="28"/>
          <w:szCs w:val="28"/>
        </w:rPr>
        <w:t>порядке, устанавливаемом Министерством здравоохранения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Копия договора о проведении диспансерного наблюдения работающих граждан между работодателем и указанной медицинской организацией, заверенная в</w:t>
      </w:r>
      <w:r w:rsidR="004227CF" w:rsidRPr="00A06CC3">
        <w:rPr>
          <w:rFonts w:eastAsia="Calibri"/>
          <w:sz w:val="28"/>
          <w:szCs w:val="28"/>
        </w:rPr>
        <w:t> </w:t>
      </w:r>
      <w:r w:rsidRPr="00A06CC3">
        <w:rPr>
          <w:rFonts w:eastAsia="Calibri"/>
          <w:sz w:val="28"/>
          <w:szCs w:val="28"/>
        </w:rPr>
        <w:t>установленном порядке, направля</w:t>
      </w:r>
      <w:r w:rsidR="004227CF" w:rsidRPr="00A06CC3">
        <w:rPr>
          <w:rFonts w:eastAsia="Calibri"/>
          <w:sz w:val="28"/>
          <w:szCs w:val="28"/>
        </w:rPr>
        <w:t xml:space="preserve">ется медицинской организацией </w:t>
      </w:r>
      <w:r w:rsidR="004227CF" w:rsidRPr="00A06CC3">
        <w:rPr>
          <w:rFonts w:eastAsia="Calibri"/>
          <w:spacing w:val="-2"/>
          <w:sz w:val="28"/>
          <w:szCs w:val="28"/>
        </w:rPr>
        <w:t>в </w:t>
      </w:r>
      <w:r w:rsidRPr="00A06CC3">
        <w:rPr>
          <w:rFonts w:eastAsia="Calibri"/>
          <w:spacing w:val="-2"/>
          <w:sz w:val="28"/>
          <w:szCs w:val="28"/>
        </w:rPr>
        <w:t>Территориальный фонд обязательного медицинского страхования Новосибирской</w:t>
      </w:r>
      <w:r w:rsidRPr="00A06CC3">
        <w:rPr>
          <w:rFonts w:eastAsia="Calibri"/>
          <w:sz w:val="28"/>
          <w:szCs w:val="28"/>
        </w:rPr>
        <w:t xml:space="preserve"> области в целях последующей оплаты оказанных комплексных посещений по</w:t>
      </w:r>
      <w:r w:rsidR="004227CF" w:rsidRPr="00A06CC3">
        <w:rPr>
          <w:rFonts w:eastAsia="Calibri"/>
          <w:sz w:val="28"/>
          <w:szCs w:val="28"/>
        </w:rPr>
        <w:t> </w:t>
      </w:r>
      <w:r w:rsidRPr="00A06CC3">
        <w:rPr>
          <w:rFonts w:eastAsia="Calibri"/>
          <w:sz w:val="28"/>
          <w:szCs w:val="28"/>
        </w:rPr>
        <w:t>диспансеризации работающих граждан в рамках отдельных реестров счетов.</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w:t>
      </w:r>
      <w:r w:rsidRPr="00A06CC3">
        <w:rPr>
          <w:rFonts w:eastAsia="Calibri"/>
          <w:sz w:val="28"/>
          <w:szCs w:val="28"/>
        </w:rPr>
        <w:lastRenderedPageBreak/>
        <w:t>гражданин, с использованием выездных методов р</w:t>
      </w:r>
      <w:r w:rsidR="004227CF" w:rsidRPr="00A06CC3">
        <w:rPr>
          <w:rFonts w:eastAsia="Calibri"/>
          <w:sz w:val="28"/>
          <w:szCs w:val="28"/>
        </w:rPr>
        <w:t>аботы и организацией осмотров и </w:t>
      </w:r>
      <w:r w:rsidRPr="00A06CC3">
        <w:rPr>
          <w:rFonts w:eastAsia="Calibri"/>
          <w:sz w:val="28"/>
          <w:szCs w:val="28"/>
        </w:rPr>
        <w:t>исследований по месту осуществления гражданином служебной деятельности.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Если медицинская организация, осуществляющая диспансерное наблюдение работающего гражданина в соответствии с н</w:t>
      </w:r>
      <w:r w:rsidR="004227CF" w:rsidRPr="00A06CC3">
        <w:rPr>
          <w:rFonts w:eastAsia="Calibri"/>
          <w:sz w:val="28"/>
          <w:szCs w:val="28"/>
        </w:rPr>
        <w:t>астоящим разделом Программы, не </w:t>
      </w:r>
      <w:r w:rsidRPr="00A06CC3">
        <w:rPr>
          <w:rFonts w:eastAsia="Calibri"/>
          <w:sz w:val="28"/>
          <w:szCs w:val="28"/>
        </w:rPr>
        <w:t>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(трех) рабочих дней после получения указанных результатов.</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этом случае Территориальный фонд обязательного медицинского страхования Новосибирской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Порядок проведения диспансерного </w:t>
      </w:r>
      <w:r w:rsidR="004227CF" w:rsidRPr="00A06CC3">
        <w:rPr>
          <w:rFonts w:eastAsia="Calibri"/>
          <w:sz w:val="28"/>
          <w:szCs w:val="28"/>
        </w:rPr>
        <w:t>наблюдения работающих граждан и </w:t>
      </w:r>
      <w:r w:rsidRPr="00A06CC3">
        <w:rPr>
          <w:rFonts w:eastAsia="Calibri"/>
          <w:sz w:val="28"/>
          <w:szCs w:val="28"/>
        </w:rPr>
        <w:t>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Территориальный фонд обязательного медицинского страхования Новосибирской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Министерство здравоохранения Российско</w:t>
      </w:r>
      <w:r w:rsidR="004227CF" w:rsidRPr="00A06CC3">
        <w:rPr>
          <w:rFonts w:eastAsia="Calibri"/>
          <w:sz w:val="28"/>
          <w:szCs w:val="28"/>
        </w:rPr>
        <w:t>й Федерации дает разъяснения по </w:t>
      </w:r>
      <w:r w:rsidRPr="00A06CC3">
        <w:rPr>
          <w:rFonts w:eastAsia="Calibri"/>
          <w:sz w:val="28"/>
          <w:szCs w:val="28"/>
        </w:rPr>
        <w:t>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jc w:val="center"/>
        <w:rPr>
          <w:rFonts w:eastAsia="Calibri"/>
          <w:sz w:val="28"/>
          <w:szCs w:val="28"/>
        </w:rPr>
      </w:pPr>
      <w:r w:rsidRPr="00A06CC3">
        <w:rPr>
          <w:rFonts w:eastAsia="Calibri"/>
          <w:sz w:val="28"/>
          <w:szCs w:val="28"/>
        </w:rPr>
        <w:t>Способы оплаты медицинской помощи, оказываемой застрахованным лицам по</w:t>
      </w:r>
      <w:r w:rsidR="004227CF" w:rsidRPr="00A06CC3">
        <w:rPr>
          <w:rFonts w:eastAsia="Calibri"/>
          <w:sz w:val="28"/>
          <w:szCs w:val="28"/>
        </w:rPr>
        <w:t> </w:t>
      </w:r>
      <w:r w:rsidRPr="00A06CC3">
        <w:rPr>
          <w:rFonts w:eastAsia="Calibri"/>
          <w:sz w:val="28"/>
          <w:szCs w:val="28"/>
        </w:rPr>
        <w:t>обязательному медицинскому страхованию в Российской Федерации</w:t>
      </w:r>
    </w:p>
    <w:p w:rsidR="0009515E" w:rsidRPr="00A06CC3" w:rsidRDefault="0009515E" w:rsidP="0009515E">
      <w:pPr>
        <w:spacing w:before="0" w:after="0"/>
        <w:jc w:val="center"/>
        <w:rPr>
          <w:rFonts w:eastAsia="Calibri"/>
          <w:sz w:val="28"/>
          <w:szCs w:val="28"/>
        </w:rPr>
      </w:pP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При реализации Программы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 при оплате медицинской помощи, оказанной в амбулаторных условиях:</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а) по </w:t>
      </w:r>
      <w:proofErr w:type="spellStart"/>
      <w:r w:rsidRPr="00A06CC3">
        <w:rPr>
          <w:rFonts w:eastAsia="Calibri"/>
          <w:sz w:val="28"/>
          <w:szCs w:val="28"/>
        </w:rPr>
        <w:t>подушевому</w:t>
      </w:r>
      <w:proofErr w:type="spellEnd"/>
      <w:r w:rsidRPr="00A06CC3">
        <w:rPr>
          <w:rFonts w:eastAsia="Calibri"/>
          <w:sz w:val="28"/>
          <w:szCs w:val="28"/>
        </w:rP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004F452A" w:rsidRPr="00A06CC3">
        <w:rPr>
          <w:rFonts w:eastAsia="Calibri"/>
          <w:sz w:val="28"/>
          <w:szCs w:val="28"/>
        </w:rPr>
        <w:t>-</w:t>
      </w:r>
      <w:r w:rsidRPr="00A06CC3">
        <w:rPr>
          <w:rFonts w:eastAsia="Calibri"/>
          <w:sz w:val="28"/>
          <w:szCs w:val="28"/>
        </w:rPr>
        <w:t xml:space="preserve">анатомических исследований </w:t>
      </w:r>
      <w:proofErr w:type="spellStart"/>
      <w:r w:rsidRPr="00A06CC3">
        <w:rPr>
          <w:rFonts w:eastAsia="Calibri"/>
          <w:sz w:val="28"/>
          <w:szCs w:val="28"/>
        </w:rPr>
        <w:t>биопсийного</w:t>
      </w:r>
      <w:proofErr w:type="spellEnd"/>
      <w:r w:rsidRPr="00A06CC3">
        <w:rPr>
          <w:rFonts w:eastAsia="Calibri"/>
          <w:sz w:val="28"/>
          <w:szCs w:val="28"/>
        </w:rPr>
        <w:t xml:space="preserve"> (операционного) материала с целью диагности</w:t>
      </w:r>
      <w:r w:rsidR="004227CF" w:rsidRPr="00A06CC3">
        <w:rPr>
          <w:rFonts w:eastAsia="Calibri"/>
          <w:sz w:val="28"/>
          <w:szCs w:val="28"/>
        </w:rPr>
        <w:t>ки онкологических заболеваний и </w:t>
      </w:r>
      <w:r w:rsidRPr="00A06CC3">
        <w:rPr>
          <w:rFonts w:eastAsia="Calibri"/>
          <w:sz w:val="28"/>
          <w:szCs w:val="28"/>
        </w:rPr>
        <w:t>подбора противоопухолевой лекарственной терапии (далее – молекулярно-генетические исследования и патолого</w:t>
      </w:r>
      <w:r w:rsidR="004F452A" w:rsidRPr="00A06CC3">
        <w:rPr>
          <w:rFonts w:eastAsia="Calibri"/>
          <w:sz w:val="28"/>
          <w:szCs w:val="28"/>
        </w:rPr>
        <w:t>-</w:t>
      </w:r>
      <w:r w:rsidRPr="00A06CC3">
        <w:rPr>
          <w:rFonts w:eastAsia="Calibri"/>
          <w:sz w:val="28"/>
          <w:szCs w:val="28"/>
        </w:rPr>
        <w:t xml:space="preserve">анатомические исследования </w:t>
      </w:r>
      <w:proofErr w:type="spellStart"/>
      <w:r w:rsidRPr="00A06CC3">
        <w:rPr>
          <w:rFonts w:eastAsia="Calibri"/>
          <w:sz w:val="28"/>
          <w:szCs w:val="28"/>
        </w:rPr>
        <w:t>биопсийного</w:t>
      </w:r>
      <w:proofErr w:type="spellEnd"/>
      <w:r w:rsidRPr="00A06CC3">
        <w:rPr>
          <w:rFonts w:eastAsia="Calibri"/>
          <w:sz w:val="28"/>
          <w:szCs w:val="28"/>
        </w:rPr>
        <w:t xml:space="preserve"> </w:t>
      </w:r>
      <w:r w:rsidRPr="00A06CC3">
        <w:rPr>
          <w:rFonts w:eastAsia="Calibri"/>
          <w:sz w:val="28"/>
          <w:szCs w:val="28"/>
        </w:rPr>
        <w:lastRenderedPageBreak/>
        <w:t>(операционного) материала), на проведение тестирования на выявление новой коронавирусной инфекции (COVID-19), профилактических медицинских ос</w:t>
      </w:r>
      <w:r w:rsidR="004227CF" w:rsidRPr="00A06CC3">
        <w:rPr>
          <w:rFonts w:eastAsia="Calibri"/>
          <w:sz w:val="28"/>
          <w:szCs w:val="28"/>
        </w:rPr>
        <w:t>мотров и </w:t>
      </w:r>
      <w:r w:rsidRPr="00A06CC3">
        <w:rPr>
          <w:rFonts w:eastAsia="Calibri"/>
          <w:sz w:val="28"/>
          <w:szCs w:val="28"/>
        </w:rPr>
        <w:t>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б) за единицу объема медицинской помощи – за медицинскую услугу, посещение, обращение (законченный случай) при оплате: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медицинской помощи, оказанной в медицинских организациях, не имеющих прикрепившихся лиц;</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rsidRPr="00A06CC3">
        <w:rPr>
          <w:rFonts w:eastAsia="Calibri"/>
          <w:sz w:val="28"/>
          <w:szCs w:val="28"/>
        </w:rPr>
        <w:t>подушевого</w:t>
      </w:r>
      <w:proofErr w:type="spellEnd"/>
      <w:r w:rsidRPr="00A06CC3">
        <w:rPr>
          <w:rFonts w:eastAsia="Calibri"/>
          <w:sz w:val="28"/>
          <w:szCs w:val="28"/>
        </w:rPr>
        <w:t xml:space="preserve"> норматива финансирования на прикрепившихся лиц, получаемые иной медицинской организацией;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rsidRPr="00A06CC3">
        <w:rPr>
          <w:rFonts w:eastAsia="Calibri"/>
          <w:sz w:val="28"/>
          <w:szCs w:val="28"/>
        </w:rPr>
        <w:t>патолого</w:t>
      </w:r>
      <w:r w:rsidR="004F452A" w:rsidRPr="00A06CC3">
        <w:rPr>
          <w:rFonts w:eastAsia="Calibri"/>
          <w:sz w:val="28"/>
          <w:szCs w:val="28"/>
        </w:rPr>
        <w:t>-</w:t>
      </w:r>
      <w:r w:rsidRPr="00A06CC3">
        <w:rPr>
          <w:rFonts w:eastAsia="Calibri"/>
          <w:sz w:val="28"/>
          <w:szCs w:val="28"/>
        </w:rPr>
        <w:t>анатомических</w:t>
      </w:r>
      <w:proofErr w:type="gramEnd"/>
      <w:r w:rsidRPr="00A06CC3">
        <w:rPr>
          <w:rFonts w:eastAsia="Calibri"/>
          <w:sz w:val="28"/>
          <w:szCs w:val="28"/>
        </w:rPr>
        <w:t xml:space="preserve"> исследований </w:t>
      </w:r>
      <w:proofErr w:type="spellStart"/>
      <w:r w:rsidRPr="00A06CC3">
        <w:rPr>
          <w:rFonts w:eastAsia="Calibri"/>
          <w:sz w:val="28"/>
          <w:szCs w:val="28"/>
        </w:rPr>
        <w:t>биопсийного</w:t>
      </w:r>
      <w:proofErr w:type="spellEnd"/>
      <w:r w:rsidRPr="00A06CC3">
        <w:rPr>
          <w:rFonts w:eastAsia="Calibri"/>
          <w:sz w:val="28"/>
          <w:szCs w:val="28"/>
        </w:rPr>
        <w:t xml:space="preserve"> (операционного) материала, тестирования на выявление новой коронавирусной инфекции (COVID-19);</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диспансерного наблюдения отдельных категорий граждан из числа взрослого населения, включая диспансерное </w:t>
      </w:r>
      <w:r w:rsidR="00D7235E" w:rsidRPr="00A06CC3">
        <w:rPr>
          <w:rFonts w:eastAsia="Calibri"/>
          <w:sz w:val="28"/>
          <w:szCs w:val="28"/>
        </w:rPr>
        <w:t xml:space="preserve">наблюдение работающих граждан </w:t>
      </w:r>
      <w:r w:rsidR="001413A1" w:rsidRPr="00A06CC3">
        <w:rPr>
          <w:rFonts w:eastAsia="Calibri"/>
          <w:sz w:val="28"/>
          <w:szCs w:val="28"/>
        </w:rPr>
        <w:t>и (или)</w:t>
      </w:r>
      <w:r w:rsidRPr="00A06CC3">
        <w:rPr>
          <w:rFonts w:eastAsia="Calibri"/>
          <w:sz w:val="28"/>
          <w:szCs w:val="28"/>
        </w:rPr>
        <w:t xml:space="preserve"> обучающихся в образовательных организациях;</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медицинской помощи по медицинской реабилитации (комплексное посещение);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2) при оплате медицинской помощи, оказанной в стационарных условиях, (далее </w:t>
      </w:r>
      <w:r w:rsidR="00D7235E" w:rsidRPr="00A06CC3">
        <w:rPr>
          <w:rFonts w:eastAsia="Calibri"/>
          <w:sz w:val="28"/>
          <w:szCs w:val="28"/>
        </w:rPr>
        <w:t>–</w:t>
      </w:r>
      <w:r w:rsidRPr="00A06CC3">
        <w:rPr>
          <w:rFonts w:eastAsia="Calibri"/>
          <w:sz w:val="28"/>
          <w:szCs w:val="28"/>
        </w:rPr>
        <w:t xml:space="preserve"> госпитализация), в</w:t>
      </w:r>
      <w:r w:rsidR="00D7235E" w:rsidRPr="00A06CC3">
        <w:rPr>
          <w:rFonts w:eastAsia="Calibri"/>
          <w:sz w:val="28"/>
          <w:szCs w:val="28"/>
        </w:rPr>
        <w:t xml:space="preserve"> </w:t>
      </w:r>
      <w:r w:rsidRPr="00A06CC3">
        <w:rPr>
          <w:rFonts w:eastAsia="Calibri"/>
          <w:sz w:val="28"/>
          <w:szCs w:val="28"/>
        </w:rPr>
        <w:t>том числе для медицинской реабилитаци</w:t>
      </w:r>
      <w:r w:rsidR="00D7235E" w:rsidRPr="00A06CC3">
        <w:rPr>
          <w:rFonts w:eastAsia="Calibri"/>
          <w:sz w:val="28"/>
          <w:szCs w:val="28"/>
        </w:rPr>
        <w:t>и в </w:t>
      </w:r>
      <w:r w:rsidRPr="00A06CC3">
        <w:rPr>
          <w:rFonts w:eastAsia="Calibri"/>
          <w:sz w:val="28"/>
          <w:szCs w:val="28"/>
        </w:rPr>
        <w:t>специализированных медицинских организациях (структурных подразделениях):</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lastRenderedPageBreak/>
        <w:t>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w:t>
      </w:r>
      <w:r w:rsidR="00D7235E" w:rsidRPr="00A06CC3">
        <w:rPr>
          <w:rFonts w:eastAsia="Calibri"/>
          <w:sz w:val="28"/>
          <w:szCs w:val="28"/>
        </w:rPr>
        <w:t> </w:t>
      </w:r>
      <w:r w:rsidRPr="00A06CC3">
        <w:rPr>
          <w:rFonts w:eastAsia="Calibri"/>
          <w:sz w:val="28"/>
          <w:szCs w:val="28"/>
        </w:rPr>
        <w:t>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w:t>
      </w:r>
      <w:r w:rsidR="004F452A" w:rsidRPr="00A06CC3">
        <w:rPr>
          <w:rFonts w:eastAsia="Calibri"/>
          <w:sz w:val="28"/>
          <w:szCs w:val="28"/>
        </w:rPr>
        <w:t>(трех) </w:t>
      </w:r>
      <w:r w:rsidRPr="00A06CC3">
        <w:rPr>
          <w:rFonts w:eastAsia="Calibri"/>
          <w:sz w:val="28"/>
          <w:szCs w:val="28"/>
        </w:rPr>
        <w:t>дней</w:t>
      </w:r>
      <w:r w:rsidR="00D7235E" w:rsidRPr="00A06CC3">
        <w:rPr>
          <w:rFonts w:eastAsia="Calibri"/>
          <w:sz w:val="28"/>
          <w:szCs w:val="28"/>
        </w:rPr>
        <w:t xml:space="preserve"> (включительно) со </w:t>
      </w:r>
      <w:r w:rsidRPr="00A06CC3">
        <w:rPr>
          <w:rFonts w:eastAsia="Calibri"/>
          <w:sz w:val="28"/>
          <w:szCs w:val="28"/>
        </w:rPr>
        <w:t>дня госпитализации (начала лечения), за исключением случаев оказания медицинской помощи по группам заболе</w:t>
      </w:r>
      <w:r w:rsidR="00D7235E" w:rsidRPr="00A06CC3">
        <w:rPr>
          <w:rFonts w:eastAsia="Calibri"/>
          <w:sz w:val="28"/>
          <w:szCs w:val="28"/>
        </w:rPr>
        <w:t>ваний, состояний, приведенных в </w:t>
      </w:r>
      <w:r w:rsidRPr="00A06CC3">
        <w:rPr>
          <w:rFonts w:eastAsia="Calibri"/>
          <w:sz w:val="28"/>
          <w:szCs w:val="28"/>
        </w:rPr>
        <w:t>приложении № 7 «Примерный перечень заболеваний, состояний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w:t>
      </w:r>
      <w:r w:rsidR="00D7235E" w:rsidRPr="00A06CC3">
        <w:rPr>
          <w:rFonts w:eastAsia="Calibri"/>
          <w:sz w:val="28"/>
          <w:szCs w:val="28"/>
        </w:rPr>
        <w:t> </w:t>
      </w:r>
      <w:r w:rsidRPr="00A06CC3">
        <w:rPr>
          <w:rFonts w:eastAsia="Calibri"/>
          <w:sz w:val="28"/>
          <w:szCs w:val="28"/>
        </w:rPr>
        <w:t>услугу диализа;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3) при оплате медицинской помощи, оказанной в условиях дневного стационара: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а) за случай (законченный случай) лечения заболевания, включенного в соответствующую группу заболеваний (в том числе клинико-статистическ</w:t>
      </w:r>
      <w:r w:rsidR="004F452A" w:rsidRPr="00A06CC3">
        <w:rPr>
          <w:rFonts w:eastAsia="Calibri"/>
          <w:sz w:val="28"/>
          <w:szCs w:val="28"/>
        </w:rPr>
        <w:t>ую</w:t>
      </w:r>
      <w:r w:rsidRPr="00A06CC3">
        <w:rPr>
          <w:rFonts w:eastAsia="Calibri"/>
          <w:sz w:val="28"/>
          <w:szCs w:val="28"/>
        </w:rPr>
        <w:t xml:space="preserve">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w:t>
      </w:r>
      <w:r w:rsidRPr="00A06CC3">
        <w:rPr>
          <w:rFonts w:eastAsia="Calibri"/>
          <w:spacing w:val="-2"/>
          <w:sz w:val="28"/>
          <w:szCs w:val="28"/>
        </w:rPr>
        <w:t>до</w:t>
      </w:r>
      <w:r w:rsidR="00875DAA" w:rsidRPr="00A06CC3">
        <w:rPr>
          <w:rFonts w:eastAsia="Calibri"/>
          <w:spacing w:val="-2"/>
          <w:sz w:val="28"/>
          <w:szCs w:val="28"/>
        </w:rPr>
        <w:t> </w:t>
      </w:r>
      <w:r w:rsidRPr="00A06CC3">
        <w:rPr>
          <w:rFonts w:eastAsia="Calibri"/>
          <w:spacing w:val="-2"/>
          <w:sz w:val="28"/>
          <w:szCs w:val="28"/>
        </w:rPr>
        <w:t>истечения 3 (трех) дней (включительно) со дня госпитализации (начала лечения),</w:t>
      </w:r>
      <w:r w:rsidRPr="00A06CC3">
        <w:rPr>
          <w:rFonts w:eastAsia="Calibri"/>
          <w:sz w:val="28"/>
          <w:szCs w:val="28"/>
        </w:rPr>
        <w:t xml:space="preserve"> за</w:t>
      </w:r>
      <w:r w:rsidR="00875DAA" w:rsidRPr="00A06CC3">
        <w:rPr>
          <w:rFonts w:eastAsia="Calibri"/>
          <w:sz w:val="28"/>
          <w:szCs w:val="28"/>
        </w:rPr>
        <w:t> </w:t>
      </w:r>
      <w:r w:rsidRPr="00A06CC3">
        <w:rPr>
          <w:rFonts w:eastAsia="Calibri"/>
          <w:sz w:val="28"/>
          <w:szCs w:val="28"/>
        </w:rPr>
        <w:t>исключением случаев оказания медицинской помощи по группам заболеваний, состояний, приведенных в приложении № 7 «Примерный перечень групп заболеваний, состояний с оптимальной длительностью лечения до 3</w:t>
      </w:r>
      <w:r w:rsidR="004F452A" w:rsidRPr="00A06CC3">
        <w:rPr>
          <w:rFonts w:eastAsia="Calibri"/>
          <w:sz w:val="28"/>
          <w:szCs w:val="28"/>
        </w:rPr>
        <w:t> (трех) </w:t>
      </w:r>
      <w:r w:rsidRPr="00A06CC3">
        <w:rPr>
          <w:rFonts w:eastAsia="Calibri"/>
          <w:sz w:val="28"/>
          <w:szCs w:val="28"/>
        </w:rPr>
        <w:t xml:space="preserve">дней (включительно)» к Федеральной программе, в том числе в сочетании с оплатой </w:t>
      </w:r>
      <w:r w:rsidRPr="00A06CC3">
        <w:rPr>
          <w:rFonts w:eastAsia="Calibri"/>
          <w:sz w:val="28"/>
          <w:szCs w:val="28"/>
        </w:rPr>
        <w:lastRenderedPageBreak/>
        <w:t>за</w:t>
      </w:r>
      <w:r w:rsidR="00875DAA" w:rsidRPr="00A06CC3">
        <w:rPr>
          <w:rFonts w:eastAsia="Calibri"/>
          <w:sz w:val="28"/>
          <w:szCs w:val="28"/>
        </w:rPr>
        <w:t> </w:t>
      </w:r>
      <w:r w:rsidRPr="00A06CC3">
        <w:rPr>
          <w:rFonts w:eastAsia="Calibri"/>
          <w:sz w:val="28"/>
          <w:szCs w:val="28"/>
        </w:rPr>
        <w:t>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а) по </w:t>
      </w:r>
      <w:proofErr w:type="spellStart"/>
      <w:r w:rsidRPr="00A06CC3">
        <w:rPr>
          <w:rFonts w:eastAsia="Calibri"/>
          <w:sz w:val="28"/>
          <w:szCs w:val="28"/>
        </w:rPr>
        <w:t>подушевому</w:t>
      </w:r>
      <w:proofErr w:type="spellEnd"/>
      <w:r w:rsidRPr="00A06CC3">
        <w:rPr>
          <w:rFonts w:eastAsia="Calibri"/>
          <w:sz w:val="28"/>
          <w:szCs w:val="28"/>
        </w:rPr>
        <w:t xml:space="preserve"> нормативу финансирования;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б)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В рамках </w:t>
      </w:r>
      <w:proofErr w:type="spellStart"/>
      <w:r w:rsidRPr="00A06CC3">
        <w:rPr>
          <w:rFonts w:eastAsia="Calibri"/>
          <w:sz w:val="28"/>
          <w:szCs w:val="28"/>
        </w:rPr>
        <w:t>подушевого</w:t>
      </w:r>
      <w:proofErr w:type="spellEnd"/>
      <w:r w:rsidRPr="00A06CC3">
        <w:rPr>
          <w:rFonts w:eastAsia="Calibri"/>
          <w:sz w:val="28"/>
          <w:szCs w:val="28"/>
        </w:rPr>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rsidRPr="00A06CC3">
        <w:rPr>
          <w:rFonts w:eastAsia="Calibri"/>
          <w:sz w:val="28"/>
          <w:szCs w:val="28"/>
        </w:rPr>
        <w:t>подушевые</w:t>
      </w:r>
      <w:proofErr w:type="spellEnd"/>
      <w:r w:rsidRPr="00A06CC3">
        <w:rPr>
          <w:rFonts w:eastAsia="Calibri"/>
          <w:sz w:val="28"/>
          <w:szCs w:val="28"/>
        </w:rPr>
        <w:t xml:space="preserve"> нормативы финансирования на прикрепившихся лиц по профилю «акушерство и гинекология» </w:t>
      </w:r>
      <w:r w:rsidR="001413A1" w:rsidRPr="00A06CC3">
        <w:rPr>
          <w:rFonts w:eastAsia="Calibri"/>
          <w:sz w:val="28"/>
          <w:szCs w:val="28"/>
        </w:rPr>
        <w:t>и (или)</w:t>
      </w:r>
      <w:r w:rsidRPr="00A06CC3">
        <w:rPr>
          <w:rFonts w:eastAsia="Calibri"/>
          <w:sz w:val="28"/>
          <w:szCs w:val="28"/>
        </w:rPr>
        <w:t xml:space="preserve">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w:t>
      </w:r>
      <w:r w:rsidR="00567EE5" w:rsidRPr="00A06CC3">
        <w:rPr>
          <w:rFonts w:eastAsia="Calibri"/>
          <w:sz w:val="28"/>
          <w:szCs w:val="28"/>
        </w:rPr>
        <w:t>-</w:t>
      </w:r>
      <w:r w:rsidRPr="00A06CC3">
        <w:rPr>
          <w:rFonts w:eastAsia="Calibri"/>
          <w:sz w:val="28"/>
          <w:szCs w:val="28"/>
        </w:rPr>
        <w:t xml:space="preserve">анатомических </w:t>
      </w:r>
      <w:r w:rsidRPr="00A06CC3">
        <w:rPr>
          <w:rFonts w:eastAsia="Calibri"/>
          <w:spacing w:val="-2"/>
          <w:sz w:val="28"/>
          <w:szCs w:val="28"/>
        </w:rPr>
        <w:t xml:space="preserve">исследований </w:t>
      </w:r>
      <w:proofErr w:type="spellStart"/>
      <w:r w:rsidRPr="00A06CC3">
        <w:rPr>
          <w:rFonts w:eastAsia="Calibri"/>
          <w:spacing w:val="-2"/>
          <w:sz w:val="28"/>
          <w:szCs w:val="28"/>
        </w:rPr>
        <w:t>биопсийного</w:t>
      </w:r>
      <w:proofErr w:type="spellEnd"/>
      <w:r w:rsidRPr="00A06CC3">
        <w:rPr>
          <w:rFonts w:eastAsia="Calibri"/>
          <w:spacing w:val="-2"/>
          <w:sz w:val="28"/>
          <w:szCs w:val="28"/>
        </w:rPr>
        <w:t xml:space="preserve"> (операционн</w:t>
      </w:r>
      <w:r w:rsidR="00875DAA" w:rsidRPr="00A06CC3">
        <w:rPr>
          <w:rFonts w:eastAsia="Calibri"/>
          <w:spacing w:val="-2"/>
          <w:sz w:val="28"/>
          <w:szCs w:val="28"/>
        </w:rPr>
        <w:t>ого) материала, тестирования на </w:t>
      </w:r>
      <w:r w:rsidRPr="00A06CC3">
        <w:rPr>
          <w:rFonts w:eastAsia="Calibri"/>
          <w:spacing w:val="-2"/>
          <w:sz w:val="28"/>
          <w:szCs w:val="28"/>
        </w:rPr>
        <w:t>выявление</w:t>
      </w:r>
      <w:r w:rsidRPr="00A06CC3">
        <w:rPr>
          <w:rFonts w:eastAsia="Calibri"/>
          <w:sz w:val="28"/>
          <w:szCs w:val="28"/>
        </w:rPr>
        <w:t xml:space="preserve"> новой коронавирусной инфекции (COVID-19), профилактических медицинских осмотров и диспансеризации, в том числе углубленной диспансеризации</w:t>
      </w:r>
      <w:r w:rsidRPr="00A06CC3">
        <w:rPr>
          <w:sz w:val="28"/>
          <w:szCs w:val="28"/>
        </w:rPr>
        <w:t xml:space="preserve"> </w:t>
      </w:r>
      <w:r w:rsidR="00875DAA" w:rsidRPr="00A06CC3">
        <w:rPr>
          <w:rFonts w:eastAsia="Calibri"/>
          <w:sz w:val="28"/>
          <w:szCs w:val="28"/>
        </w:rPr>
        <w:t>и </w:t>
      </w:r>
      <w:r w:rsidRPr="00A06CC3">
        <w:rPr>
          <w:rFonts w:eastAsia="Calibri"/>
          <w:sz w:val="28"/>
          <w:szCs w:val="28"/>
        </w:rPr>
        <w:t xml:space="preserve">диспансеризации для оценки репродуктивного здоровья женщин и мужчин, средств на оплату диспансерного наблюдения, включая диспансерное </w:t>
      </w:r>
      <w:r w:rsidR="00875DAA" w:rsidRPr="00A06CC3">
        <w:rPr>
          <w:rFonts w:eastAsia="Calibri"/>
          <w:sz w:val="28"/>
          <w:szCs w:val="28"/>
        </w:rPr>
        <w:t xml:space="preserve">наблюдение работающих граждан </w:t>
      </w:r>
      <w:r w:rsidR="001413A1" w:rsidRPr="00A06CC3">
        <w:rPr>
          <w:rFonts w:eastAsia="Calibri"/>
          <w:sz w:val="28"/>
          <w:szCs w:val="28"/>
        </w:rPr>
        <w:t>и (или)</w:t>
      </w:r>
      <w:r w:rsidRPr="00A06CC3">
        <w:rPr>
          <w:rFonts w:eastAsia="Calibri"/>
          <w:sz w:val="28"/>
          <w:szCs w:val="28"/>
        </w:rPr>
        <w:t xml:space="preserve">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w:t>
      </w:r>
      <w:r w:rsidR="00875DAA" w:rsidRPr="00A06CC3">
        <w:rPr>
          <w:rFonts w:eastAsia="Calibri"/>
          <w:sz w:val="28"/>
          <w:szCs w:val="28"/>
        </w:rPr>
        <w:t xml:space="preserve"> </w:t>
      </w:r>
      <w:r w:rsidRPr="00A06CC3">
        <w:rPr>
          <w:rFonts w:eastAsia="Calibri"/>
          <w:sz w:val="28"/>
          <w:szCs w:val="28"/>
        </w:rPr>
        <w:t xml:space="preserve">имеющих прикрепившихся лиц), осуществляется по </w:t>
      </w:r>
      <w:proofErr w:type="spellStart"/>
      <w:r w:rsidRPr="00A06CC3">
        <w:rPr>
          <w:rFonts w:eastAsia="Calibri"/>
          <w:sz w:val="28"/>
          <w:szCs w:val="28"/>
        </w:rPr>
        <w:t>подушевому</w:t>
      </w:r>
      <w:proofErr w:type="spellEnd"/>
      <w:r w:rsidRPr="00A06CC3">
        <w:rPr>
          <w:rFonts w:eastAsia="Calibri"/>
          <w:sz w:val="28"/>
          <w:szCs w:val="28"/>
        </w:rPr>
        <w:t xml:space="preserve"> нормативу финансирования на прикрепившихся лиц, рассчитанному с учетом выделения объемов финансового обеспечени</w:t>
      </w:r>
      <w:r w:rsidR="00875DAA" w:rsidRPr="00A06CC3">
        <w:rPr>
          <w:rFonts w:eastAsia="Calibri"/>
          <w:sz w:val="28"/>
          <w:szCs w:val="28"/>
        </w:rPr>
        <w:t>я оказания медицинской помощи в </w:t>
      </w:r>
      <w:r w:rsidRPr="00A06CC3">
        <w:rPr>
          <w:rFonts w:eastAsia="Calibri"/>
          <w:sz w:val="28"/>
          <w:szCs w:val="28"/>
        </w:rPr>
        <w:t>амбулаторных условиях по профилю «акуш</w:t>
      </w:r>
      <w:r w:rsidR="00875DAA" w:rsidRPr="00A06CC3">
        <w:rPr>
          <w:rFonts w:eastAsia="Calibri"/>
          <w:sz w:val="28"/>
          <w:szCs w:val="28"/>
        </w:rPr>
        <w:t xml:space="preserve">ерство и гинекология» </w:t>
      </w:r>
      <w:r w:rsidR="001413A1" w:rsidRPr="00A06CC3">
        <w:rPr>
          <w:rFonts w:eastAsia="Calibri"/>
          <w:sz w:val="28"/>
          <w:szCs w:val="28"/>
        </w:rPr>
        <w:t>и (или)</w:t>
      </w:r>
      <w:r w:rsidR="00875DAA" w:rsidRPr="00A06CC3">
        <w:rPr>
          <w:rFonts w:eastAsia="Calibri"/>
          <w:sz w:val="28"/>
          <w:szCs w:val="28"/>
        </w:rPr>
        <w:t xml:space="preserve"> «стоматология» в </w:t>
      </w:r>
      <w:r w:rsidRPr="00A06CC3">
        <w:rPr>
          <w:rFonts w:eastAsia="Calibri"/>
          <w:sz w:val="28"/>
          <w:szCs w:val="28"/>
        </w:rPr>
        <w:t xml:space="preserve">отдельные </w:t>
      </w:r>
      <w:proofErr w:type="spellStart"/>
      <w:r w:rsidRPr="00A06CC3">
        <w:rPr>
          <w:rFonts w:eastAsia="Calibri"/>
          <w:sz w:val="28"/>
          <w:szCs w:val="28"/>
        </w:rPr>
        <w:t>подуше</w:t>
      </w:r>
      <w:r w:rsidR="00875DAA" w:rsidRPr="00A06CC3">
        <w:rPr>
          <w:rFonts w:eastAsia="Calibri"/>
          <w:sz w:val="28"/>
          <w:szCs w:val="28"/>
        </w:rPr>
        <w:t>вые</w:t>
      </w:r>
      <w:proofErr w:type="spellEnd"/>
      <w:r w:rsidR="00875DAA" w:rsidRPr="00A06CC3">
        <w:rPr>
          <w:rFonts w:eastAsia="Calibri"/>
          <w:sz w:val="28"/>
          <w:szCs w:val="28"/>
        </w:rPr>
        <w:t xml:space="preserve"> нормативы финансирования на </w:t>
      </w:r>
      <w:r w:rsidRPr="00A06CC3">
        <w:rPr>
          <w:rFonts w:eastAsia="Calibri"/>
          <w:sz w:val="28"/>
          <w:szCs w:val="28"/>
        </w:rPr>
        <w:t>прикрепившихся лиц. В </w:t>
      </w:r>
      <w:proofErr w:type="spellStart"/>
      <w:r w:rsidRPr="00A06CC3">
        <w:rPr>
          <w:rFonts w:eastAsia="Calibri"/>
          <w:sz w:val="28"/>
          <w:szCs w:val="28"/>
        </w:rPr>
        <w:t>подуше</w:t>
      </w:r>
      <w:r w:rsidR="00875DAA" w:rsidRPr="00A06CC3">
        <w:rPr>
          <w:rFonts w:eastAsia="Calibri"/>
          <w:sz w:val="28"/>
          <w:szCs w:val="28"/>
        </w:rPr>
        <w:t>вые</w:t>
      </w:r>
      <w:proofErr w:type="spellEnd"/>
      <w:r w:rsidR="00875DAA" w:rsidRPr="00A06CC3">
        <w:rPr>
          <w:rFonts w:eastAsia="Calibri"/>
          <w:sz w:val="28"/>
          <w:szCs w:val="28"/>
        </w:rPr>
        <w:t xml:space="preserve"> нормативы финансирования на </w:t>
      </w:r>
      <w:r w:rsidRPr="00A06CC3">
        <w:rPr>
          <w:rFonts w:eastAsia="Calibri"/>
          <w:sz w:val="28"/>
          <w:szCs w:val="28"/>
        </w:rPr>
        <w:t>прикрепившихся лиц по профил</w:t>
      </w:r>
      <w:r w:rsidR="00875DAA" w:rsidRPr="00A06CC3">
        <w:rPr>
          <w:rFonts w:eastAsia="Calibri"/>
          <w:sz w:val="28"/>
          <w:szCs w:val="28"/>
        </w:rPr>
        <w:t xml:space="preserve">ям «акушерство и гинекология» </w:t>
      </w:r>
      <w:r w:rsidR="001413A1" w:rsidRPr="00A06CC3">
        <w:rPr>
          <w:rFonts w:eastAsia="Calibri"/>
          <w:sz w:val="28"/>
          <w:szCs w:val="28"/>
        </w:rPr>
        <w:t>и (или)</w:t>
      </w:r>
      <w:r w:rsidRPr="00A06CC3">
        <w:rPr>
          <w:rFonts w:eastAsia="Calibri"/>
          <w:sz w:val="28"/>
          <w:szCs w:val="28"/>
        </w:rPr>
        <w:t xml:space="preserve"> «стоматология» включаются расходы н</w:t>
      </w:r>
      <w:r w:rsidR="00875DAA" w:rsidRPr="00A06CC3">
        <w:rPr>
          <w:rFonts w:eastAsia="Calibri"/>
          <w:sz w:val="28"/>
          <w:szCs w:val="28"/>
        </w:rPr>
        <w:t>а медицинскую помощь по </w:t>
      </w:r>
      <w:r w:rsidRPr="00A06CC3">
        <w:rPr>
          <w:rFonts w:eastAsia="Calibri"/>
          <w:sz w:val="28"/>
          <w:szCs w:val="28"/>
        </w:rPr>
        <w:t>соответствующим профилям, оказываемую в иных медицинских организациях и</w:t>
      </w:r>
      <w:r w:rsidR="00875DAA" w:rsidRPr="00A06CC3">
        <w:rPr>
          <w:rFonts w:eastAsia="Calibri"/>
          <w:sz w:val="28"/>
          <w:szCs w:val="28"/>
        </w:rPr>
        <w:t> </w:t>
      </w:r>
      <w:r w:rsidRPr="00A06CC3">
        <w:rPr>
          <w:rFonts w:eastAsia="Calibri"/>
          <w:sz w:val="28"/>
          <w:szCs w:val="28"/>
        </w:rPr>
        <w:t>оплачиваемую за единицу объема медицинской помощи.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w:t>
      </w:r>
      <w:r w:rsidRPr="00A06CC3">
        <w:rPr>
          <w:rFonts w:eastAsia="Calibri"/>
          <w:sz w:val="28"/>
          <w:szCs w:val="28"/>
        </w:rPr>
        <w:lastRenderedPageBreak/>
        <w:t>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rsidRPr="00A06CC3">
        <w:rPr>
          <w:rFonts w:eastAsia="Calibri"/>
          <w:sz w:val="28"/>
          <w:szCs w:val="28"/>
        </w:rPr>
        <w:t>подушевому</w:t>
      </w:r>
      <w:proofErr w:type="spellEnd"/>
      <w:r w:rsidRPr="00A06CC3">
        <w:rPr>
          <w:rFonts w:eastAsia="Calibri"/>
          <w:sz w:val="28"/>
          <w:szCs w:val="28"/>
        </w:rPr>
        <w:t xml:space="preserve">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финансового обеспечения медицинской помощи в амбулаторных условиях исключаются расходы на</w:t>
      </w:r>
      <w:r w:rsidR="00875DAA" w:rsidRPr="00A06CC3">
        <w:rPr>
          <w:rFonts w:eastAsia="Calibri"/>
          <w:sz w:val="28"/>
          <w:szCs w:val="28"/>
        </w:rPr>
        <w:t> </w:t>
      </w:r>
      <w:r w:rsidRPr="00A06CC3">
        <w:rPr>
          <w:rFonts w:eastAsia="Calibri"/>
          <w:sz w:val="28"/>
          <w:szCs w:val="28"/>
        </w:rPr>
        <w:t>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w:t>
      </w:r>
      <w:r w:rsidR="00875DAA" w:rsidRPr="00A06CC3">
        <w:rPr>
          <w:rFonts w:eastAsia="Calibri"/>
          <w:sz w:val="28"/>
          <w:szCs w:val="28"/>
        </w:rPr>
        <w:t>рно-генетических исследований и </w:t>
      </w:r>
      <w:r w:rsidRPr="00A06CC3">
        <w:rPr>
          <w:rFonts w:eastAsia="Calibri"/>
          <w:sz w:val="28"/>
          <w:szCs w:val="28"/>
        </w:rPr>
        <w:t>патолого</w:t>
      </w:r>
      <w:r w:rsidR="00C57EAB" w:rsidRPr="00A06CC3">
        <w:rPr>
          <w:rFonts w:eastAsia="Calibri"/>
          <w:sz w:val="28"/>
          <w:szCs w:val="28"/>
        </w:rPr>
        <w:t>-</w:t>
      </w:r>
      <w:r w:rsidRPr="00A06CC3">
        <w:rPr>
          <w:rFonts w:eastAsia="Calibri"/>
          <w:sz w:val="28"/>
          <w:szCs w:val="28"/>
        </w:rPr>
        <w:t xml:space="preserve">анатомических исследований </w:t>
      </w:r>
      <w:proofErr w:type="spellStart"/>
      <w:r w:rsidRPr="00A06CC3">
        <w:rPr>
          <w:rFonts w:eastAsia="Calibri"/>
          <w:sz w:val="28"/>
          <w:szCs w:val="28"/>
        </w:rPr>
        <w:t>биопсийного</w:t>
      </w:r>
      <w:proofErr w:type="spellEnd"/>
      <w:r w:rsidRPr="00A06CC3">
        <w:rPr>
          <w:rFonts w:eastAsia="Calibri"/>
          <w:sz w:val="28"/>
          <w:szCs w:val="28"/>
        </w:rPr>
        <w:t xml:space="preserve">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на</w:t>
      </w:r>
      <w:r w:rsidR="00875DAA" w:rsidRPr="00A06CC3">
        <w:rPr>
          <w:rFonts w:eastAsia="Calibri"/>
          <w:sz w:val="28"/>
          <w:szCs w:val="28"/>
        </w:rPr>
        <w:t> </w:t>
      </w:r>
      <w:r w:rsidRPr="00A06CC3">
        <w:rPr>
          <w:rFonts w:eastAsia="Calibri"/>
          <w:sz w:val="28"/>
          <w:szCs w:val="28"/>
        </w:rPr>
        <w:t xml:space="preserve">оплату диспансерного наблюдения, включая диспансерное наблюдение работающих граждан </w:t>
      </w:r>
      <w:r w:rsidR="001413A1" w:rsidRPr="00A06CC3">
        <w:rPr>
          <w:rFonts w:eastAsia="Calibri"/>
          <w:sz w:val="28"/>
          <w:szCs w:val="28"/>
        </w:rPr>
        <w:t>и (или)</w:t>
      </w:r>
      <w:r w:rsidRPr="00A06CC3">
        <w:rPr>
          <w:rFonts w:eastAsia="Calibri"/>
          <w:sz w:val="28"/>
          <w:szCs w:val="28"/>
        </w:rPr>
        <w:t xml:space="preserve"> обучающихся в </w:t>
      </w:r>
      <w:r w:rsidR="00875DAA" w:rsidRPr="00A06CC3">
        <w:rPr>
          <w:rFonts w:eastAsia="Calibri"/>
          <w:sz w:val="28"/>
          <w:szCs w:val="28"/>
        </w:rPr>
        <w:t>образовательных организациях, и </w:t>
      </w:r>
      <w:r w:rsidRPr="00A06CC3">
        <w:rPr>
          <w:rFonts w:eastAsia="Calibri"/>
          <w:sz w:val="28"/>
          <w:szCs w:val="28"/>
        </w:rPr>
        <w:t>расходы на финансовое обеспече</w:t>
      </w:r>
      <w:r w:rsidR="00875DAA" w:rsidRPr="00A06CC3">
        <w:rPr>
          <w:rFonts w:eastAsia="Calibri"/>
          <w:sz w:val="28"/>
          <w:szCs w:val="28"/>
        </w:rPr>
        <w:t>ние фельдшерских здравпунктов и </w:t>
      </w:r>
      <w:r w:rsidRPr="00A06CC3">
        <w:rPr>
          <w:rFonts w:eastAsia="Calibri"/>
          <w:sz w:val="28"/>
          <w:szCs w:val="28"/>
        </w:rPr>
        <w:t>фельдшерско-акушерских пунктов.</w:t>
      </w:r>
    </w:p>
    <w:p w:rsidR="0009515E" w:rsidRPr="00A06CC3" w:rsidRDefault="0009515E" w:rsidP="0009515E">
      <w:pPr>
        <w:spacing w:before="0" w:after="0"/>
        <w:ind w:firstLine="709"/>
        <w:jc w:val="both"/>
        <w:rPr>
          <w:rFonts w:eastAsia="Calibri"/>
          <w:sz w:val="28"/>
          <w:szCs w:val="28"/>
        </w:rPr>
      </w:pPr>
      <w:proofErr w:type="spellStart"/>
      <w:r w:rsidRPr="00A06CC3">
        <w:rPr>
          <w:rFonts w:eastAsia="Calibri"/>
          <w:sz w:val="28"/>
          <w:szCs w:val="28"/>
        </w:rPr>
        <w:t>Подушевой</w:t>
      </w:r>
      <w:proofErr w:type="spellEnd"/>
      <w:r w:rsidRPr="00A06CC3">
        <w:rPr>
          <w:rFonts w:eastAsia="Calibri"/>
          <w:sz w:val="28"/>
          <w:szCs w:val="28"/>
        </w:rPr>
        <w:t xml:space="preserve"> норматив фина</w:t>
      </w:r>
      <w:r w:rsidR="00875DAA" w:rsidRPr="00A06CC3">
        <w:rPr>
          <w:rFonts w:eastAsia="Calibri"/>
          <w:sz w:val="28"/>
          <w:szCs w:val="28"/>
        </w:rPr>
        <w:t>нсирования медицинской помощи в </w:t>
      </w:r>
      <w:r w:rsidRPr="00A06CC3">
        <w:rPr>
          <w:rFonts w:eastAsia="Calibri"/>
          <w:sz w:val="28"/>
          <w:szCs w:val="28"/>
        </w:rPr>
        <w:t>амбулаторных условиях (за исключением медицинской помощи по профилю «медицинская реабилитация», оказанной гражданам на дому) н</w:t>
      </w:r>
      <w:r w:rsidR="00875DAA" w:rsidRPr="00A06CC3">
        <w:rPr>
          <w:rFonts w:eastAsia="Calibri"/>
          <w:sz w:val="28"/>
          <w:szCs w:val="28"/>
        </w:rPr>
        <w:t xml:space="preserve">а прикрепившихся лиц включает в </w:t>
      </w:r>
      <w:r w:rsidRPr="00A06CC3">
        <w:rPr>
          <w:rFonts w:eastAsia="Calibri"/>
          <w:sz w:val="28"/>
          <w:szCs w:val="28"/>
        </w:rPr>
        <w:t xml:space="preserve">том числе расходы на оказание медицинской </w:t>
      </w:r>
      <w:r w:rsidR="00875DAA" w:rsidRPr="00A06CC3">
        <w:rPr>
          <w:rFonts w:eastAsia="Calibri"/>
          <w:sz w:val="28"/>
          <w:szCs w:val="28"/>
        </w:rPr>
        <w:t>помощи с </w:t>
      </w:r>
      <w:r w:rsidRPr="00A06CC3">
        <w:rPr>
          <w:rFonts w:eastAsia="Calibri"/>
          <w:sz w:val="28"/>
          <w:szCs w:val="28"/>
        </w:rPr>
        <w:t>применением телемедицинских (дистанцио</w:t>
      </w:r>
      <w:r w:rsidR="00875DAA" w:rsidRPr="00A06CC3">
        <w:rPr>
          <w:rFonts w:eastAsia="Calibri"/>
          <w:sz w:val="28"/>
          <w:szCs w:val="28"/>
        </w:rPr>
        <w:t>нных) технологий, в том числе в </w:t>
      </w:r>
      <w:proofErr w:type="spellStart"/>
      <w:r w:rsidRPr="00A06CC3">
        <w:rPr>
          <w:rFonts w:eastAsia="Calibri"/>
          <w:sz w:val="28"/>
          <w:szCs w:val="28"/>
        </w:rPr>
        <w:t>референс</w:t>
      </w:r>
      <w:proofErr w:type="spellEnd"/>
      <w:r w:rsidRPr="00A06CC3">
        <w:rPr>
          <w:rFonts w:eastAsia="Calibri"/>
          <w:sz w:val="28"/>
          <w:szCs w:val="28"/>
        </w:rPr>
        <w:t>-центрах,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w:t>
      </w:r>
      <w:r w:rsidR="00875DAA" w:rsidRPr="00A06CC3">
        <w:rPr>
          <w:rFonts w:eastAsia="Calibri"/>
          <w:sz w:val="28"/>
          <w:szCs w:val="28"/>
        </w:rPr>
        <w:t xml:space="preserve">нным с имеющимся заболеванием </w:t>
      </w:r>
      <w:r w:rsidR="001413A1" w:rsidRPr="00A06CC3">
        <w:rPr>
          <w:rFonts w:eastAsia="Calibri"/>
          <w:sz w:val="28"/>
          <w:szCs w:val="28"/>
        </w:rPr>
        <w:t>и (или)</w:t>
      </w:r>
      <w:r w:rsidRPr="00A06CC3">
        <w:rPr>
          <w:rFonts w:eastAsia="Calibri"/>
          <w:sz w:val="28"/>
          <w:szCs w:val="28"/>
        </w:rPr>
        <w:t xml:space="preserve"> состоянием, включенным в базовую программу обязательного медицинского страхования. Возможно также установление отдельных тарифов на</w:t>
      </w:r>
      <w:r w:rsidR="00875DAA" w:rsidRPr="00A06CC3">
        <w:rPr>
          <w:rFonts w:eastAsia="Calibri"/>
          <w:sz w:val="28"/>
          <w:szCs w:val="28"/>
        </w:rPr>
        <w:t> </w:t>
      </w:r>
      <w:r w:rsidRPr="00A06CC3">
        <w:rPr>
          <w:rFonts w:eastAsia="Calibri"/>
          <w:sz w:val="28"/>
          <w:szCs w:val="28"/>
        </w:rPr>
        <w:t>оплату медицинской помощи с применени</w:t>
      </w:r>
      <w:r w:rsidR="00875DAA" w:rsidRPr="00A06CC3">
        <w:rPr>
          <w:rFonts w:eastAsia="Calibri"/>
          <w:sz w:val="28"/>
          <w:szCs w:val="28"/>
        </w:rPr>
        <w:t>ем телемедицинских технологий в </w:t>
      </w:r>
      <w:r w:rsidRPr="00A06CC3">
        <w:rPr>
          <w:rFonts w:eastAsia="Calibri"/>
          <w:sz w:val="28"/>
          <w:szCs w:val="28"/>
        </w:rPr>
        <w:t xml:space="preserve">целях проведения взаиморасчетов между медицинскими организациями, в том числе для оплаты медицинских услуг </w:t>
      </w:r>
      <w:proofErr w:type="spellStart"/>
      <w:r w:rsidRPr="00A06CC3">
        <w:rPr>
          <w:rFonts w:eastAsia="Calibri"/>
          <w:sz w:val="28"/>
          <w:szCs w:val="28"/>
        </w:rPr>
        <w:t>референс</w:t>
      </w:r>
      <w:proofErr w:type="spellEnd"/>
      <w:r w:rsidRPr="00A06CC3">
        <w:rPr>
          <w:rFonts w:eastAsia="Calibri"/>
          <w:sz w:val="28"/>
          <w:szCs w:val="28"/>
        </w:rPr>
        <w:t>-центров.</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По медицинским показаниям и в соответствии с клиническими рекомендациями медицинские работники медицинских организаций, расположенных</w:t>
      </w:r>
      <w:r w:rsidR="00875DAA" w:rsidRPr="00A06CC3">
        <w:rPr>
          <w:rFonts w:eastAsia="Calibri"/>
          <w:sz w:val="28"/>
          <w:szCs w:val="28"/>
        </w:rPr>
        <w:t xml:space="preserve"> в малонаселенных, отдаленных </w:t>
      </w:r>
      <w:r w:rsidR="001413A1" w:rsidRPr="00A06CC3">
        <w:rPr>
          <w:rFonts w:eastAsia="Calibri"/>
          <w:sz w:val="28"/>
          <w:szCs w:val="28"/>
        </w:rPr>
        <w:t>и (или)</w:t>
      </w:r>
      <w:r w:rsidRPr="00A06CC3">
        <w:rPr>
          <w:rFonts w:eastAsia="Calibri"/>
          <w:sz w:val="28"/>
          <w:szCs w:val="28"/>
        </w:rPr>
        <w:t xml:space="preserve">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w:t>
      </w:r>
      <w:r w:rsidRPr="00A06CC3">
        <w:rPr>
          <w:rFonts w:eastAsia="Calibri"/>
          <w:sz w:val="28"/>
          <w:szCs w:val="28"/>
        </w:rPr>
        <w:lastRenderedPageBreak/>
        <w:t>соответствующей информации о проведении и р</w:t>
      </w:r>
      <w:r w:rsidR="00875DAA" w:rsidRPr="00A06CC3">
        <w:rPr>
          <w:rFonts w:eastAsia="Calibri"/>
          <w:sz w:val="28"/>
          <w:szCs w:val="28"/>
        </w:rPr>
        <w:t>езультатах такой консультации в </w:t>
      </w:r>
      <w:r w:rsidRPr="00A06CC3">
        <w:rPr>
          <w:rFonts w:eastAsia="Calibri"/>
          <w:sz w:val="28"/>
          <w:szCs w:val="28"/>
        </w:rPr>
        <w:t>медицинскую документацию пациента.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w:t>
      </w:r>
      <w:r w:rsidR="00875DAA" w:rsidRPr="00A06CC3">
        <w:rPr>
          <w:rFonts w:eastAsia="Calibri"/>
          <w:sz w:val="28"/>
          <w:szCs w:val="28"/>
        </w:rPr>
        <w:t>ицинских документов в порядке и </w:t>
      </w:r>
      <w:r w:rsidRPr="00A06CC3">
        <w:rPr>
          <w:rFonts w:eastAsia="Calibri"/>
          <w:sz w:val="28"/>
          <w:szCs w:val="28"/>
        </w:rPr>
        <w:t>в</w:t>
      </w:r>
      <w:r w:rsidR="00875DAA" w:rsidRPr="00A06CC3">
        <w:rPr>
          <w:rFonts w:eastAsia="Calibri"/>
          <w:sz w:val="28"/>
          <w:szCs w:val="28"/>
        </w:rPr>
        <w:t> </w:t>
      </w:r>
      <w:r w:rsidRPr="00A06CC3">
        <w:rPr>
          <w:rFonts w:eastAsia="Calibri"/>
          <w:sz w:val="28"/>
          <w:szCs w:val="28"/>
        </w:rPr>
        <w:t>соответствии с перечнем, установленными Министерством здравоохранения Российской Федерации.</w:t>
      </w:r>
    </w:p>
    <w:p w:rsidR="0009515E" w:rsidRPr="00A06CC3" w:rsidRDefault="0009515E" w:rsidP="0009515E">
      <w:pPr>
        <w:spacing w:before="0" w:after="0"/>
        <w:ind w:firstLine="709"/>
        <w:jc w:val="both"/>
        <w:rPr>
          <w:sz w:val="28"/>
          <w:szCs w:val="28"/>
        </w:rPr>
      </w:pPr>
      <w:r w:rsidRPr="00A06CC3">
        <w:rPr>
          <w:sz w:val="28"/>
          <w:szCs w:val="28"/>
        </w:rP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w:t>
      </w:r>
      <w:r w:rsidR="00875DAA" w:rsidRPr="00A06CC3">
        <w:rPr>
          <w:sz w:val="28"/>
          <w:szCs w:val="28"/>
        </w:rPr>
        <w:t>епной реакции осуществляется за </w:t>
      </w:r>
      <w:r w:rsidRPr="00A06CC3">
        <w:rPr>
          <w:sz w:val="28"/>
          <w:szCs w:val="28"/>
        </w:rPr>
        <w:t>счет бюджетных ассигнований бюджетов субъектов Российской Федерации, включая проведение указанных иссле</w:t>
      </w:r>
      <w:r w:rsidR="00875DAA" w:rsidRPr="00A06CC3">
        <w:rPr>
          <w:sz w:val="28"/>
          <w:szCs w:val="28"/>
        </w:rPr>
        <w:t>дований в случае обследования в </w:t>
      </w:r>
      <w:r w:rsidRPr="00A06CC3">
        <w:rPr>
          <w:sz w:val="28"/>
          <w:szCs w:val="28"/>
        </w:rPr>
        <w:t xml:space="preserve">эпидемических очагах (бытовых </w:t>
      </w:r>
      <w:r w:rsidR="001413A1" w:rsidRPr="00A06CC3">
        <w:rPr>
          <w:sz w:val="28"/>
          <w:szCs w:val="28"/>
        </w:rPr>
        <w:t>и (или)</w:t>
      </w:r>
      <w:r w:rsidRPr="00A06CC3">
        <w:rPr>
          <w:sz w:val="28"/>
          <w:szCs w:val="28"/>
        </w:rPr>
        <w:t xml:space="preserve"> семейных) застрахованных граждан, контактировавших с больным новой коронавирусной инфекцией (COVID-19).</w:t>
      </w:r>
    </w:p>
    <w:p w:rsidR="0009515E" w:rsidRPr="00A06CC3" w:rsidRDefault="0009515E" w:rsidP="0009515E">
      <w:pPr>
        <w:spacing w:before="0" w:after="0"/>
        <w:ind w:firstLine="709"/>
        <w:jc w:val="both"/>
        <w:rPr>
          <w:sz w:val="28"/>
          <w:szCs w:val="28"/>
        </w:rPr>
      </w:pPr>
      <w:r w:rsidRPr="00A06CC3">
        <w:rPr>
          <w:sz w:val="28"/>
          <w:szCs w:val="28"/>
        </w:rPr>
        <w:t>В целях соблюдения сроков оказания медицин</w:t>
      </w:r>
      <w:r w:rsidR="00875DAA" w:rsidRPr="00A06CC3">
        <w:rPr>
          <w:sz w:val="28"/>
          <w:szCs w:val="28"/>
        </w:rPr>
        <w:t>ской помощи в экстренной и </w:t>
      </w:r>
      <w:r w:rsidRPr="00A06CC3">
        <w:rPr>
          <w:sz w:val="28"/>
          <w:szCs w:val="28"/>
        </w:rPr>
        <w:t>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09515E" w:rsidRPr="00A06CC3" w:rsidRDefault="0009515E" w:rsidP="0009515E">
      <w:pPr>
        <w:spacing w:before="0" w:after="0"/>
        <w:ind w:firstLine="709"/>
        <w:jc w:val="both"/>
        <w:rPr>
          <w:sz w:val="28"/>
          <w:szCs w:val="28"/>
        </w:rPr>
      </w:pPr>
      <w:r w:rsidRPr="00A06CC3">
        <w:rPr>
          <w:sz w:val="28"/>
          <w:szCs w:val="28"/>
        </w:rP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09515E" w:rsidRPr="00A06CC3" w:rsidRDefault="0009515E" w:rsidP="0009515E">
      <w:pPr>
        <w:spacing w:before="0" w:after="0"/>
        <w:ind w:firstLine="709"/>
        <w:jc w:val="both"/>
        <w:rPr>
          <w:sz w:val="28"/>
          <w:szCs w:val="28"/>
        </w:rPr>
      </w:pPr>
      <w:r w:rsidRPr="00A06CC3">
        <w:rPr>
          <w:sz w:val="28"/>
          <w:szCs w:val="28"/>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w:t>
      </w:r>
      <w:r w:rsidR="00EE1453" w:rsidRPr="00A06CC3">
        <w:rPr>
          <w:sz w:val="28"/>
          <w:szCs w:val="28"/>
        </w:rPr>
        <w:t>ного медицинского страхования и </w:t>
      </w:r>
      <w:r w:rsidRPr="00A06CC3">
        <w:rPr>
          <w:sz w:val="28"/>
          <w:szCs w:val="28"/>
        </w:rPr>
        <w:t>рассматриваются на заседаниях комиссий по разработке территориальных программ обязательного медицинского стр</w:t>
      </w:r>
      <w:r w:rsidR="00EE1453" w:rsidRPr="00A06CC3">
        <w:rPr>
          <w:sz w:val="28"/>
          <w:szCs w:val="28"/>
        </w:rPr>
        <w:t>ахования при решении вопросов о </w:t>
      </w:r>
      <w:r w:rsidRPr="00A06CC3">
        <w:rPr>
          <w:sz w:val="28"/>
          <w:szCs w:val="28"/>
        </w:rPr>
        <w:t>распределении медицинским организация</w:t>
      </w:r>
      <w:r w:rsidR="00EE1453" w:rsidRPr="00A06CC3">
        <w:rPr>
          <w:sz w:val="28"/>
          <w:szCs w:val="28"/>
        </w:rPr>
        <w:t>м объемов медицинской помощи по </w:t>
      </w:r>
      <w:r w:rsidRPr="00A06CC3">
        <w:rPr>
          <w:sz w:val="28"/>
          <w:szCs w:val="28"/>
        </w:rPr>
        <w:t>экстракорпоральному оплодотворению.</w:t>
      </w:r>
    </w:p>
    <w:p w:rsidR="0009515E" w:rsidRPr="00A06CC3" w:rsidRDefault="0009515E" w:rsidP="0009515E">
      <w:pPr>
        <w:spacing w:before="0" w:after="0"/>
        <w:ind w:firstLine="709"/>
        <w:jc w:val="both"/>
        <w:rPr>
          <w:sz w:val="28"/>
          <w:szCs w:val="28"/>
        </w:rPr>
      </w:pPr>
      <w:r w:rsidRPr="00A06CC3">
        <w:rPr>
          <w:sz w:val="28"/>
          <w:szCs w:val="28"/>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w:t>
      </w:r>
      <w:r w:rsidR="00EE1453" w:rsidRPr="00A06CC3">
        <w:rPr>
          <w:sz w:val="28"/>
          <w:szCs w:val="28"/>
        </w:rPr>
        <w:t>навливаются отдельные тарифы на </w:t>
      </w:r>
      <w:r w:rsidRPr="00A06CC3">
        <w:rPr>
          <w:sz w:val="28"/>
          <w:szCs w:val="28"/>
        </w:rPr>
        <w:t xml:space="preserve">оплату медицинской помощи с использованием </w:t>
      </w:r>
      <w:proofErr w:type="spellStart"/>
      <w:r w:rsidRPr="00A06CC3">
        <w:rPr>
          <w:sz w:val="28"/>
          <w:szCs w:val="28"/>
        </w:rPr>
        <w:t>пэгаспаргазы</w:t>
      </w:r>
      <w:proofErr w:type="spellEnd"/>
      <w:r w:rsidRPr="00A06CC3">
        <w:rPr>
          <w:sz w:val="28"/>
          <w:szCs w:val="28"/>
        </w:rPr>
        <w:t xml:space="preserve"> и иных лекарственных препаратов, ранее централизованно закупаемых по отдельным решениям Правительства Российской Федерации.</w:t>
      </w:r>
    </w:p>
    <w:p w:rsidR="0009515E" w:rsidRPr="00A06CC3" w:rsidRDefault="0009515E" w:rsidP="0009515E">
      <w:pPr>
        <w:spacing w:before="0" w:after="0"/>
        <w:ind w:firstLine="709"/>
        <w:jc w:val="both"/>
        <w:rPr>
          <w:sz w:val="28"/>
          <w:szCs w:val="28"/>
        </w:rPr>
      </w:pPr>
      <w:r w:rsidRPr="00A06CC3">
        <w:rPr>
          <w:sz w:val="28"/>
          <w:szCs w:val="28"/>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09515E" w:rsidRPr="00A06CC3" w:rsidRDefault="0009515E" w:rsidP="0009515E">
      <w:pPr>
        <w:spacing w:before="0" w:after="0"/>
        <w:ind w:firstLine="709"/>
        <w:jc w:val="both"/>
        <w:rPr>
          <w:sz w:val="28"/>
          <w:szCs w:val="28"/>
        </w:rPr>
      </w:pPr>
      <w:r w:rsidRPr="00A06CC3">
        <w:rPr>
          <w:sz w:val="28"/>
          <w:szCs w:val="28"/>
        </w:rPr>
        <w:lastRenderedPageBreak/>
        <w:t>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приложением № 3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w:t>
      </w:r>
      <w:r w:rsidR="00EE1453" w:rsidRPr="00A06CC3">
        <w:rPr>
          <w:sz w:val="28"/>
          <w:szCs w:val="28"/>
        </w:rPr>
        <w:t>кции и полномочия учредителей в </w:t>
      </w:r>
      <w:r w:rsidRPr="00A06CC3">
        <w:rPr>
          <w:sz w:val="28"/>
          <w:szCs w:val="28"/>
        </w:rPr>
        <w:t>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w:t>
      </w:r>
      <w:r w:rsidR="00EE1453" w:rsidRPr="00A06CC3">
        <w:rPr>
          <w:sz w:val="28"/>
          <w:szCs w:val="28"/>
        </w:rPr>
        <w:t>ого медицинского страхования» к </w:t>
      </w:r>
      <w:r w:rsidRPr="00A06CC3">
        <w:rPr>
          <w:sz w:val="28"/>
          <w:szCs w:val="28"/>
        </w:rPr>
        <w:t>Федеральной программе.</w:t>
      </w:r>
    </w:p>
    <w:p w:rsidR="0009515E" w:rsidRPr="00A06CC3" w:rsidRDefault="0009515E" w:rsidP="0009515E">
      <w:pPr>
        <w:spacing w:before="0" w:after="0"/>
        <w:ind w:firstLine="709"/>
        <w:jc w:val="both"/>
        <w:rPr>
          <w:sz w:val="28"/>
          <w:szCs w:val="28"/>
        </w:rPr>
      </w:pPr>
      <w:r w:rsidRPr="00A06CC3">
        <w:rPr>
          <w:sz w:val="28"/>
          <w:szCs w:val="28"/>
        </w:rP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w:t>
      </w:r>
      <w:r w:rsidR="00EE1453" w:rsidRPr="00A06CC3">
        <w:rPr>
          <w:sz w:val="28"/>
          <w:szCs w:val="28"/>
        </w:rPr>
        <w:t>удистой хирургии и </w:t>
      </w:r>
      <w:r w:rsidRPr="00A06CC3">
        <w:rPr>
          <w:sz w:val="28"/>
          <w:szCs w:val="28"/>
        </w:rPr>
        <w:t>трансплантации орг</w:t>
      </w:r>
      <w:r w:rsidR="00EE1453" w:rsidRPr="00A06CC3">
        <w:rPr>
          <w:sz w:val="28"/>
          <w:szCs w:val="28"/>
        </w:rPr>
        <w:t>анов, в соответствии с разделом </w:t>
      </w:r>
      <w:r w:rsidRPr="00A06CC3">
        <w:rPr>
          <w:sz w:val="28"/>
          <w:szCs w:val="28"/>
        </w:rPr>
        <w:t xml:space="preserve">III приложения № 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к Федеральной </w:t>
      </w:r>
      <w:r w:rsidR="00AB27C0" w:rsidRPr="00A06CC3">
        <w:rPr>
          <w:sz w:val="28"/>
          <w:szCs w:val="28"/>
        </w:rPr>
        <w:t>п</w:t>
      </w:r>
      <w:r w:rsidRPr="00A06CC3">
        <w:rPr>
          <w:sz w:val="28"/>
          <w:szCs w:val="28"/>
        </w:rPr>
        <w:t>рограмме.</w:t>
      </w:r>
    </w:p>
    <w:p w:rsidR="0009515E" w:rsidRPr="00A06CC3" w:rsidRDefault="0009515E" w:rsidP="0009515E">
      <w:pPr>
        <w:spacing w:before="0" w:after="0"/>
        <w:ind w:firstLine="709"/>
        <w:jc w:val="both"/>
        <w:rPr>
          <w:sz w:val="28"/>
          <w:szCs w:val="28"/>
        </w:rPr>
      </w:pPr>
      <w:r w:rsidRPr="00A06CC3">
        <w:rPr>
          <w:sz w:val="28"/>
          <w:szCs w:val="28"/>
        </w:rP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w:t>
      </w:r>
      <w:r w:rsidR="00EE1453" w:rsidRPr="00A06CC3">
        <w:rPr>
          <w:sz w:val="28"/>
          <w:szCs w:val="28"/>
        </w:rPr>
        <w:t>твии с частью 10 статьи </w:t>
      </w:r>
      <w:r w:rsidRPr="00A06CC3">
        <w:rPr>
          <w:sz w:val="28"/>
          <w:szCs w:val="28"/>
        </w:rPr>
        <w:t>36 Федерального закона «Об обязательном медицинском страховании в Российской Федерации».</w:t>
      </w:r>
    </w:p>
    <w:p w:rsidR="0009515E" w:rsidRPr="00A06CC3" w:rsidRDefault="0009515E" w:rsidP="0009515E">
      <w:pPr>
        <w:spacing w:before="0" w:after="0"/>
        <w:ind w:firstLine="709"/>
        <w:jc w:val="both"/>
        <w:rPr>
          <w:sz w:val="28"/>
          <w:szCs w:val="28"/>
        </w:rPr>
      </w:pPr>
      <w:r w:rsidRPr="00A06CC3">
        <w:rPr>
          <w:sz w:val="28"/>
          <w:szCs w:val="28"/>
        </w:rPr>
        <w:t>Оказание медицинской помощи в экстренной форме пациентам во время получения специализированной медици</w:t>
      </w:r>
      <w:r w:rsidR="00EE1453" w:rsidRPr="00A06CC3">
        <w:rPr>
          <w:sz w:val="28"/>
          <w:szCs w:val="28"/>
        </w:rPr>
        <w:t>нской помощи в плановой форме в </w:t>
      </w:r>
      <w:r w:rsidRPr="00A06CC3">
        <w:rPr>
          <w:sz w:val="28"/>
          <w:szCs w:val="28"/>
        </w:rPr>
        <w:t>федеральной медицинской организации о</w:t>
      </w:r>
      <w:r w:rsidR="00EE1453" w:rsidRPr="00A06CC3">
        <w:rPr>
          <w:sz w:val="28"/>
          <w:szCs w:val="28"/>
        </w:rPr>
        <w:t>существляется безотлагательно и </w:t>
      </w:r>
      <w:r w:rsidRPr="00A06CC3">
        <w:rPr>
          <w:sz w:val="28"/>
          <w:szCs w:val="28"/>
        </w:rPr>
        <w:t>оплачивается Федеральным фондом обязательн</w:t>
      </w:r>
      <w:r w:rsidR="00EE1453" w:rsidRPr="00A06CC3">
        <w:rPr>
          <w:sz w:val="28"/>
          <w:szCs w:val="28"/>
        </w:rPr>
        <w:t>ого медицинского страхования по </w:t>
      </w:r>
      <w:r w:rsidRPr="00A06CC3">
        <w:rPr>
          <w:sz w:val="28"/>
          <w:szCs w:val="28"/>
        </w:rPr>
        <w:t xml:space="preserve">тарифам, устанавливаемым в соответствии с разделами I и III приложения № 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w:t>
      </w:r>
      <w:r w:rsidRPr="00A06CC3">
        <w:rPr>
          <w:sz w:val="28"/>
          <w:szCs w:val="28"/>
        </w:rPr>
        <w:lastRenderedPageBreak/>
        <w:t>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 3 «Полож</w:t>
      </w:r>
      <w:r w:rsidR="00EE1453" w:rsidRPr="00A06CC3">
        <w:rPr>
          <w:sz w:val="28"/>
          <w:szCs w:val="28"/>
        </w:rPr>
        <w:t>ение об установлении тарифов на </w:t>
      </w:r>
      <w:r w:rsidRPr="00A06CC3">
        <w:rPr>
          <w:sz w:val="28"/>
          <w:szCs w:val="28"/>
        </w:rPr>
        <w:t xml:space="preserve">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w:t>
      </w:r>
      <w:r w:rsidR="004F452A" w:rsidRPr="00A06CC3">
        <w:rPr>
          <w:sz w:val="28"/>
          <w:szCs w:val="28"/>
        </w:rPr>
        <w:t>Правительство Российской Ф</w:t>
      </w:r>
      <w:r w:rsidRPr="00A06CC3">
        <w:rPr>
          <w:sz w:val="28"/>
          <w:szCs w:val="28"/>
        </w:rPr>
        <w:t>едерации или федеральные органы исполнит</w:t>
      </w:r>
      <w:r w:rsidR="00EE1453" w:rsidRPr="00A06CC3">
        <w:rPr>
          <w:sz w:val="28"/>
          <w:szCs w:val="28"/>
        </w:rPr>
        <w:t>ельной власти, в соответствии с </w:t>
      </w:r>
      <w:r w:rsidRPr="00A06CC3">
        <w:rPr>
          <w:sz w:val="28"/>
          <w:szCs w:val="28"/>
        </w:rPr>
        <w:t>едиными требованиями базовой программы обязательного медицинского страхования» и № 4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w:t>
      </w:r>
      <w:r w:rsidR="00EE1453" w:rsidRPr="00A06CC3">
        <w:rPr>
          <w:sz w:val="28"/>
          <w:szCs w:val="28"/>
        </w:rPr>
        <w:t> </w:t>
      </w:r>
      <w:r w:rsidRPr="00A06CC3">
        <w:rPr>
          <w:sz w:val="28"/>
          <w:szCs w:val="28"/>
        </w:rPr>
        <w:t>исключением высокотехнологичной медицинской по</w:t>
      </w:r>
      <w:r w:rsidR="00EE1453" w:rsidRPr="00A06CC3">
        <w:rPr>
          <w:sz w:val="28"/>
          <w:szCs w:val="28"/>
        </w:rPr>
        <w:t xml:space="preserve">мощи) в стационарных условиях» </w:t>
      </w:r>
      <w:r w:rsidRPr="00A06CC3">
        <w:rPr>
          <w:sz w:val="28"/>
          <w:szCs w:val="28"/>
        </w:rPr>
        <w:t xml:space="preserve">к Федеральной </w:t>
      </w:r>
      <w:r w:rsidR="004F452A" w:rsidRPr="00A06CC3">
        <w:rPr>
          <w:sz w:val="28"/>
          <w:szCs w:val="28"/>
        </w:rPr>
        <w:t>п</w:t>
      </w:r>
      <w:r w:rsidRPr="00A06CC3">
        <w:rPr>
          <w:sz w:val="28"/>
          <w:szCs w:val="28"/>
        </w:rPr>
        <w:t>рограмме.</w:t>
      </w:r>
    </w:p>
    <w:p w:rsidR="0009515E" w:rsidRPr="00A06CC3" w:rsidRDefault="0009515E" w:rsidP="0009515E">
      <w:pPr>
        <w:spacing w:before="0" w:after="0"/>
        <w:ind w:firstLine="709"/>
        <w:jc w:val="both"/>
        <w:rPr>
          <w:sz w:val="28"/>
          <w:szCs w:val="28"/>
        </w:rPr>
      </w:pPr>
      <w:r w:rsidRPr="00A06CC3">
        <w:rPr>
          <w:sz w:val="28"/>
          <w:szCs w:val="28"/>
        </w:rPr>
        <w:t>В случае выявления у пациента, которому оказывается специализированная медицинская помощь в федеральной медицинской о</w:t>
      </w:r>
      <w:r w:rsidR="00EE1453" w:rsidRPr="00A06CC3">
        <w:rPr>
          <w:sz w:val="28"/>
          <w:szCs w:val="28"/>
        </w:rPr>
        <w:t>рганизации, иного заболевания в </w:t>
      </w:r>
      <w:r w:rsidRPr="00A06CC3">
        <w:rPr>
          <w:sz w:val="28"/>
          <w:szCs w:val="28"/>
        </w:rPr>
        <w:t>стадии декомпенсации, не позволяющего о</w:t>
      </w:r>
      <w:r w:rsidR="00EE1453" w:rsidRPr="00A06CC3">
        <w:rPr>
          <w:sz w:val="28"/>
          <w:szCs w:val="28"/>
        </w:rPr>
        <w:t>казать ему медицинскую помощь в </w:t>
      </w:r>
      <w:r w:rsidRPr="00A06CC3">
        <w:rPr>
          <w:sz w:val="28"/>
          <w:szCs w:val="28"/>
        </w:rPr>
        <w:t>плановой форме в этой федеральной медицинской организации, или заболевания, требующего медицинского наблюде</w:t>
      </w:r>
      <w:r w:rsidR="00EE1453" w:rsidRPr="00A06CC3">
        <w:rPr>
          <w:sz w:val="28"/>
          <w:szCs w:val="28"/>
        </w:rPr>
        <w:t>ния в стационарных условиях, не </w:t>
      </w:r>
      <w:r w:rsidRPr="00A06CC3">
        <w:rPr>
          <w:sz w:val="28"/>
          <w:szCs w:val="28"/>
        </w:rPr>
        <w:t>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w:t>
      </w:r>
      <w:r w:rsidR="00EE1453" w:rsidRPr="00A06CC3">
        <w:rPr>
          <w:sz w:val="28"/>
          <w:szCs w:val="28"/>
        </w:rPr>
        <w:t>ной форме пациент переводится в </w:t>
      </w:r>
      <w:r w:rsidRPr="00A06CC3">
        <w:rPr>
          <w:sz w:val="28"/>
          <w:szCs w:val="28"/>
        </w:rPr>
        <w:t>иную медицинскую организацию, оказываю</w:t>
      </w:r>
      <w:r w:rsidR="00EE1453" w:rsidRPr="00A06CC3">
        <w:rPr>
          <w:sz w:val="28"/>
          <w:szCs w:val="28"/>
        </w:rPr>
        <w:t>щую медицинскую помощь по </w:t>
      </w:r>
      <w:r w:rsidRPr="00A06CC3">
        <w:rPr>
          <w:sz w:val="28"/>
          <w:szCs w:val="28"/>
        </w:rPr>
        <w:t>соответствующему профилю.</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w:t>
      </w:r>
      <w:r w:rsidR="009E1433" w:rsidRPr="00A06CC3">
        <w:rPr>
          <w:rFonts w:eastAsia="Calibri"/>
          <w:sz w:val="28"/>
          <w:szCs w:val="28"/>
        </w:rPr>
        <w:t>рно-генетических исследований и </w:t>
      </w:r>
      <w:r w:rsidRPr="00A06CC3">
        <w:rPr>
          <w:rFonts w:eastAsia="Calibri"/>
          <w:sz w:val="28"/>
          <w:szCs w:val="28"/>
        </w:rPr>
        <w:t>патолого</w:t>
      </w:r>
      <w:r w:rsidR="00C57EAB" w:rsidRPr="00A06CC3">
        <w:rPr>
          <w:rFonts w:eastAsia="Calibri"/>
          <w:sz w:val="28"/>
          <w:szCs w:val="28"/>
        </w:rPr>
        <w:t>-</w:t>
      </w:r>
      <w:r w:rsidRPr="00A06CC3">
        <w:rPr>
          <w:rFonts w:eastAsia="Calibri"/>
          <w:sz w:val="28"/>
          <w:szCs w:val="28"/>
        </w:rPr>
        <w:t xml:space="preserve">анатомических исследований </w:t>
      </w:r>
      <w:proofErr w:type="spellStart"/>
      <w:r w:rsidRPr="00A06CC3">
        <w:rPr>
          <w:rFonts w:eastAsia="Calibri"/>
          <w:sz w:val="28"/>
          <w:szCs w:val="28"/>
        </w:rPr>
        <w:t>биопсийного</w:t>
      </w:r>
      <w:proofErr w:type="spellEnd"/>
      <w:r w:rsidRPr="00A06CC3">
        <w:rPr>
          <w:rFonts w:eastAsia="Calibri"/>
          <w:sz w:val="28"/>
          <w:szCs w:val="28"/>
        </w:rPr>
        <w:t xml:space="preserve"> (операционного) материала) между медицинскими организациями, оказывающими медицинскую помощь в амбулаторных условиях, осуществляется пр</w:t>
      </w:r>
      <w:r w:rsidR="009E1433" w:rsidRPr="00A06CC3">
        <w:rPr>
          <w:rFonts w:eastAsia="Calibri"/>
          <w:sz w:val="28"/>
          <w:szCs w:val="28"/>
        </w:rPr>
        <w:t>и наличии указания на </w:t>
      </w:r>
      <w:r w:rsidRPr="00A06CC3">
        <w:rPr>
          <w:rFonts w:eastAsia="Calibri"/>
          <w:sz w:val="28"/>
          <w:szCs w:val="28"/>
        </w:rPr>
        <w:t>соответствующие работы (услуги) имеющейся у медицинской организации лицензии на медицинскую деятельность.</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00C57EAB" w:rsidRPr="00A06CC3">
        <w:rPr>
          <w:rFonts w:eastAsia="Calibri"/>
          <w:sz w:val="28"/>
          <w:szCs w:val="28"/>
        </w:rPr>
        <w:t>-</w:t>
      </w:r>
      <w:r w:rsidRPr="00A06CC3">
        <w:rPr>
          <w:rFonts w:eastAsia="Calibri"/>
          <w:sz w:val="28"/>
          <w:szCs w:val="28"/>
        </w:rPr>
        <w:t xml:space="preserve">анатомических исследований </w:t>
      </w:r>
      <w:proofErr w:type="spellStart"/>
      <w:r w:rsidRPr="00A06CC3">
        <w:rPr>
          <w:rFonts w:eastAsia="Calibri"/>
          <w:sz w:val="28"/>
          <w:szCs w:val="28"/>
        </w:rPr>
        <w:t>биопсийного</w:t>
      </w:r>
      <w:proofErr w:type="spellEnd"/>
      <w:r w:rsidRPr="00A06CC3">
        <w:rPr>
          <w:rFonts w:eastAsia="Calibri"/>
          <w:sz w:val="28"/>
          <w:szCs w:val="28"/>
        </w:rPr>
        <w:t xml:space="preserve">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lastRenderedPageBreak/>
        <w:t>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настоящим разделом.</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2)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3)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09515E" w:rsidRPr="00A06CC3" w:rsidRDefault="0009515E" w:rsidP="0009515E">
      <w:pPr>
        <w:spacing w:before="0" w:after="0"/>
        <w:ind w:firstLine="709"/>
        <w:jc w:val="both"/>
        <w:rPr>
          <w:rFonts w:eastAsia="Calibri"/>
          <w:sz w:val="28"/>
          <w:szCs w:val="28"/>
        </w:rPr>
      </w:pPr>
      <w:r w:rsidRPr="00A06CC3">
        <w:rPr>
          <w:sz w:val="28"/>
          <w:szCs w:val="28"/>
        </w:rP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w:t>
      </w:r>
      <w:r w:rsidR="00F04560" w:rsidRPr="00A06CC3">
        <w:rPr>
          <w:sz w:val="28"/>
          <w:szCs w:val="28"/>
        </w:rPr>
        <w:t>ченный случай госпитализации по </w:t>
      </w:r>
      <w:r w:rsidRPr="00A06CC3">
        <w:rPr>
          <w:sz w:val="28"/>
          <w:szCs w:val="28"/>
        </w:rPr>
        <w:t>соответствующей клинико-статистич</w:t>
      </w:r>
      <w:r w:rsidR="00F04560" w:rsidRPr="00A06CC3">
        <w:rPr>
          <w:sz w:val="28"/>
          <w:szCs w:val="28"/>
        </w:rPr>
        <w:t>еской группе с учетом затрат на </w:t>
      </w:r>
      <w:r w:rsidRPr="00A06CC3">
        <w:rPr>
          <w:sz w:val="28"/>
          <w:szCs w:val="28"/>
        </w:rPr>
        <w:t>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09515E" w:rsidRPr="00A06CC3" w:rsidRDefault="0009515E" w:rsidP="0009515E">
      <w:pPr>
        <w:spacing w:before="0" w:after="0"/>
        <w:ind w:firstLine="709"/>
        <w:jc w:val="both"/>
        <w:rPr>
          <w:sz w:val="28"/>
          <w:szCs w:val="28"/>
        </w:rPr>
      </w:pPr>
      <w:r w:rsidRPr="00A06CC3">
        <w:rPr>
          <w:rFonts w:eastAsia="Calibri"/>
          <w:sz w:val="28"/>
          <w:szCs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 пределами Новосибирской области, лицам, которым на территории Новосибирской области выдан полис обязательного медицинского страхования</w:t>
      </w:r>
      <w:r w:rsidRPr="00A06CC3">
        <w:rPr>
          <w:sz w:val="28"/>
          <w:szCs w:val="28"/>
        </w:rPr>
        <w:t>.».</w:t>
      </w:r>
    </w:p>
    <w:p w:rsidR="0009515E" w:rsidRPr="00A06CC3" w:rsidRDefault="0009515E" w:rsidP="0009515E">
      <w:pPr>
        <w:pStyle w:val="afff4"/>
        <w:spacing w:after="0" w:line="240" w:lineRule="auto"/>
        <w:ind w:left="0" w:firstLine="709"/>
        <w:jc w:val="both"/>
        <w:rPr>
          <w:rFonts w:ascii="Times New Roman" w:hAnsi="Times New Roman"/>
          <w:sz w:val="28"/>
          <w:szCs w:val="28"/>
          <w:lang w:eastAsia="ru-RU"/>
        </w:rPr>
      </w:pPr>
      <w:r w:rsidRPr="00A06CC3">
        <w:rPr>
          <w:rFonts w:ascii="Times New Roman" w:eastAsia="Calibri" w:hAnsi="Times New Roman"/>
          <w:sz w:val="28"/>
          <w:szCs w:val="28"/>
          <w:lang w:eastAsia="ru-RU"/>
        </w:rPr>
        <w:lastRenderedPageBreak/>
        <w:t>5. Раздел</w:t>
      </w:r>
      <w:r w:rsidRPr="00A06CC3">
        <w:rPr>
          <w:rFonts w:ascii="Times New Roman" w:hAnsi="Times New Roman"/>
          <w:sz w:val="28"/>
          <w:szCs w:val="28"/>
          <w:lang w:eastAsia="ru-RU"/>
        </w:rPr>
        <w:t xml:space="preserve"> V «Финансовое обеспечение Программы» изложить в следующей редакции:</w:t>
      </w:r>
    </w:p>
    <w:p w:rsidR="0009515E" w:rsidRPr="00A06CC3" w:rsidRDefault="0009515E" w:rsidP="0009515E">
      <w:pPr>
        <w:spacing w:before="0" w:after="0"/>
        <w:jc w:val="center"/>
        <w:rPr>
          <w:b/>
          <w:bCs/>
          <w:sz w:val="28"/>
          <w:szCs w:val="28"/>
        </w:rPr>
      </w:pPr>
      <w:r w:rsidRPr="00A06CC3">
        <w:rPr>
          <w:sz w:val="28"/>
          <w:szCs w:val="28"/>
        </w:rPr>
        <w:t>«</w:t>
      </w:r>
      <w:r w:rsidRPr="00A06CC3">
        <w:rPr>
          <w:b/>
          <w:bCs/>
          <w:sz w:val="28"/>
          <w:szCs w:val="28"/>
        </w:rPr>
        <w:t>V. Финансовое обеспечение Программы</w:t>
      </w:r>
    </w:p>
    <w:p w:rsidR="0009515E" w:rsidRPr="00A06CC3" w:rsidRDefault="0009515E" w:rsidP="0009515E">
      <w:pPr>
        <w:spacing w:before="0" w:after="0"/>
        <w:jc w:val="center"/>
        <w:rPr>
          <w:sz w:val="28"/>
          <w:szCs w:val="28"/>
        </w:rPr>
      </w:pP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За счет средств обязательного медицинского страхования в рамках территориальной программы обязательного медицинского страхования: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раздел I перечня видов высокотехнологичной медицинской помощи, приложения № 6 к Программе, при заболеваниях и состояниях, указанных в</w:t>
      </w:r>
      <w:r w:rsidR="001413A1" w:rsidRPr="00A06CC3">
        <w:rPr>
          <w:rFonts w:eastAsia="Calibri"/>
          <w:sz w:val="28"/>
          <w:szCs w:val="28"/>
        </w:rPr>
        <w:t xml:space="preserve"> разделе III Программы, за </w:t>
      </w:r>
      <w:r w:rsidRPr="00A06CC3">
        <w:rPr>
          <w:rFonts w:eastAsia="Calibri"/>
          <w:sz w:val="28"/>
          <w:szCs w:val="28"/>
        </w:rPr>
        <w:t>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w:t>
      </w:r>
      <w:r w:rsidR="001413A1" w:rsidRPr="00A06CC3">
        <w:rPr>
          <w:rFonts w:eastAsia="Calibri"/>
          <w:sz w:val="28"/>
          <w:szCs w:val="28"/>
        </w:rPr>
        <w:t> </w:t>
      </w:r>
      <w:r w:rsidRPr="00A06CC3">
        <w:rPr>
          <w:rFonts w:eastAsia="Calibri"/>
          <w:sz w:val="28"/>
          <w:szCs w:val="28"/>
        </w:rPr>
        <w:t>III Программы, в том числе в рамках диспансеризации, углубленной диспансеризации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w:t>
      </w:r>
      <w:r w:rsidR="001413A1" w:rsidRPr="00A06CC3">
        <w:rPr>
          <w:rFonts w:eastAsia="Calibri"/>
          <w:sz w:val="28"/>
          <w:szCs w:val="28"/>
        </w:rPr>
        <w:t>леза, психических расстройств и </w:t>
      </w:r>
      <w:r w:rsidRPr="00A06CC3">
        <w:rPr>
          <w:rFonts w:eastAsia="Calibri"/>
          <w:sz w:val="28"/>
          <w:szCs w:val="28"/>
        </w:rPr>
        <w:t xml:space="preserve">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w:t>
      </w:r>
      <w:proofErr w:type="spellStart"/>
      <w:r w:rsidRPr="00A06CC3">
        <w:rPr>
          <w:rFonts w:eastAsia="Calibri"/>
          <w:sz w:val="28"/>
          <w:szCs w:val="28"/>
        </w:rPr>
        <w:t>аудиологическому</w:t>
      </w:r>
      <w:proofErr w:type="spellEnd"/>
      <w:r w:rsidRPr="00A06CC3">
        <w:rPr>
          <w:rFonts w:eastAsia="Calibri"/>
          <w:sz w:val="28"/>
          <w:szCs w:val="28"/>
        </w:rPr>
        <w:t xml:space="preserve"> скринингу, применению вспомогательных репродуктивных технологий (экстракорпорального оплодотворения), обеспечение граждан лекарств</w:t>
      </w:r>
      <w:r w:rsidR="001413A1" w:rsidRPr="00A06CC3">
        <w:rPr>
          <w:rFonts w:eastAsia="Calibri"/>
          <w:sz w:val="28"/>
          <w:szCs w:val="28"/>
        </w:rPr>
        <w:t>енными препаратами, входящими в </w:t>
      </w:r>
      <w:r w:rsidRPr="00A06CC3">
        <w:rPr>
          <w:rFonts w:eastAsia="Calibri"/>
          <w:sz w:val="28"/>
          <w:szCs w:val="28"/>
        </w:rPr>
        <w:t xml:space="preserve">перечень жизненно необходимых и важнейших лекарственных препаратов для медицинского применения, утвержденный распоряжением </w:t>
      </w:r>
      <w:r w:rsidRPr="00A06CC3">
        <w:rPr>
          <w:sz w:val="28"/>
          <w:szCs w:val="28"/>
        </w:rPr>
        <w:t>Правительства Российской Федерации от 12.10.2019 № 2406-р, и</w:t>
      </w:r>
      <w:r w:rsidR="001413A1" w:rsidRPr="00A06CC3">
        <w:rPr>
          <w:sz w:val="28"/>
          <w:szCs w:val="28"/>
        </w:rPr>
        <w:t xml:space="preserve"> назначаемыми по заболеваниям и </w:t>
      </w:r>
      <w:r w:rsidRPr="00A06CC3">
        <w:rPr>
          <w:sz w:val="28"/>
          <w:szCs w:val="28"/>
        </w:rPr>
        <w:t xml:space="preserve">состояниям, входящим в раздел </w:t>
      </w:r>
      <w:r w:rsidRPr="00A06CC3">
        <w:rPr>
          <w:sz w:val="28"/>
          <w:szCs w:val="28"/>
          <w:lang w:val="en-US"/>
        </w:rPr>
        <w:t>III</w:t>
      </w:r>
      <w:r w:rsidRPr="00A06CC3">
        <w:rPr>
          <w:sz w:val="28"/>
          <w:szCs w:val="28"/>
        </w:rPr>
        <w:t xml:space="preserve"> Программы.</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 </w:t>
      </w:r>
      <w:r w:rsidRPr="00A06CC3">
        <w:rPr>
          <w:sz w:val="28"/>
          <w:szCs w:val="28"/>
        </w:rPr>
        <w:t>оказания медицинской помощи больным с онкологическими заболеваниями в соответствии с клиническим</w:t>
      </w:r>
      <w:r w:rsidR="001413A1" w:rsidRPr="00A06CC3">
        <w:rPr>
          <w:sz w:val="28"/>
          <w:szCs w:val="28"/>
        </w:rPr>
        <w:t>и рекомендациями, в том числе в </w:t>
      </w:r>
      <w:r w:rsidRPr="00A06CC3">
        <w:rPr>
          <w:sz w:val="28"/>
          <w:szCs w:val="28"/>
        </w:rPr>
        <w:t>условиях дневного стационара в соответствии с клиническими рекомендациями и</w:t>
      </w:r>
      <w:r w:rsidR="001413A1" w:rsidRPr="00A06CC3">
        <w:rPr>
          <w:sz w:val="28"/>
          <w:szCs w:val="28"/>
        </w:rPr>
        <w:t> </w:t>
      </w:r>
      <w:r w:rsidRPr="00A06CC3">
        <w:rPr>
          <w:sz w:val="28"/>
          <w:szCs w:val="28"/>
        </w:rPr>
        <w:t>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lastRenderedPageBreak/>
        <w:t>2)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w:t>
      </w:r>
      <w:r w:rsidR="001413A1" w:rsidRPr="00A06CC3">
        <w:rPr>
          <w:rFonts w:eastAsia="Calibri"/>
          <w:sz w:val="28"/>
          <w:szCs w:val="28"/>
        </w:rPr>
        <w:t>ия медицинской помощи больным с </w:t>
      </w:r>
      <w:r w:rsidRPr="00A06CC3">
        <w:rPr>
          <w:rFonts w:eastAsia="Calibri"/>
          <w:sz w:val="28"/>
          <w:szCs w:val="28"/>
        </w:rPr>
        <w:t>гепатитом C в условиях дневного стацион</w:t>
      </w:r>
      <w:r w:rsidR="001413A1" w:rsidRPr="00A06CC3">
        <w:rPr>
          <w:rFonts w:eastAsia="Calibri"/>
          <w:sz w:val="28"/>
          <w:szCs w:val="28"/>
        </w:rPr>
        <w:t>ара и стационарных условиях (за </w:t>
      </w:r>
      <w:r w:rsidRPr="00A06CC3">
        <w:rPr>
          <w:rFonts w:eastAsia="Calibri"/>
          <w:sz w:val="28"/>
          <w:szCs w:val="28"/>
        </w:rPr>
        <w:t>исключением лекарственных препаратов, обеспечение которыми осуществляется в соответствии со статьей 14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3) проведения углубленной диспансеризации;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4) проведения медицинской реабилитации, в том числе за счет межбюджетных трансфертов из федерального бюджета, предоставляемых бюджету </w:t>
      </w:r>
      <w:r w:rsidRPr="00A06CC3">
        <w:rPr>
          <w:sz w:val="28"/>
          <w:szCs w:val="28"/>
        </w:rPr>
        <w:t>Федерального фонда обязательного медицинского страхования</w:t>
      </w:r>
      <w:r w:rsidRPr="00A06CC3">
        <w:rPr>
          <w:rFonts w:eastAsia="Calibri"/>
          <w:sz w:val="28"/>
          <w:szCs w:val="28"/>
        </w:rPr>
        <w:t>;</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5) проведения консультирования медицинским психологом по направлению лечащего врача по вопросам, связа</w:t>
      </w:r>
      <w:r w:rsidR="001413A1" w:rsidRPr="00A06CC3">
        <w:rPr>
          <w:rFonts w:eastAsia="Calibri"/>
          <w:sz w:val="28"/>
          <w:szCs w:val="28"/>
        </w:rPr>
        <w:t>нным с имеющимся заболеванием и (или)</w:t>
      </w:r>
      <w:r w:rsidRPr="00A06CC3">
        <w:rPr>
          <w:rFonts w:eastAsia="Calibri"/>
          <w:sz w:val="28"/>
          <w:szCs w:val="28"/>
        </w:rPr>
        <w:t xml:space="preserve"> состоянием, включенным в базовую программу обязательного медицинского страхования: пациентов из числа ветеранов бое</w:t>
      </w:r>
      <w:r w:rsidR="001413A1" w:rsidRPr="00A06CC3">
        <w:rPr>
          <w:rFonts w:eastAsia="Calibri"/>
          <w:sz w:val="28"/>
          <w:szCs w:val="28"/>
        </w:rPr>
        <w:t>вых действий; лиц, состоящих на </w:t>
      </w:r>
      <w:r w:rsidRPr="00A06CC3">
        <w:rPr>
          <w:rFonts w:eastAsia="Calibri"/>
          <w:sz w:val="28"/>
          <w:szCs w:val="28"/>
        </w:rPr>
        <w:t>диспансерном наблюдении; женщин</w:t>
      </w:r>
      <w:r w:rsidR="001413A1" w:rsidRPr="00A06CC3">
        <w:rPr>
          <w:rFonts w:eastAsia="Calibri"/>
          <w:sz w:val="28"/>
          <w:szCs w:val="28"/>
        </w:rPr>
        <w:t xml:space="preserve"> в период беременности, родов и </w:t>
      </w:r>
      <w:r w:rsidRPr="00A06CC3">
        <w:rPr>
          <w:rFonts w:eastAsia="Calibri"/>
          <w:sz w:val="28"/>
          <w:szCs w:val="28"/>
        </w:rPr>
        <w:t>послеродовой период;</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6)</w:t>
      </w:r>
      <w:r w:rsidRPr="00A06CC3">
        <w:rPr>
          <w:rFonts w:eastAsia="Calibri"/>
          <w:sz w:val="28"/>
          <w:szCs w:val="28"/>
          <w:lang w:val="en-US"/>
        </w:rPr>
        <w:t> </w:t>
      </w:r>
      <w:r w:rsidRPr="00A06CC3">
        <w:rPr>
          <w:rFonts w:eastAsia="Calibri"/>
          <w:sz w:val="28"/>
          <w:szCs w:val="28"/>
        </w:rP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w:t>
      </w:r>
      <w:r w:rsidR="001413A1" w:rsidRPr="00A06CC3">
        <w:rPr>
          <w:rFonts w:eastAsia="Calibri"/>
          <w:sz w:val="28"/>
          <w:szCs w:val="28"/>
        </w:rPr>
        <w:t>щие выполнение работ (услуг) по </w:t>
      </w:r>
      <w:r w:rsidRPr="00A06CC3">
        <w:rPr>
          <w:rFonts w:eastAsia="Calibri"/>
          <w:sz w:val="28"/>
          <w:szCs w:val="28"/>
        </w:rPr>
        <w:t>патологической анатомии, в случае смерти застрахованного лица при получении медицинской помощи в стационарных условия</w:t>
      </w:r>
      <w:r w:rsidR="001413A1" w:rsidRPr="00A06CC3">
        <w:rPr>
          <w:rFonts w:eastAsia="Calibri"/>
          <w:sz w:val="28"/>
          <w:szCs w:val="28"/>
        </w:rPr>
        <w:t>х (результат госпитализации) по </w:t>
      </w:r>
      <w:r w:rsidRPr="00A06CC3">
        <w:rPr>
          <w:rFonts w:eastAsia="Calibri"/>
          <w:sz w:val="28"/>
          <w:szCs w:val="28"/>
        </w:rPr>
        <w:t xml:space="preserve">поводу заболеваний </w:t>
      </w:r>
      <w:r w:rsidR="001413A1" w:rsidRPr="00A06CC3">
        <w:rPr>
          <w:rFonts w:eastAsia="Calibri"/>
          <w:sz w:val="28"/>
          <w:szCs w:val="28"/>
        </w:rPr>
        <w:t>и (или)</w:t>
      </w:r>
      <w:r w:rsidRPr="00A06CC3">
        <w:rPr>
          <w:rFonts w:eastAsia="Calibri"/>
          <w:sz w:val="28"/>
          <w:szCs w:val="28"/>
        </w:rPr>
        <w:t xml:space="preserve"> состояний, включенных в базовую программу обязательного медицинского страхования, в указанных медицинских организациях.</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За счет бюджетных ассигнований областного бюджета Новосибирской области осуществляется финансовое обеспечение: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 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настоящей Программой;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2) скорой, в том числе скорой специализированной, медицинской помощи не застрахованным по обязательному медицинскому страхованию лицам;</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3) 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w:t>
      </w:r>
      <w:proofErr w:type="spellStart"/>
      <w:r w:rsidRPr="00A06CC3">
        <w:rPr>
          <w:rFonts w:eastAsia="Calibri"/>
          <w:sz w:val="28"/>
          <w:szCs w:val="28"/>
        </w:rPr>
        <w:t>психоактивных</w:t>
      </w:r>
      <w:proofErr w:type="spellEnd"/>
      <w:r w:rsidRPr="00A06CC3">
        <w:rPr>
          <w:rFonts w:eastAsia="Calibri"/>
          <w:sz w:val="28"/>
          <w:szCs w:val="28"/>
        </w:rPr>
        <w:t xml:space="preserve"> веществ, включая профилактические медицинские осмотры и</w:t>
      </w:r>
      <w:r w:rsidR="001413A1" w:rsidRPr="00A06CC3">
        <w:rPr>
          <w:rFonts w:eastAsia="Calibri"/>
          <w:sz w:val="28"/>
          <w:szCs w:val="28"/>
        </w:rPr>
        <w:t> </w:t>
      </w:r>
      <w:r w:rsidRPr="00A06CC3">
        <w:rPr>
          <w:rFonts w:eastAsia="Calibri"/>
          <w:sz w:val="28"/>
          <w:szCs w:val="28"/>
        </w:rPr>
        <w:t xml:space="preserve">обследования лиц, обучающихся в общеобразовательных организациях </w:t>
      </w:r>
      <w:r w:rsidRPr="00A06CC3">
        <w:rPr>
          <w:rFonts w:eastAsia="Calibri"/>
          <w:sz w:val="28"/>
          <w:szCs w:val="28"/>
        </w:rPr>
        <w:lastRenderedPageBreak/>
        <w:t>и</w:t>
      </w:r>
      <w:r w:rsidR="001413A1" w:rsidRPr="00A06CC3">
        <w:rPr>
          <w:rFonts w:eastAsia="Calibri"/>
          <w:sz w:val="28"/>
          <w:szCs w:val="28"/>
        </w:rPr>
        <w:t> </w:t>
      </w:r>
      <w:r w:rsidRPr="00A06CC3">
        <w:rPr>
          <w:rFonts w:eastAsia="Calibri"/>
          <w:sz w:val="28"/>
          <w:szCs w:val="28"/>
        </w:rPr>
        <w:t>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4)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rsidRPr="00A06CC3">
        <w:rPr>
          <w:rFonts w:eastAsia="Calibri"/>
          <w:sz w:val="28"/>
          <w:szCs w:val="28"/>
        </w:rPr>
        <w:t>психоактивных</w:t>
      </w:r>
      <w:proofErr w:type="spellEnd"/>
      <w:r w:rsidRPr="00A06CC3">
        <w:rPr>
          <w:rFonts w:eastAsia="Calibri"/>
          <w:sz w:val="28"/>
          <w:szCs w:val="28"/>
        </w:rPr>
        <w:t xml:space="preserve"> веществ);</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6) высокотехнологичной медицинской помощи, оказываемой в медицинских организациях, подведомственных министерству здравоохранения Новосибирской обл</w:t>
      </w:r>
      <w:r w:rsidR="001413A1" w:rsidRPr="00A06CC3">
        <w:rPr>
          <w:rFonts w:eastAsia="Calibri"/>
          <w:sz w:val="28"/>
          <w:szCs w:val="28"/>
        </w:rPr>
        <w:t>асти, в соответствии с разделом </w:t>
      </w:r>
      <w:r w:rsidRPr="00A06CC3">
        <w:rPr>
          <w:rFonts w:eastAsia="Calibri"/>
          <w:sz w:val="28"/>
          <w:szCs w:val="28"/>
        </w:rPr>
        <w:t>II перечня видов высокотехнологичной медицинской помощи, приведенного в приложении № 6 к Программе;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7)</w:t>
      </w:r>
      <w:r w:rsidRPr="00A06CC3">
        <w:rPr>
          <w:sz w:val="28"/>
          <w:szCs w:val="28"/>
        </w:rPr>
        <w:t> </w:t>
      </w:r>
      <w:r w:rsidRPr="00A06CC3">
        <w:rPr>
          <w:rFonts w:eastAsia="Calibri"/>
          <w:sz w:val="28"/>
          <w:szCs w:val="28"/>
        </w:rPr>
        <w:t>проведения медицинским психолого</w:t>
      </w:r>
      <w:r w:rsidR="001413A1" w:rsidRPr="00A06CC3">
        <w:rPr>
          <w:rFonts w:eastAsia="Calibri"/>
          <w:sz w:val="28"/>
          <w:szCs w:val="28"/>
        </w:rPr>
        <w:t>м консультирования пациентов по </w:t>
      </w:r>
      <w:r w:rsidRPr="00A06CC3">
        <w:rPr>
          <w:rFonts w:eastAsia="Calibri"/>
          <w:sz w:val="28"/>
          <w:szCs w:val="28"/>
        </w:rPr>
        <w:t xml:space="preserve">вопросам, связанным с имеющимся заболеванием </w:t>
      </w:r>
      <w:r w:rsidR="001413A1" w:rsidRPr="00A06CC3">
        <w:rPr>
          <w:rFonts w:eastAsia="Calibri"/>
          <w:sz w:val="28"/>
          <w:szCs w:val="28"/>
        </w:rPr>
        <w:t>и (или) состоянием, в </w:t>
      </w:r>
      <w:r w:rsidRPr="00A06CC3">
        <w:rPr>
          <w:rFonts w:eastAsia="Calibri"/>
          <w:sz w:val="28"/>
          <w:szCs w:val="28"/>
        </w:rPr>
        <w:t>амбулаторных условиях, в условиях дневного стационара и стационарных условиях в специализированных медицинских ор</w:t>
      </w:r>
      <w:r w:rsidR="001413A1" w:rsidRPr="00A06CC3">
        <w:rPr>
          <w:rFonts w:eastAsia="Calibri"/>
          <w:sz w:val="28"/>
          <w:szCs w:val="28"/>
        </w:rPr>
        <w:t>ганизациях при заболеваниях, не </w:t>
      </w:r>
      <w:r w:rsidRPr="00A06CC3">
        <w:rPr>
          <w:rFonts w:eastAsia="Calibri"/>
          <w:sz w:val="28"/>
          <w:szCs w:val="28"/>
        </w:rPr>
        <w:t>включенных в базовую программу обязательн</w:t>
      </w:r>
      <w:r w:rsidR="001413A1" w:rsidRPr="00A06CC3">
        <w:rPr>
          <w:rFonts w:eastAsia="Calibri"/>
          <w:sz w:val="28"/>
          <w:szCs w:val="28"/>
        </w:rPr>
        <w:t>ого медицинского страхования, а </w:t>
      </w:r>
      <w:r w:rsidRPr="00A06CC3">
        <w:rPr>
          <w:rFonts w:eastAsia="Calibri"/>
          <w:sz w:val="28"/>
          <w:szCs w:val="28"/>
        </w:rPr>
        <w:t xml:space="preserve">также пациентов, получающих паллиативную </w:t>
      </w:r>
      <w:r w:rsidR="001413A1" w:rsidRPr="00A06CC3">
        <w:rPr>
          <w:rFonts w:eastAsia="Calibri"/>
          <w:sz w:val="28"/>
          <w:szCs w:val="28"/>
        </w:rPr>
        <w:t>медицинскую помощь в хосписах и </w:t>
      </w:r>
      <w:r w:rsidRPr="00A06CC3">
        <w:rPr>
          <w:rFonts w:eastAsia="Calibri"/>
          <w:sz w:val="28"/>
          <w:szCs w:val="28"/>
        </w:rPr>
        <w:t>домах сестринского ухода;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8)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09515E" w:rsidRPr="00A06CC3" w:rsidRDefault="0009515E" w:rsidP="0009515E">
      <w:pPr>
        <w:spacing w:before="0" w:after="0"/>
        <w:ind w:firstLine="709"/>
        <w:contextualSpacing/>
        <w:jc w:val="both"/>
        <w:rPr>
          <w:sz w:val="28"/>
          <w:szCs w:val="28"/>
        </w:rPr>
      </w:pPr>
      <w:r w:rsidRPr="00A06CC3">
        <w:rPr>
          <w:rFonts w:eastAsia="Calibri"/>
          <w:sz w:val="28"/>
          <w:szCs w:val="28"/>
        </w:rPr>
        <w:t>9) </w:t>
      </w:r>
      <w:r w:rsidRPr="00A06CC3">
        <w:rPr>
          <w:sz w:val="28"/>
          <w:szCs w:val="28"/>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w:t>
      </w:r>
      <w:r w:rsidR="001413A1" w:rsidRPr="00A06CC3">
        <w:rPr>
          <w:sz w:val="28"/>
          <w:szCs w:val="28"/>
        </w:rPr>
        <w:t>и (или)</w:t>
      </w:r>
      <w:r w:rsidRPr="00A06CC3">
        <w:rPr>
          <w:sz w:val="28"/>
          <w:szCs w:val="28"/>
        </w:rPr>
        <w:t xml:space="preserve"> тканей для трансплантации, в медицинских организациях, подведомственных исполнительным органам субъектов Российской Федерации;</w:t>
      </w:r>
    </w:p>
    <w:p w:rsidR="0009515E" w:rsidRPr="00A06CC3" w:rsidRDefault="0009515E" w:rsidP="0009515E">
      <w:pPr>
        <w:spacing w:before="0" w:after="0"/>
        <w:ind w:firstLine="709"/>
        <w:contextualSpacing/>
        <w:jc w:val="both"/>
        <w:rPr>
          <w:sz w:val="28"/>
          <w:szCs w:val="28"/>
        </w:rPr>
      </w:pPr>
      <w:r w:rsidRPr="00A06CC3">
        <w:rPr>
          <w:sz w:val="28"/>
          <w:szCs w:val="28"/>
        </w:rPr>
        <w:t>10) расходов медицинских организаций, не включенных в структуру тарифов на</w:t>
      </w:r>
      <w:r w:rsidR="001413A1" w:rsidRPr="00A06CC3">
        <w:rPr>
          <w:sz w:val="28"/>
          <w:szCs w:val="28"/>
        </w:rPr>
        <w:t> </w:t>
      </w:r>
      <w:r w:rsidRPr="00A06CC3">
        <w:rPr>
          <w:sz w:val="28"/>
          <w:szCs w:val="28"/>
        </w:rPr>
        <w:t>оплату медицинской помощи, предусмотренную в территориальных программах обязательного медицинского страхования.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lastRenderedPageBreak/>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w:t>
      </w:r>
      <w:r w:rsidR="001413A1" w:rsidRPr="00A06CC3">
        <w:rPr>
          <w:rFonts w:eastAsia="Calibri"/>
          <w:sz w:val="28"/>
          <w:szCs w:val="28"/>
        </w:rPr>
        <w:t>осуществляется в соответствии с </w:t>
      </w:r>
      <w:r w:rsidRPr="00A06CC3">
        <w:rPr>
          <w:rFonts w:eastAsia="Calibri"/>
          <w:sz w:val="28"/>
          <w:szCs w:val="28"/>
        </w:rPr>
        <w:t>законодательством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За счет бюджетных ассигнований областного бюджета Новосибирской области осуществляется: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 обеспечение граждан зарегистрированными в установленном порядке на территории Российской Федерации лекарственными препаратами: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а) для лечения заболеваний, включенных в перечень </w:t>
      </w:r>
      <w:proofErr w:type="spellStart"/>
      <w:r w:rsidRPr="00A06CC3">
        <w:rPr>
          <w:rFonts w:eastAsia="Calibri"/>
          <w:sz w:val="28"/>
          <w:szCs w:val="28"/>
        </w:rPr>
        <w:t>жизнеугрожающих</w:t>
      </w:r>
      <w:proofErr w:type="spellEnd"/>
      <w:r w:rsidRPr="00A06CC3">
        <w:rPr>
          <w:rFonts w:eastAsia="Calibri"/>
          <w:sz w:val="28"/>
          <w:szCs w:val="28"/>
        </w:rPr>
        <w:t xml:space="preserve"> и хронических прогрессирующих редких (</w:t>
      </w:r>
      <w:proofErr w:type="spellStart"/>
      <w:r w:rsidRPr="00A06CC3">
        <w:rPr>
          <w:rFonts w:eastAsia="Calibri"/>
          <w:sz w:val="28"/>
          <w:szCs w:val="28"/>
        </w:rPr>
        <w:t>орфанных</w:t>
      </w:r>
      <w:proofErr w:type="spellEnd"/>
      <w:r w:rsidRPr="00A06CC3">
        <w:rPr>
          <w:rFonts w:eastAsia="Calibri"/>
          <w:sz w:val="28"/>
          <w:szCs w:val="28"/>
        </w:rPr>
        <w:t xml:space="preserve">)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 403 «О порядке ведения Федерального регистра лиц, страдающих </w:t>
      </w:r>
      <w:proofErr w:type="spellStart"/>
      <w:r w:rsidRPr="00A06CC3">
        <w:rPr>
          <w:rFonts w:eastAsia="Calibri"/>
          <w:sz w:val="28"/>
          <w:szCs w:val="28"/>
        </w:rPr>
        <w:t>жизнеугрожающими</w:t>
      </w:r>
      <w:proofErr w:type="spellEnd"/>
      <w:r w:rsidRPr="00A06CC3">
        <w:rPr>
          <w:rFonts w:eastAsia="Calibri"/>
          <w:sz w:val="28"/>
          <w:szCs w:val="28"/>
        </w:rPr>
        <w:t xml:space="preserve"> и хроническими прогрессирующими редкими (</w:t>
      </w:r>
      <w:proofErr w:type="spellStart"/>
      <w:r w:rsidRPr="00A06CC3">
        <w:rPr>
          <w:rFonts w:eastAsia="Calibri"/>
          <w:sz w:val="28"/>
          <w:szCs w:val="28"/>
        </w:rPr>
        <w:t>орфанными</w:t>
      </w:r>
      <w:proofErr w:type="spellEnd"/>
      <w:r w:rsidRPr="00A06CC3">
        <w:rPr>
          <w:rFonts w:eastAsia="Calibri"/>
          <w:sz w:val="28"/>
          <w:szCs w:val="28"/>
        </w:rPr>
        <w:t>) заболеваниями, приводящими к сокращению продолжительности жизни граждан или их инвалидности, и его регионального сегмента»;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б) в соответствии с перечнем групп населения и категорий заболеваний, при амбулаторном лечении которых лекарственные препараты и медицинские изделия в</w:t>
      </w:r>
      <w:r w:rsidR="0060247A" w:rsidRPr="00A06CC3">
        <w:rPr>
          <w:rFonts w:eastAsia="Calibri"/>
          <w:sz w:val="28"/>
          <w:szCs w:val="28"/>
        </w:rPr>
        <w:t> </w:t>
      </w:r>
      <w:r w:rsidRPr="00A06CC3">
        <w:rPr>
          <w:rFonts w:eastAsia="Calibri"/>
          <w:sz w:val="28"/>
          <w:szCs w:val="28"/>
        </w:rPr>
        <w:t>соответствии с законодательством Росс</w:t>
      </w:r>
      <w:r w:rsidR="0060247A" w:rsidRPr="00A06CC3">
        <w:rPr>
          <w:rFonts w:eastAsia="Calibri"/>
          <w:sz w:val="28"/>
          <w:szCs w:val="28"/>
        </w:rPr>
        <w:t>ийской Федерации отпускаются по </w:t>
      </w:r>
      <w:r w:rsidRPr="00A06CC3">
        <w:rPr>
          <w:rFonts w:eastAsia="Calibri"/>
          <w:sz w:val="28"/>
          <w:szCs w:val="28"/>
        </w:rPr>
        <w:t>рецептам врачей бесплатно, утвержденным постановлением Правительства Российской Федерации от 30.07.1994 № 890 «О государственной поддержке развития медицинской промышленности и ул</w:t>
      </w:r>
      <w:r w:rsidR="0060247A" w:rsidRPr="00A06CC3">
        <w:rPr>
          <w:rFonts w:eastAsia="Calibri"/>
          <w:sz w:val="28"/>
          <w:szCs w:val="28"/>
        </w:rPr>
        <w:t>учшении обеспечения населения и </w:t>
      </w:r>
      <w:r w:rsidRPr="00A06CC3">
        <w:rPr>
          <w:rFonts w:eastAsia="Calibri"/>
          <w:sz w:val="28"/>
          <w:szCs w:val="28"/>
        </w:rPr>
        <w:t>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 30.07.1994 № 890);</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в) в соответствии с перечнем групп населения, при амбулаторном лечении </w:t>
      </w:r>
      <w:r w:rsidRPr="00A06CC3">
        <w:rPr>
          <w:rFonts w:eastAsia="Calibri"/>
          <w:spacing w:val="-4"/>
          <w:sz w:val="28"/>
          <w:szCs w:val="28"/>
        </w:rPr>
        <w:t>которых лекарственные препараты отпускаются по рецептам врачей с 50</w:t>
      </w:r>
      <w:r w:rsidR="0060247A" w:rsidRPr="00A06CC3">
        <w:rPr>
          <w:rFonts w:eastAsia="Calibri"/>
          <w:spacing w:val="-4"/>
          <w:sz w:val="28"/>
          <w:szCs w:val="28"/>
        </w:rPr>
        <w:t>-</w:t>
      </w:r>
      <w:r w:rsidRPr="00A06CC3">
        <w:rPr>
          <w:rFonts w:eastAsia="Calibri"/>
          <w:spacing w:val="-4"/>
          <w:sz w:val="28"/>
          <w:szCs w:val="28"/>
        </w:rPr>
        <w:t>процентной</w:t>
      </w:r>
      <w:r w:rsidRPr="00A06CC3">
        <w:rPr>
          <w:rFonts w:eastAsia="Calibri"/>
          <w:sz w:val="28"/>
          <w:szCs w:val="28"/>
        </w:rPr>
        <w:t xml:space="preserve"> скидкой, утвержденным постановлением Правительства Российской Федерации от 30.07.1994 № 890;</w:t>
      </w:r>
    </w:p>
    <w:p w:rsidR="0009515E" w:rsidRPr="00A06CC3" w:rsidRDefault="0009515E" w:rsidP="0009515E">
      <w:pPr>
        <w:spacing w:before="0" w:after="0"/>
        <w:ind w:firstLine="709"/>
        <w:jc w:val="both"/>
        <w:rPr>
          <w:rFonts w:eastAsia="Calibri"/>
          <w:spacing w:val="-4"/>
          <w:sz w:val="28"/>
          <w:szCs w:val="28"/>
        </w:rPr>
      </w:pPr>
      <w:r w:rsidRPr="00A06CC3">
        <w:rPr>
          <w:rFonts w:eastAsia="Calibri"/>
          <w:sz w:val="28"/>
          <w:szCs w:val="28"/>
        </w:rPr>
        <w:t>2) </w:t>
      </w:r>
      <w:proofErr w:type="spellStart"/>
      <w:r w:rsidRPr="00A06CC3">
        <w:rPr>
          <w:rFonts w:eastAsia="Calibri"/>
          <w:sz w:val="28"/>
          <w:szCs w:val="28"/>
        </w:rPr>
        <w:t>пренатальная</w:t>
      </w:r>
      <w:proofErr w:type="spellEnd"/>
      <w:r w:rsidRPr="00A06CC3">
        <w:rPr>
          <w:rFonts w:eastAsia="Calibri"/>
          <w:sz w:val="28"/>
          <w:szCs w:val="28"/>
        </w:rPr>
        <w:t xml:space="preserve"> (дородовая) диагностика нарушений развития ребенка у беременных жен</w:t>
      </w:r>
      <w:r w:rsidR="0060247A" w:rsidRPr="00A06CC3">
        <w:rPr>
          <w:rFonts w:eastAsia="Calibri"/>
          <w:sz w:val="28"/>
          <w:szCs w:val="28"/>
        </w:rPr>
        <w:t>щин, неонатальный скрининг на 5 </w:t>
      </w:r>
      <w:r w:rsidRPr="00A06CC3">
        <w:rPr>
          <w:rFonts w:eastAsia="Calibri"/>
          <w:sz w:val="28"/>
          <w:szCs w:val="28"/>
        </w:rPr>
        <w:t>(пять)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9515E" w:rsidRPr="00A06CC3" w:rsidRDefault="0009515E" w:rsidP="0009515E">
      <w:pPr>
        <w:spacing w:before="0" w:after="0"/>
        <w:ind w:firstLine="709"/>
        <w:jc w:val="both"/>
        <w:rPr>
          <w:sz w:val="28"/>
          <w:szCs w:val="28"/>
        </w:rPr>
      </w:pPr>
      <w:r w:rsidRPr="00A06CC3">
        <w:rPr>
          <w:sz w:val="28"/>
          <w:szCs w:val="28"/>
        </w:rPr>
        <w:lastRenderedPageBreak/>
        <w:t>3) зубное протезирование отдельным категориям граждан в соответствии с</w:t>
      </w:r>
      <w:r w:rsidR="00AA1CC5" w:rsidRPr="00A06CC3">
        <w:rPr>
          <w:sz w:val="28"/>
          <w:szCs w:val="28"/>
        </w:rPr>
        <w:t> </w:t>
      </w:r>
      <w:r w:rsidRPr="00A06CC3">
        <w:rPr>
          <w:sz w:val="28"/>
          <w:szCs w:val="28"/>
        </w:rPr>
        <w:t>законодательством Российской Федерации, в том числе лицам, находящимся в</w:t>
      </w:r>
      <w:r w:rsidR="00AA1CC5" w:rsidRPr="00A06CC3">
        <w:rPr>
          <w:sz w:val="28"/>
          <w:szCs w:val="28"/>
        </w:rPr>
        <w:t> </w:t>
      </w:r>
      <w:r w:rsidRPr="00A06CC3">
        <w:rPr>
          <w:sz w:val="28"/>
          <w:szCs w:val="28"/>
        </w:rPr>
        <w:t>стационарных организациях социального обслуживания;</w:t>
      </w:r>
    </w:p>
    <w:p w:rsidR="0009515E" w:rsidRPr="00A06CC3" w:rsidRDefault="0009515E" w:rsidP="0009515E">
      <w:pPr>
        <w:spacing w:before="0" w:after="0"/>
        <w:ind w:firstLine="709"/>
        <w:jc w:val="both"/>
        <w:rPr>
          <w:sz w:val="28"/>
          <w:szCs w:val="28"/>
        </w:rPr>
      </w:pPr>
      <w:r w:rsidRPr="00A06CC3">
        <w:rPr>
          <w:sz w:val="28"/>
          <w:szCs w:val="28"/>
        </w:rPr>
        <w:t>4) предоставление в рамках оказания пал</w:t>
      </w:r>
      <w:r w:rsidR="00AA1CC5" w:rsidRPr="00A06CC3">
        <w:rPr>
          <w:sz w:val="28"/>
          <w:szCs w:val="28"/>
        </w:rPr>
        <w:t>лиативной медицинской помощи, в </w:t>
      </w:r>
      <w:r w:rsidRPr="00A06CC3">
        <w:rPr>
          <w:sz w:val="28"/>
          <w:szCs w:val="28"/>
        </w:rPr>
        <w:t>том числе детям, для использования на дому медицинских изделий, предназначенных для поддержания функций органов и систем организма человека, по</w:t>
      </w:r>
      <w:r w:rsidR="00AA1CC5" w:rsidRPr="00A06CC3">
        <w:rPr>
          <w:sz w:val="28"/>
          <w:szCs w:val="28"/>
        </w:rPr>
        <w:t> </w:t>
      </w:r>
      <w:r w:rsidRPr="00A06CC3">
        <w:rPr>
          <w:sz w:val="28"/>
          <w:szCs w:val="28"/>
        </w:rPr>
        <w:t>перечню медицинских изделий, предназначенных для поддержания функций органов и систем организма человека, предо</w:t>
      </w:r>
      <w:r w:rsidR="00AA1CC5" w:rsidRPr="00A06CC3">
        <w:rPr>
          <w:sz w:val="28"/>
          <w:szCs w:val="28"/>
        </w:rPr>
        <w:t>ставляемых для использования на </w:t>
      </w:r>
      <w:r w:rsidRPr="00A06CC3">
        <w:rPr>
          <w:sz w:val="28"/>
          <w:szCs w:val="28"/>
        </w:rPr>
        <w:t>дому, утвержденному приказом Министерства здравоохранения Российской Федерации от 31.05.2019 № 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w:t>
      </w:r>
      <w:proofErr w:type="spellStart"/>
      <w:r w:rsidRPr="00A06CC3">
        <w:rPr>
          <w:sz w:val="28"/>
          <w:szCs w:val="28"/>
        </w:rPr>
        <w:t>энтерального</w:t>
      </w:r>
      <w:proofErr w:type="spellEnd"/>
      <w:r w:rsidRPr="00A06CC3">
        <w:rPr>
          <w:sz w:val="28"/>
          <w:szCs w:val="28"/>
        </w:rPr>
        <w:t>) питания с учетом предоставления медицинских изделий, лекарственных препаратов и продуктов лечебного (</w:t>
      </w:r>
      <w:proofErr w:type="spellStart"/>
      <w:r w:rsidRPr="00A06CC3">
        <w:rPr>
          <w:sz w:val="28"/>
          <w:szCs w:val="28"/>
        </w:rPr>
        <w:t>энтерального</w:t>
      </w:r>
      <w:proofErr w:type="spellEnd"/>
      <w:r w:rsidRPr="00A06CC3">
        <w:rPr>
          <w:sz w:val="28"/>
          <w:szCs w:val="28"/>
        </w:rPr>
        <w:t>) питания ветеранам боевых действий во внеочередном порядке;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5) обеспечение медицинской деятельности, связанной с донорством органов и</w:t>
      </w:r>
      <w:r w:rsidR="00AA1CC5" w:rsidRPr="00A06CC3">
        <w:rPr>
          <w:rFonts w:eastAsia="Calibri"/>
          <w:sz w:val="28"/>
          <w:szCs w:val="28"/>
        </w:rPr>
        <w:t> </w:t>
      </w:r>
      <w:r w:rsidRPr="00A06CC3">
        <w:rPr>
          <w:rFonts w:eastAsia="Calibri"/>
          <w:sz w:val="28"/>
          <w:szCs w:val="28"/>
        </w:rPr>
        <w:t xml:space="preserve">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w:t>
      </w:r>
      <w:r w:rsidR="001413A1" w:rsidRPr="00A06CC3">
        <w:rPr>
          <w:rFonts w:eastAsia="Calibri"/>
          <w:sz w:val="28"/>
          <w:szCs w:val="28"/>
        </w:rPr>
        <w:t>и (или)</w:t>
      </w:r>
      <w:r w:rsidRPr="00A06CC3">
        <w:rPr>
          <w:rFonts w:eastAsia="Calibri"/>
          <w:sz w:val="28"/>
          <w:szCs w:val="28"/>
        </w:rPr>
        <w:t xml:space="preserve"> тканей для трансплантации, в медицинских организациях, подведомственных министерству здравоохранения Новосибирской области.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рамках Программы за счет бюджетных ассигнований областного бюджета Новосибирской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Также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w:t>
      </w:r>
      <w:r w:rsidR="00AA1CC5" w:rsidRPr="00A06CC3">
        <w:rPr>
          <w:rFonts w:eastAsia="Calibri"/>
          <w:sz w:val="28"/>
          <w:szCs w:val="28"/>
        </w:rPr>
        <w:t> </w:t>
      </w:r>
      <w:r w:rsidRPr="00A06CC3">
        <w:rPr>
          <w:rFonts w:eastAsia="Calibri"/>
          <w:sz w:val="28"/>
          <w:szCs w:val="28"/>
        </w:rPr>
        <w:t>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w:t>
      </w:r>
      <w:r w:rsidR="00AA1CC5" w:rsidRPr="00A06CC3">
        <w:rPr>
          <w:rFonts w:eastAsia="Calibri"/>
          <w:sz w:val="28"/>
          <w:szCs w:val="28"/>
        </w:rPr>
        <w:t> </w:t>
      </w:r>
      <w:r w:rsidRPr="00A06CC3">
        <w:rPr>
          <w:rFonts w:eastAsia="Calibri"/>
          <w:sz w:val="28"/>
          <w:szCs w:val="28"/>
        </w:rPr>
        <w:t xml:space="preserve">программе военной подготовки или в военной образовательной организации высшего образования по программе военной подготовки сержантов, старшин </w:t>
      </w:r>
      <w:r w:rsidRPr="00A06CC3">
        <w:rPr>
          <w:rFonts w:eastAsia="Calibri"/>
          <w:sz w:val="28"/>
          <w:szCs w:val="28"/>
        </w:rPr>
        <w:lastRenderedPageBreak/>
        <w:t>запаса либо программе военной подготовки солдат</w:t>
      </w:r>
      <w:r w:rsidR="00AA1CC5" w:rsidRPr="00A06CC3">
        <w:rPr>
          <w:rFonts w:eastAsia="Calibri"/>
          <w:sz w:val="28"/>
          <w:szCs w:val="28"/>
        </w:rPr>
        <w:t>, матросов запаса, призыве на </w:t>
      </w:r>
      <w:r w:rsidRPr="00A06CC3">
        <w:rPr>
          <w:rFonts w:eastAsia="Calibri"/>
          <w:sz w:val="28"/>
          <w:szCs w:val="28"/>
        </w:rPr>
        <w:t>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w:t>
      </w:r>
      <w:r w:rsidR="00C57EAB" w:rsidRPr="00A06CC3">
        <w:rPr>
          <w:rFonts w:eastAsia="Calibri"/>
          <w:sz w:val="28"/>
          <w:szCs w:val="28"/>
        </w:rPr>
        <w:t>-</w:t>
      </w:r>
      <w:r w:rsidRPr="00A06CC3">
        <w:rPr>
          <w:rFonts w:eastAsia="Calibri"/>
          <w:sz w:val="28"/>
          <w:szCs w:val="28"/>
        </w:rPr>
        <w:t>анатомических бюро и патолого</w:t>
      </w:r>
      <w:r w:rsidR="00C57EAB" w:rsidRPr="00A06CC3">
        <w:rPr>
          <w:rFonts w:eastAsia="Calibri"/>
          <w:sz w:val="28"/>
          <w:szCs w:val="28"/>
        </w:rPr>
        <w:t>-</w:t>
      </w:r>
      <w:r w:rsidRPr="00A06CC3">
        <w:rPr>
          <w:rFonts w:eastAsia="Calibri"/>
          <w:sz w:val="28"/>
          <w:szCs w:val="28"/>
        </w:rPr>
        <w:t>анатомических отделениях медицинских организаций (за исключением диагностических исследований, проводимых по заболеваниям, указанным в разделе</w:t>
      </w:r>
      <w:r w:rsidR="00AA1CC5" w:rsidRPr="00A06CC3">
        <w:rPr>
          <w:rFonts w:eastAsia="Calibri"/>
          <w:sz w:val="28"/>
          <w:szCs w:val="28"/>
        </w:rPr>
        <w:t> </w:t>
      </w:r>
      <w:r w:rsidRPr="00A06CC3">
        <w:rPr>
          <w:rFonts w:eastAsia="Calibri"/>
          <w:sz w:val="28"/>
          <w:szCs w:val="28"/>
        </w:rPr>
        <w:t>III Программы государственных гарантий бесплатного оказания гражданам медицинской помощи на 20</w:t>
      </w:r>
      <w:r w:rsidR="00AA1CC5" w:rsidRPr="00A06CC3">
        <w:rPr>
          <w:rFonts w:eastAsia="Calibri"/>
          <w:sz w:val="28"/>
          <w:szCs w:val="28"/>
        </w:rPr>
        <w:t>24 год и плановый период 2025 и </w:t>
      </w:r>
      <w:r w:rsidRPr="00A06CC3">
        <w:rPr>
          <w:rFonts w:eastAsia="Calibri"/>
          <w:sz w:val="28"/>
          <w:szCs w:val="28"/>
        </w:rPr>
        <w:t>2026 годов,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w:t>
      </w:r>
      <w:r w:rsidR="00AA1CC5" w:rsidRPr="00A06CC3">
        <w:rPr>
          <w:rFonts w:eastAsia="Calibri"/>
          <w:sz w:val="28"/>
          <w:szCs w:val="28"/>
        </w:rPr>
        <w:t xml:space="preserve"> </w:t>
      </w:r>
      <w:r w:rsidRPr="00A06CC3">
        <w:rPr>
          <w:rFonts w:eastAsia="Calibri"/>
          <w:sz w:val="28"/>
          <w:szCs w:val="28"/>
        </w:rPr>
        <w:t>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утвержденную приказом Министерства здравоохранения Российской Фед</w:t>
      </w:r>
      <w:r w:rsidR="00AA1CC5" w:rsidRPr="00A06CC3">
        <w:rPr>
          <w:rFonts w:eastAsia="Calibri"/>
          <w:sz w:val="28"/>
          <w:szCs w:val="28"/>
        </w:rPr>
        <w:t>ерации от 06.08.2013 № 529н «Об </w:t>
      </w:r>
      <w:r w:rsidRPr="00A06CC3">
        <w:rPr>
          <w:rFonts w:eastAsia="Calibri"/>
          <w:sz w:val="28"/>
          <w:szCs w:val="28"/>
        </w:rPr>
        <w:t>утверждении номенклатуры медицинских организаций»,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w:t>
      </w:r>
      <w:r w:rsidR="00AA1CC5" w:rsidRPr="00A06CC3">
        <w:rPr>
          <w:rFonts w:eastAsia="Calibri"/>
          <w:sz w:val="28"/>
          <w:szCs w:val="28"/>
        </w:rPr>
        <w:t xml:space="preserve"> </w:t>
      </w:r>
      <w:r w:rsidRPr="00A06CC3">
        <w:rPr>
          <w:rFonts w:eastAsia="Calibri"/>
          <w:sz w:val="28"/>
          <w:szCs w:val="28"/>
        </w:rPr>
        <w:t>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w:t>
      </w:r>
      <w:r w:rsidR="00AA1CC5" w:rsidRPr="00A06CC3">
        <w:rPr>
          <w:rFonts w:eastAsia="Calibri"/>
          <w:sz w:val="28"/>
          <w:szCs w:val="28"/>
        </w:rPr>
        <w:t xml:space="preserve">ением </w:t>
      </w:r>
      <w:proofErr w:type="spellStart"/>
      <w:r w:rsidR="00AA1CC5" w:rsidRPr="00A06CC3">
        <w:rPr>
          <w:rFonts w:eastAsia="Calibri"/>
          <w:sz w:val="28"/>
          <w:szCs w:val="28"/>
        </w:rPr>
        <w:t>психоактивных</w:t>
      </w:r>
      <w:proofErr w:type="spellEnd"/>
      <w:r w:rsidR="00AA1CC5" w:rsidRPr="00A06CC3">
        <w:rPr>
          <w:rFonts w:eastAsia="Calibri"/>
          <w:sz w:val="28"/>
          <w:szCs w:val="28"/>
        </w:rPr>
        <w:t xml:space="preserve"> веществ), а </w:t>
      </w:r>
      <w:r w:rsidRPr="00A06CC3">
        <w:rPr>
          <w:rFonts w:eastAsia="Calibri"/>
          <w:sz w:val="28"/>
          <w:szCs w:val="28"/>
        </w:rPr>
        <w:t xml:space="preserve">также расходов медицинских организаций, в том числе на приобретение </w:t>
      </w:r>
      <w:r w:rsidRPr="00A06CC3">
        <w:rPr>
          <w:rFonts w:eastAsia="Calibri"/>
          <w:sz w:val="28"/>
          <w:szCs w:val="28"/>
        </w:rPr>
        <w:lastRenderedPageBreak/>
        <w:t>основных средств (оборудования, производственного и хозяйственного инвентаря) и</w:t>
      </w:r>
      <w:r w:rsidR="00AA1CC5" w:rsidRPr="00A06CC3">
        <w:rPr>
          <w:rFonts w:eastAsia="Calibri"/>
          <w:sz w:val="28"/>
          <w:szCs w:val="28"/>
        </w:rPr>
        <w:t> </w:t>
      </w:r>
      <w:r w:rsidRPr="00A06CC3">
        <w:rPr>
          <w:rFonts w:eastAsia="Calibri"/>
          <w:sz w:val="28"/>
          <w:szCs w:val="28"/>
        </w:rPr>
        <w:t>в</w:t>
      </w:r>
      <w:r w:rsidR="00AA1CC5" w:rsidRPr="00A06CC3">
        <w:rPr>
          <w:rFonts w:eastAsia="Calibri"/>
          <w:sz w:val="28"/>
          <w:szCs w:val="28"/>
        </w:rPr>
        <w:t> </w:t>
      </w:r>
      <w:r w:rsidRPr="00A06CC3">
        <w:rPr>
          <w:rFonts w:eastAsia="Calibri"/>
          <w:sz w:val="28"/>
          <w:szCs w:val="28"/>
        </w:rPr>
        <w:t>случае применения телемедицинских технологий при оказании медицинской помощи.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w:t>
      </w:r>
      <w:r w:rsidR="00AA1CC5" w:rsidRPr="00A06CC3">
        <w:rPr>
          <w:rFonts w:eastAsia="Calibri"/>
          <w:sz w:val="28"/>
          <w:szCs w:val="28"/>
        </w:rPr>
        <w:t> </w:t>
      </w:r>
      <w:r w:rsidRPr="00A06CC3">
        <w:rPr>
          <w:rFonts w:eastAsia="Calibri"/>
          <w:sz w:val="28"/>
          <w:szCs w:val="28"/>
        </w:rPr>
        <w:t>(услуг) по</w:t>
      </w:r>
      <w:r w:rsidR="00AA1CC5" w:rsidRPr="00A06CC3">
        <w:rPr>
          <w:rFonts w:eastAsia="Calibri"/>
          <w:sz w:val="28"/>
          <w:szCs w:val="28"/>
        </w:rPr>
        <w:t> </w:t>
      </w:r>
      <w:r w:rsidRPr="00A06CC3">
        <w:rPr>
          <w:rFonts w:eastAsia="Calibri"/>
          <w:sz w:val="28"/>
          <w:szCs w:val="28"/>
        </w:rPr>
        <w:t>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случае смерти пациента при оказании медицинской помощи в</w:t>
      </w:r>
      <w:r w:rsidR="00AA1CC5" w:rsidRPr="00A06CC3">
        <w:rPr>
          <w:rFonts w:eastAsia="Calibri"/>
          <w:sz w:val="28"/>
          <w:szCs w:val="28"/>
        </w:rPr>
        <w:t> </w:t>
      </w:r>
      <w:r w:rsidRPr="00A06CC3">
        <w:rPr>
          <w:rFonts w:eastAsia="Calibri"/>
          <w:sz w:val="28"/>
          <w:szCs w:val="28"/>
        </w:rPr>
        <w:t>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w:t>
      </w:r>
      <w:r w:rsidR="00AA1CC5" w:rsidRPr="00A06CC3">
        <w:rPr>
          <w:rFonts w:eastAsia="Calibri"/>
          <w:sz w:val="28"/>
          <w:szCs w:val="28"/>
        </w:rPr>
        <w:t>зе, психических расстройствах и </w:t>
      </w:r>
      <w:r w:rsidRPr="00A06CC3">
        <w:rPr>
          <w:rFonts w:eastAsia="Calibri"/>
          <w:sz w:val="28"/>
          <w:szCs w:val="28"/>
        </w:rPr>
        <w:t xml:space="preserve">расстройствах поведения, связанных в том числе с употреблением </w:t>
      </w:r>
      <w:proofErr w:type="spellStart"/>
      <w:r w:rsidRPr="00A06CC3">
        <w:rPr>
          <w:rFonts w:eastAsia="Calibri"/>
          <w:sz w:val="28"/>
          <w:szCs w:val="28"/>
        </w:rPr>
        <w:t>психоактивных</w:t>
      </w:r>
      <w:proofErr w:type="spellEnd"/>
      <w:r w:rsidRPr="00A06CC3">
        <w:rPr>
          <w:rFonts w:eastAsia="Calibri"/>
          <w:sz w:val="28"/>
          <w:szCs w:val="28"/>
        </w:rPr>
        <w:t xml:space="preserve"> веществ, а также умерших в хосписах и больницах сестринского ухода;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в случае смерти гражданина в медицинской организации, оказывающей медицинскую помощь в амбулаторных условиях и </w:t>
      </w:r>
      <w:r w:rsidR="00AA1CC5" w:rsidRPr="00A06CC3">
        <w:rPr>
          <w:rFonts w:eastAsia="Calibri"/>
          <w:sz w:val="28"/>
          <w:szCs w:val="28"/>
        </w:rPr>
        <w:t>условиях дневного стационара, а </w:t>
      </w:r>
      <w:r w:rsidRPr="00A06CC3">
        <w:rPr>
          <w:rFonts w:eastAsia="Calibri"/>
          <w:sz w:val="28"/>
          <w:szCs w:val="28"/>
        </w:rPr>
        <w:t xml:space="preserve">также вне медицинской организации, когда обязательность проведения </w:t>
      </w:r>
      <w:proofErr w:type="gramStart"/>
      <w:r w:rsidRPr="00A06CC3">
        <w:rPr>
          <w:rFonts w:eastAsia="Calibri"/>
          <w:sz w:val="28"/>
          <w:szCs w:val="28"/>
        </w:rPr>
        <w:t>патолого-анатомических</w:t>
      </w:r>
      <w:proofErr w:type="gramEnd"/>
      <w:r w:rsidRPr="00A06CC3">
        <w:rPr>
          <w:rFonts w:eastAsia="Calibri"/>
          <w:sz w:val="28"/>
          <w:szCs w:val="28"/>
        </w:rPr>
        <w:t xml:space="preserve"> вскрытий в целях установления причины смерти установлена законодательством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15.07.2022 №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09515E" w:rsidRPr="00A06CC3" w:rsidRDefault="00AA1CC5" w:rsidP="0009515E">
      <w:pPr>
        <w:spacing w:before="0" w:after="0"/>
        <w:ind w:firstLine="709"/>
        <w:jc w:val="both"/>
        <w:rPr>
          <w:sz w:val="28"/>
          <w:szCs w:val="28"/>
        </w:rPr>
      </w:pPr>
      <w:r w:rsidRPr="00A06CC3">
        <w:rPr>
          <w:sz w:val="28"/>
          <w:szCs w:val="28"/>
        </w:rPr>
        <w:t>6. Раздел </w:t>
      </w:r>
      <w:r w:rsidR="0009515E" w:rsidRPr="00A06CC3">
        <w:rPr>
          <w:sz w:val="28"/>
          <w:szCs w:val="28"/>
        </w:rPr>
        <w:t>VI</w:t>
      </w:r>
      <w:r w:rsidRPr="00A06CC3">
        <w:rPr>
          <w:sz w:val="28"/>
          <w:szCs w:val="28"/>
        </w:rPr>
        <w:t xml:space="preserve"> </w:t>
      </w:r>
      <w:r w:rsidR="0009515E" w:rsidRPr="00A06CC3">
        <w:rPr>
          <w:sz w:val="28"/>
          <w:szCs w:val="28"/>
        </w:rPr>
        <w:t xml:space="preserve">«Нормативы объема медицинской помощи, нормативы финансовых затрат на единицу объема медицинской помощи, </w:t>
      </w:r>
      <w:proofErr w:type="spellStart"/>
      <w:r w:rsidR="0009515E" w:rsidRPr="00A06CC3">
        <w:rPr>
          <w:sz w:val="28"/>
          <w:szCs w:val="28"/>
        </w:rPr>
        <w:t>подушевые</w:t>
      </w:r>
      <w:proofErr w:type="spellEnd"/>
      <w:r w:rsidR="0009515E" w:rsidRPr="00A06CC3">
        <w:rPr>
          <w:sz w:val="28"/>
          <w:szCs w:val="28"/>
        </w:rPr>
        <w:t xml:space="preserve"> нормативы финансирования» изложить в следующей редакции:</w:t>
      </w:r>
    </w:p>
    <w:p w:rsidR="00AA1CC5" w:rsidRPr="00A06CC3" w:rsidRDefault="0009515E" w:rsidP="0009515E">
      <w:pPr>
        <w:spacing w:before="0" w:after="0"/>
        <w:jc w:val="center"/>
        <w:rPr>
          <w:rFonts w:eastAsia="Calibri"/>
          <w:b/>
          <w:bCs/>
          <w:sz w:val="28"/>
          <w:szCs w:val="28"/>
          <w:lang w:eastAsia="en-US"/>
        </w:rPr>
      </w:pPr>
      <w:r w:rsidRPr="00A06CC3">
        <w:rPr>
          <w:rFonts w:eastAsia="Calibri"/>
          <w:bCs/>
          <w:sz w:val="28"/>
          <w:szCs w:val="28"/>
          <w:lang w:eastAsia="en-US"/>
        </w:rPr>
        <w:t>«</w:t>
      </w:r>
      <w:r w:rsidRPr="00A06CC3">
        <w:rPr>
          <w:rFonts w:eastAsia="Calibri"/>
          <w:b/>
          <w:bCs/>
          <w:sz w:val="28"/>
          <w:szCs w:val="28"/>
          <w:lang w:eastAsia="en-US"/>
        </w:rPr>
        <w:t>VI. Норма</w:t>
      </w:r>
      <w:r w:rsidR="00AA1CC5" w:rsidRPr="00A06CC3">
        <w:rPr>
          <w:rFonts w:eastAsia="Calibri"/>
          <w:b/>
          <w:bCs/>
          <w:sz w:val="28"/>
          <w:szCs w:val="28"/>
          <w:lang w:eastAsia="en-US"/>
        </w:rPr>
        <w:t>тивы объема медицинской помощи,</w:t>
      </w:r>
    </w:p>
    <w:p w:rsidR="00AA1CC5" w:rsidRPr="00A06CC3" w:rsidRDefault="0009515E" w:rsidP="0009515E">
      <w:pPr>
        <w:spacing w:before="0" w:after="0"/>
        <w:jc w:val="center"/>
        <w:rPr>
          <w:rFonts w:eastAsia="Calibri"/>
          <w:b/>
          <w:bCs/>
          <w:sz w:val="28"/>
          <w:szCs w:val="28"/>
          <w:lang w:eastAsia="en-US"/>
        </w:rPr>
      </w:pPr>
      <w:r w:rsidRPr="00A06CC3">
        <w:rPr>
          <w:rFonts w:eastAsia="Calibri"/>
          <w:b/>
          <w:bCs/>
          <w:sz w:val="28"/>
          <w:szCs w:val="28"/>
          <w:lang w:eastAsia="en-US"/>
        </w:rPr>
        <w:t>нормативы финансовых затрат на еди</w:t>
      </w:r>
      <w:r w:rsidR="00AA1CC5" w:rsidRPr="00A06CC3">
        <w:rPr>
          <w:rFonts w:eastAsia="Calibri"/>
          <w:b/>
          <w:bCs/>
          <w:sz w:val="28"/>
          <w:szCs w:val="28"/>
          <w:lang w:eastAsia="en-US"/>
        </w:rPr>
        <w:t>ницу объема медицинской помощи,</w:t>
      </w:r>
    </w:p>
    <w:p w:rsidR="0009515E" w:rsidRPr="00A06CC3" w:rsidRDefault="0009515E" w:rsidP="0009515E">
      <w:pPr>
        <w:spacing w:before="0" w:after="0"/>
        <w:jc w:val="center"/>
        <w:rPr>
          <w:rFonts w:eastAsia="Calibri"/>
          <w:b/>
          <w:bCs/>
          <w:sz w:val="28"/>
          <w:szCs w:val="28"/>
          <w:lang w:eastAsia="en-US"/>
        </w:rPr>
      </w:pPr>
      <w:proofErr w:type="spellStart"/>
      <w:r w:rsidRPr="00A06CC3">
        <w:rPr>
          <w:rFonts w:eastAsia="Calibri"/>
          <w:b/>
          <w:bCs/>
          <w:sz w:val="28"/>
          <w:szCs w:val="28"/>
          <w:lang w:eastAsia="en-US"/>
        </w:rPr>
        <w:t>подушевые</w:t>
      </w:r>
      <w:proofErr w:type="spellEnd"/>
      <w:r w:rsidRPr="00A06CC3">
        <w:rPr>
          <w:rFonts w:eastAsia="Calibri"/>
          <w:b/>
          <w:bCs/>
          <w:sz w:val="28"/>
          <w:szCs w:val="28"/>
          <w:lang w:eastAsia="en-US"/>
        </w:rPr>
        <w:t xml:space="preserve"> нормативы финансирования</w:t>
      </w:r>
    </w:p>
    <w:p w:rsidR="0009515E" w:rsidRPr="00A06CC3" w:rsidRDefault="0009515E" w:rsidP="0009515E">
      <w:pPr>
        <w:spacing w:before="0" w:after="0"/>
        <w:jc w:val="center"/>
        <w:rPr>
          <w:rFonts w:eastAsia="Calibri"/>
          <w:sz w:val="28"/>
          <w:szCs w:val="28"/>
          <w:lang w:eastAsia="en-US"/>
        </w:rPr>
      </w:pP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Стоимость Программы по источникам ее финансового обеспечения и условиям ее предоставления, средние нормативы объема медицинской помощи и средние нормативы финансовых затрат на единицу объема медицинской помощи, </w:t>
      </w:r>
      <w:r w:rsidRPr="00A06CC3">
        <w:rPr>
          <w:rFonts w:eastAsia="Calibri"/>
          <w:sz w:val="28"/>
          <w:szCs w:val="28"/>
        </w:rPr>
        <w:lastRenderedPageBreak/>
        <w:t xml:space="preserve">средние </w:t>
      </w:r>
      <w:proofErr w:type="spellStart"/>
      <w:r w:rsidRPr="00A06CC3">
        <w:rPr>
          <w:rFonts w:eastAsia="Calibri"/>
          <w:sz w:val="28"/>
          <w:szCs w:val="28"/>
        </w:rPr>
        <w:t>подушевые</w:t>
      </w:r>
      <w:proofErr w:type="spellEnd"/>
      <w:r w:rsidRPr="00A06CC3">
        <w:rPr>
          <w:rFonts w:eastAsia="Calibri"/>
          <w:sz w:val="28"/>
          <w:szCs w:val="28"/>
        </w:rPr>
        <w:t xml:space="preserve"> нормативы финансового обеспечения представлены в </w:t>
      </w:r>
      <w:r w:rsidR="004F452A" w:rsidRPr="00A06CC3">
        <w:rPr>
          <w:rFonts w:eastAsia="Calibri"/>
          <w:sz w:val="28"/>
          <w:szCs w:val="28"/>
        </w:rPr>
        <w:t>приложении</w:t>
      </w:r>
      <w:r w:rsidRPr="00A06CC3">
        <w:rPr>
          <w:rFonts w:eastAsia="Calibri"/>
          <w:sz w:val="28"/>
          <w:szCs w:val="28"/>
        </w:rPr>
        <w:t xml:space="preserve"> № 4 «Утвержденная стоимость Территориальной программы государственных гарантий бесплатного оказания</w:t>
      </w:r>
      <w:r w:rsidR="00140321" w:rsidRPr="00A06CC3">
        <w:rPr>
          <w:rFonts w:eastAsia="Calibri"/>
          <w:sz w:val="28"/>
          <w:szCs w:val="28"/>
        </w:rPr>
        <w:t xml:space="preserve"> гражданам медицинской помощи в </w:t>
      </w:r>
      <w:r w:rsidRPr="00A06CC3">
        <w:rPr>
          <w:rFonts w:eastAsia="Calibri"/>
          <w:sz w:val="28"/>
          <w:szCs w:val="28"/>
        </w:rPr>
        <w:t>Новосибирской области по источникам финансового обеспеч</w:t>
      </w:r>
      <w:r w:rsidR="00140321" w:rsidRPr="00A06CC3">
        <w:rPr>
          <w:rFonts w:eastAsia="Calibri"/>
          <w:sz w:val="28"/>
          <w:szCs w:val="28"/>
        </w:rPr>
        <w:t>ения на 2024–</w:t>
      </w:r>
      <w:r w:rsidRPr="00A06CC3">
        <w:rPr>
          <w:rFonts w:eastAsia="Calibri"/>
          <w:sz w:val="28"/>
          <w:szCs w:val="28"/>
        </w:rPr>
        <w:t xml:space="preserve">2026 годы», </w:t>
      </w:r>
      <w:r w:rsidR="004F452A" w:rsidRPr="00A06CC3">
        <w:rPr>
          <w:rFonts w:eastAsia="Calibri"/>
          <w:sz w:val="28"/>
          <w:szCs w:val="28"/>
        </w:rPr>
        <w:t xml:space="preserve">приложении </w:t>
      </w:r>
      <w:r w:rsidRPr="00A06CC3">
        <w:rPr>
          <w:rFonts w:eastAsia="Calibri"/>
          <w:sz w:val="28"/>
          <w:szCs w:val="28"/>
        </w:rPr>
        <w:t>№ 5 «Утвержденная стоимость Территориальной программы государственных гарантий бесплатного оказания</w:t>
      </w:r>
      <w:r w:rsidR="00140321" w:rsidRPr="00A06CC3">
        <w:rPr>
          <w:rFonts w:eastAsia="Calibri"/>
          <w:sz w:val="28"/>
          <w:szCs w:val="28"/>
        </w:rPr>
        <w:t xml:space="preserve"> гражданам медицинской помощи в </w:t>
      </w:r>
      <w:r w:rsidRPr="00A06CC3">
        <w:rPr>
          <w:rFonts w:eastAsia="Calibri"/>
          <w:sz w:val="28"/>
          <w:szCs w:val="28"/>
        </w:rPr>
        <w:t xml:space="preserve">Новосибирской области по условиям ее оказания на 2024 год», </w:t>
      </w:r>
      <w:r w:rsidR="004F452A" w:rsidRPr="00A06CC3">
        <w:rPr>
          <w:rFonts w:eastAsia="Calibri"/>
          <w:sz w:val="28"/>
          <w:szCs w:val="28"/>
        </w:rPr>
        <w:t xml:space="preserve">приложении </w:t>
      </w:r>
      <w:r w:rsidRPr="00A06CC3">
        <w:rPr>
          <w:rFonts w:eastAsia="Calibri"/>
          <w:sz w:val="28"/>
          <w:szCs w:val="28"/>
        </w:rPr>
        <w:t xml:space="preserve">№ 5.1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2025 год», </w:t>
      </w:r>
      <w:r w:rsidR="004F452A" w:rsidRPr="00A06CC3">
        <w:rPr>
          <w:rFonts w:eastAsia="Calibri"/>
          <w:sz w:val="28"/>
          <w:szCs w:val="28"/>
        </w:rPr>
        <w:t xml:space="preserve">приложении </w:t>
      </w:r>
      <w:r w:rsidRPr="00A06CC3">
        <w:rPr>
          <w:rFonts w:eastAsia="Calibri"/>
          <w:sz w:val="28"/>
          <w:szCs w:val="28"/>
        </w:rPr>
        <w:t>№ 5.2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w:t>
      </w:r>
      <w:r w:rsidR="00140321" w:rsidRPr="00A06CC3">
        <w:rPr>
          <w:rFonts w:eastAsia="Calibri"/>
          <w:sz w:val="28"/>
          <w:szCs w:val="28"/>
        </w:rPr>
        <w:t> </w:t>
      </w:r>
      <w:r w:rsidRPr="00A06CC3">
        <w:rPr>
          <w:rFonts w:eastAsia="Calibri"/>
          <w:sz w:val="28"/>
          <w:szCs w:val="28"/>
        </w:rPr>
        <w:t xml:space="preserve">оказания на 2026 год» и </w:t>
      </w:r>
      <w:r w:rsidR="004F452A" w:rsidRPr="00A06CC3">
        <w:rPr>
          <w:rFonts w:eastAsia="Calibri"/>
          <w:sz w:val="28"/>
          <w:szCs w:val="28"/>
        </w:rPr>
        <w:t xml:space="preserve">приложении </w:t>
      </w:r>
      <w:r w:rsidRPr="00A06CC3">
        <w:rPr>
          <w:rFonts w:eastAsia="Calibri"/>
          <w:sz w:val="28"/>
          <w:szCs w:val="28"/>
        </w:rPr>
        <w:t>№ 9 «Нормативы объема оказания и нормативы финансовых затрат на единицу об</w:t>
      </w:r>
      <w:r w:rsidR="00140321" w:rsidRPr="00A06CC3">
        <w:rPr>
          <w:rFonts w:eastAsia="Calibri"/>
          <w:sz w:val="28"/>
          <w:szCs w:val="28"/>
        </w:rPr>
        <w:t>ъема медицинской помощи на 2024–</w:t>
      </w:r>
      <w:r w:rsidRPr="00A06CC3">
        <w:rPr>
          <w:rFonts w:eastAsia="Calibri"/>
          <w:sz w:val="28"/>
          <w:szCs w:val="28"/>
        </w:rPr>
        <w:t>2026 годы» к</w:t>
      </w:r>
      <w:r w:rsidR="00140321" w:rsidRPr="00A06CC3">
        <w:rPr>
          <w:rFonts w:eastAsia="Calibri"/>
          <w:sz w:val="28"/>
          <w:szCs w:val="28"/>
        </w:rPr>
        <w:t> </w:t>
      </w:r>
      <w:r w:rsidRPr="00A06CC3">
        <w:rPr>
          <w:rFonts w:eastAsia="Calibri"/>
          <w:sz w:val="28"/>
          <w:szCs w:val="28"/>
        </w:rPr>
        <w:t>Программе.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Нормативы объема медицинской помощи по видам, условиям и формам ее</w:t>
      </w:r>
      <w:r w:rsidR="00140321" w:rsidRPr="00A06CC3">
        <w:rPr>
          <w:rFonts w:eastAsia="Calibri"/>
          <w:sz w:val="28"/>
          <w:szCs w:val="28"/>
        </w:rPr>
        <w:t> </w:t>
      </w:r>
      <w:r w:rsidRPr="00A06CC3">
        <w:rPr>
          <w:rFonts w:eastAsia="Calibri"/>
          <w:sz w:val="28"/>
          <w:szCs w:val="28"/>
        </w:rPr>
        <w:t>оказания в целом по Программе определяются в единицах объема в расчете на</w:t>
      </w:r>
      <w:r w:rsidR="00140321" w:rsidRPr="00A06CC3">
        <w:rPr>
          <w:rFonts w:eastAsia="Calibri"/>
          <w:sz w:val="28"/>
          <w:szCs w:val="28"/>
        </w:rPr>
        <w:t> </w:t>
      </w:r>
      <w:r w:rsidRPr="00A06CC3">
        <w:rPr>
          <w:rFonts w:eastAsia="Calibri"/>
          <w:sz w:val="28"/>
          <w:szCs w:val="28"/>
        </w:rPr>
        <w:t>1</w:t>
      </w:r>
      <w:r w:rsidR="00140321" w:rsidRPr="00A06CC3">
        <w:rPr>
          <w:rFonts w:eastAsia="Calibri"/>
          <w:sz w:val="28"/>
          <w:szCs w:val="28"/>
        </w:rPr>
        <w:t> </w:t>
      </w:r>
      <w:r w:rsidRPr="00A06CC3">
        <w:rPr>
          <w:rFonts w:eastAsia="Calibri"/>
          <w:sz w:val="28"/>
          <w:szCs w:val="28"/>
        </w:rPr>
        <w:t>(одного) жителя в год, по территориальной программе обязательного медицинского страхования – в расчете на 1</w:t>
      </w:r>
      <w:r w:rsidR="00140321" w:rsidRPr="00A06CC3">
        <w:rPr>
          <w:rFonts w:eastAsia="Calibri"/>
          <w:sz w:val="28"/>
          <w:szCs w:val="28"/>
        </w:rPr>
        <w:t> </w:t>
      </w:r>
      <w:r w:rsidRPr="00A06CC3">
        <w:rPr>
          <w:rFonts w:eastAsia="Calibri"/>
          <w:sz w:val="28"/>
          <w:szCs w:val="28"/>
        </w:rPr>
        <w:t>(одно) застрахованное лицо. Нормативы объема медицинской помощи используются в целях планирования и</w:t>
      </w:r>
      <w:r w:rsidR="00140321" w:rsidRPr="00A06CC3">
        <w:rPr>
          <w:rFonts w:eastAsia="Calibri"/>
          <w:sz w:val="28"/>
          <w:szCs w:val="28"/>
        </w:rPr>
        <w:t> </w:t>
      </w:r>
      <w:r w:rsidRPr="00A06CC3">
        <w:rPr>
          <w:rFonts w:eastAsia="Calibri"/>
          <w:sz w:val="28"/>
          <w:szCs w:val="28"/>
        </w:rPr>
        <w:t xml:space="preserve">финансово-экономического обоснования размера </w:t>
      </w:r>
      <w:proofErr w:type="spellStart"/>
      <w:r w:rsidRPr="00A06CC3">
        <w:rPr>
          <w:rFonts w:eastAsia="Calibri"/>
          <w:sz w:val="28"/>
          <w:szCs w:val="28"/>
        </w:rPr>
        <w:t>подушевых</w:t>
      </w:r>
      <w:proofErr w:type="spellEnd"/>
      <w:r w:rsidRPr="00A06CC3">
        <w:rPr>
          <w:rFonts w:eastAsia="Calibri"/>
          <w:sz w:val="28"/>
          <w:szCs w:val="28"/>
        </w:rPr>
        <w:t xml:space="preserve"> нормативов финансового обеспечения, предусмотренных Программой.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на 2024 год устанавливаются для каждого уровня оказания медицинской помощи на основе распределения</w:t>
      </w:r>
      <w:r w:rsidR="00140321" w:rsidRPr="00A06CC3">
        <w:rPr>
          <w:rFonts w:eastAsia="Calibri"/>
          <w:sz w:val="28"/>
          <w:szCs w:val="28"/>
        </w:rPr>
        <w:t xml:space="preserve"> объемов медицинской помощи для </w:t>
      </w:r>
      <w:r w:rsidRPr="00A06CC3">
        <w:rPr>
          <w:rFonts w:eastAsia="Calibri"/>
          <w:sz w:val="28"/>
          <w:szCs w:val="28"/>
        </w:rPr>
        <w:t>медицинских организаций первого, второго и третьего уровней системы организации медицинской помощи, п</w:t>
      </w:r>
      <w:r w:rsidR="00140321" w:rsidRPr="00A06CC3">
        <w:rPr>
          <w:rFonts w:eastAsia="Calibri"/>
          <w:sz w:val="28"/>
          <w:szCs w:val="28"/>
        </w:rPr>
        <w:t>редставлены в приложении № 10 к Программе.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Плановые и фактические объемы оказания и финансирования медицинской помощи, оказанной по профилю «Медицинская реабилитация», представлены в приложении № 11 к Программе.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Объем медицинской помощи в амбулаторных условиях, оказываемой с профилактическими и иными целями, на 1</w:t>
      </w:r>
      <w:r w:rsidR="00140321" w:rsidRPr="00A06CC3">
        <w:rPr>
          <w:rFonts w:eastAsia="Calibri"/>
          <w:sz w:val="28"/>
          <w:szCs w:val="28"/>
        </w:rPr>
        <w:t> </w:t>
      </w:r>
      <w:r w:rsidRPr="00A06CC3">
        <w:rPr>
          <w:rFonts w:eastAsia="Calibri"/>
          <w:sz w:val="28"/>
          <w:szCs w:val="28"/>
        </w:rPr>
        <w:t>жител</w:t>
      </w:r>
      <w:r w:rsidR="00140321" w:rsidRPr="00A06CC3">
        <w:rPr>
          <w:rFonts w:eastAsia="Calibri"/>
          <w:sz w:val="28"/>
          <w:szCs w:val="28"/>
        </w:rPr>
        <w:t>я (застрахованное лицо) на 2024 </w:t>
      </w:r>
      <w:r w:rsidRPr="00A06CC3">
        <w:rPr>
          <w:rFonts w:eastAsia="Calibri"/>
          <w:sz w:val="28"/>
          <w:szCs w:val="28"/>
        </w:rPr>
        <w:t>год представлены в приложении № 12 к Программе.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Планируемое распределение числа посещений при оказании медицинской помощи в амбулаторных условиях на 2024 год представлено в приложении № 13 к Программе.</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w:t>
      </w:r>
      <w:r w:rsidRPr="00A06CC3">
        <w:rPr>
          <w:rFonts w:eastAsia="Calibri"/>
          <w:sz w:val="28"/>
          <w:szCs w:val="28"/>
        </w:rPr>
        <w:lastRenderedPageBreak/>
        <w:t>в амбулаторных и стационарных условиях, и обеспечивается за счет бюджетных ассигнований областного бюджета Новосибирской области.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Новосибирская область осуществляет планирование объема и финансового обеспечения медицинской помощи пациентам острыми респираторными вирусными инфекциями, включая новую </w:t>
      </w:r>
      <w:proofErr w:type="spellStart"/>
      <w:r w:rsidRPr="00A06CC3">
        <w:rPr>
          <w:rFonts w:eastAsia="Calibri"/>
          <w:sz w:val="28"/>
          <w:szCs w:val="28"/>
        </w:rPr>
        <w:t>корона</w:t>
      </w:r>
      <w:r w:rsidR="00E13459" w:rsidRPr="00A06CC3">
        <w:rPr>
          <w:rFonts w:eastAsia="Calibri"/>
          <w:sz w:val="28"/>
          <w:szCs w:val="28"/>
        </w:rPr>
        <w:t>вирусную</w:t>
      </w:r>
      <w:proofErr w:type="spellEnd"/>
      <w:r w:rsidR="00E13459" w:rsidRPr="00A06CC3">
        <w:rPr>
          <w:rFonts w:eastAsia="Calibri"/>
          <w:sz w:val="28"/>
          <w:szCs w:val="28"/>
        </w:rPr>
        <w:t xml:space="preserve"> инфекцию (COVID-19), в </w:t>
      </w:r>
      <w:r w:rsidRPr="00A06CC3">
        <w:rPr>
          <w:rFonts w:eastAsia="Calibri"/>
          <w:sz w:val="28"/>
          <w:szCs w:val="28"/>
        </w:rPr>
        <w:t>рамках, установленных в Программе н</w:t>
      </w:r>
      <w:r w:rsidR="00E13459" w:rsidRPr="00A06CC3">
        <w:rPr>
          <w:rFonts w:eastAsia="Calibri"/>
          <w:sz w:val="28"/>
          <w:szCs w:val="28"/>
        </w:rPr>
        <w:t>ормативов медицинской помощи по </w:t>
      </w:r>
      <w:r w:rsidRPr="00A06CC3">
        <w:rPr>
          <w:rFonts w:eastAsia="Calibri"/>
          <w:sz w:val="28"/>
          <w:szCs w:val="28"/>
        </w:rPr>
        <w:t>соответствующим ее видам по профилю медицинской помощи «инфекционные болезни» в соответствии с порядком оказания медицинской помощи, а</w:t>
      </w:r>
      <w:r w:rsidR="00E13459" w:rsidRPr="00A06CC3">
        <w:rPr>
          <w:rFonts w:eastAsia="Calibri"/>
          <w:sz w:val="28"/>
          <w:szCs w:val="28"/>
        </w:rPr>
        <w:t xml:space="preserve"> также с </w:t>
      </w:r>
      <w:r w:rsidRPr="00A06CC3">
        <w:rPr>
          <w:rFonts w:eastAsia="Calibri"/>
          <w:sz w:val="28"/>
          <w:szCs w:val="28"/>
        </w:rPr>
        <w:t>учетом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w:t>
      </w:r>
      <w:r w:rsidR="00E13459" w:rsidRPr="00A06CC3">
        <w:rPr>
          <w:rFonts w:eastAsia="Calibri"/>
          <w:sz w:val="28"/>
          <w:szCs w:val="28"/>
        </w:rPr>
        <w:t>ключают проведение гражданам, в </w:t>
      </w:r>
      <w:r w:rsidRPr="00A06CC3">
        <w:rPr>
          <w:rFonts w:eastAsia="Calibri"/>
          <w:sz w:val="28"/>
          <w:szCs w:val="28"/>
        </w:rPr>
        <w:t>отношении которых отсутствуют сведения о перенесенном заболевании новой коронавирусной инфекцией (COVID-19), ис</w:t>
      </w:r>
      <w:r w:rsidR="00E13459" w:rsidRPr="00A06CC3">
        <w:rPr>
          <w:rFonts w:eastAsia="Calibri"/>
          <w:sz w:val="28"/>
          <w:szCs w:val="28"/>
        </w:rPr>
        <w:t>следований на наличие антител к </w:t>
      </w:r>
      <w:r w:rsidRPr="00A06CC3">
        <w:rPr>
          <w:rFonts w:eastAsia="Calibri"/>
          <w:sz w:val="28"/>
          <w:szCs w:val="28"/>
        </w:rPr>
        <w:t>возбудителю новой коронавирусной инфекции (COVID-19) (любым из методов) в</w:t>
      </w:r>
      <w:r w:rsidR="00E13459" w:rsidRPr="00A06CC3">
        <w:rPr>
          <w:rFonts w:eastAsia="Calibri"/>
          <w:sz w:val="28"/>
          <w:szCs w:val="28"/>
        </w:rPr>
        <w:t> </w:t>
      </w:r>
      <w:r w:rsidRPr="00A06CC3">
        <w:rPr>
          <w:rFonts w:eastAsia="Calibri"/>
          <w:sz w:val="28"/>
          <w:szCs w:val="28"/>
        </w:rPr>
        <w:t>целях подтверждения факта ранее перенесенного заболевания новой коронавирусной инфекцией (COVID-19).</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Установленные в Программе нормативы объема медицинской помощи используются в целях планирования и финансово-экономического обоснования размера </w:t>
      </w:r>
      <w:proofErr w:type="spellStart"/>
      <w:r w:rsidRPr="00A06CC3">
        <w:rPr>
          <w:rFonts w:eastAsia="Calibri"/>
          <w:sz w:val="28"/>
          <w:szCs w:val="28"/>
        </w:rPr>
        <w:t>подушевых</w:t>
      </w:r>
      <w:proofErr w:type="spellEnd"/>
      <w:r w:rsidRPr="00A06CC3">
        <w:rPr>
          <w:rFonts w:eastAsia="Calibri"/>
          <w:sz w:val="28"/>
          <w:szCs w:val="28"/>
        </w:rPr>
        <w:t xml:space="preserve"> нормативов финансового обеспечения, предусмотренных Программой.</w:t>
      </w:r>
    </w:p>
    <w:p w:rsidR="0009515E" w:rsidRPr="00A06CC3" w:rsidRDefault="0009515E" w:rsidP="0009515E">
      <w:pPr>
        <w:spacing w:before="0" w:after="0"/>
        <w:ind w:firstLine="709"/>
        <w:jc w:val="both"/>
        <w:rPr>
          <w:rFonts w:eastAsia="Calibri"/>
          <w:sz w:val="28"/>
          <w:szCs w:val="28"/>
        </w:rPr>
      </w:pPr>
      <w:bookmarkStart w:id="2" w:name="Par316"/>
      <w:bookmarkEnd w:id="2"/>
      <w:r w:rsidRPr="00A06CC3">
        <w:rPr>
          <w:rFonts w:eastAsia="Calibri"/>
          <w:sz w:val="28"/>
          <w:szCs w:val="28"/>
        </w:rPr>
        <w:t xml:space="preserve">Нормативы объема </w:t>
      </w:r>
      <w:proofErr w:type="gramStart"/>
      <w:r w:rsidRPr="00A06CC3">
        <w:rPr>
          <w:rFonts w:eastAsia="Calibri"/>
          <w:sz w:val="28"/>
          <w:szCs w:val="28"/>
        </w:rPr>
        <w:t>патолого-анатомических</w:t>
      </w:r>
      <w:proofErr w:type="gramEnd"/>
      <w:r w:rsidRPr="00A06CC3">
        <w:rPr>
          <w:rFonts w:eastAsia="Calibri"/>
          <w:sz w:val="28"/>
          <w:szCs w:val="28"/>
        </w:rPr>
        <w:t xml:space="preserve"> исследований </w:t>
      </w:r>
      <w:proofErr w:type="spellStart"/>
      <w:r w:rsidRPr="00A06CC3">
        <w:rPr>
          <w:rFonts w:eastAsia="Calibri"/>
          <w:sz w:val="28"/>
          <w:szCs w:val="28"/>
        </w:rPr>
        <w:t>биопсийного</w:t>
      </w:r>
      <w:proofErr w:type="spellEnd"/>
      <w:r w:rsidRPr="00A06CC3">
        <w:rPr>
          <w:rFonts w:eastAsia="Calibri"/>
          <w:sz w:val="28"/>
          <w:szCs w:val="28"/>
        </w:rPr>
        <w:t xml:space="preserve">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w:t>
      </w:r>
      <w:r w:rsidR="00E13459" w:rsidRPr="00A06CC3">
        <w:rPr>
          <w:rFonts w:eastAsia="Calibri"/>
          <w:sz w:val="28"/>
          <w:szCs w:val="28"/>
        </w:rPr>
        <w:t xml:space="preserve"> </w:t>
      </w:r>
      <w:r w:rsidRPr="00A06CC3">
        <w:rPr>
          <w:rFonts w:eastAsia="Calibri"/>
          <w:sz w:val="28"/>
          <w:szCs w:val="28"/>
        </w:rPr>
        <w:t>законодательством Российской Федерации.</w:t>
      </w:r>
    </w:p>
    <w:p w:rsidR="0009515E" w:rsidRPr="00A06CC3" w:rsidRDefault="0009515E" w:rsidP="0009515E">
      <w:pPr>
        <w:spacing w:before="0" w:after="0"/>
        <w:ind w:firstLine="709"/>
        <w:jc w:val="both"/>
        <w:rPr>
          <w:rFonts w:eastAsia="Calibri"/>
          <w:sz w:val="28"/>
          <w:szCs w:val="28"/>
        </w:rPr>
      </w:pPr>
      <w:proofErr w:type="spellStart"/>
      <w:r w:rsidRPr="00A06CC3">
        <w:rPr>
          <w:rFonts w:eastAsia="Calibri"/>
          <w:sz w:val="28"/>
          <w:szCs w:val="28"/>
        </w:rPr>
        <w:t>Подушевые</w:t>
      </w:r>
      <w:proofErr w:type="spellEnd"/>
      <w:r w:rsidRPr="00A06CC3">
        <w:rPr>
          <w:rFonts w:eastAsia="Calibri"/>
          <w:sz w:val="28"/>
          <w:szCs w:val="28"/>
        </w:rPr>
        <w:t xml:space="preserve"> нормативы финансирования, предусмотренные Программой, составляют:</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 за счет средств областного бюджета Ново</w:t>
      </w:r>
      <w:r w:rsidR="00E13459" w:rsidRPr="00A06CC3">
        <w:rPr>
          <w:rFonts w:eastAsia="Calibri"/>
          <w:sz w:val="28"/>
          <w:szCs w:val="28"/>
        </w:rPr>
        <w:t>сибирской области (в расчете на </w:t>
      </w:r>
      <w:r w:rsidRPr="00A06CC3">
        <w:rPr>
          <w:rFonts w:eastAsia="Calibri"/>
          <w:sz w:val="28"/>
          <w:szCs w:val="28"/>
        </w:rPr>
        <w:t>1</w:t>
      </w:r>
      <w:r w:rsidR="00E13459" w:rsidRPr="00A06CC3">
        <w:rPr>
          <w:rFonts w:eastAsia="Calibri"/>
          <w:sz w:val="28"/>
          <w:szCs w:val="28"/>
        </w:rPr>
        <w:t> </w:t>
      </w:r>
      <w:r w:rsidRPr="00A06CC3">
        <w:rPr>
          <w:rFonts w:eastAsia="Calibri"/>
          <w:sz w:val="28"/>
          <w:szCs w:val="28"/>
        </w:rPr>
        <w:t>(</w:t>
      </w:r>
      <w:r w:rsidR="00E13459" w:rsidRPr="00A06CC3">
        <w:rPr>
          <w:rFonts w:eastAsia="Calibri"/>
          <w:sz w:val="28"/>
          <w:szCs w:val="28"/>
        </w:rPr>
        <w:t>одного) жителя) в 2024 году – 8 </w:t>
      </w:r>
      <w:r w:rsidRPr="00A06CC3">
        <w:rPr>
          <w:rFonts w:eastAsia="Calibri"/>
          <w:sz w:val="28"/>
          <w:szCs w:val="28"/>
        </w:rPr>
        <w:t>842,23</w:t>
      </w:r>
      <w:r w:rsidR="00E13459" w:rsidRPr="00A06CC3">
        <w:rPr>
          <w:rFonts w:eastAsia="Calibri"/>
          <w:sz w:val="28"/>
          <w:szCs w:val="28"/>
        </w:rPr>
        <w:t> </w:t>
      </w:r>
      <w:r w:rsidRPr="00A06CC3">
        <w:rPr>
          <w:rFonts w:eastAsia="Calibri"/>
          <w:sz w:val="28"/>
          <w:szCs w:val="28"/>
        </w:rPr>
        <w:t>руб., в 2025 году – 8</w:t>
      </w:r>
      <w:r w:rsidR="00E13459" w:rsidRPr="00A06CC3">
        <w:rPr>
          <w:rFonts w:eastAsia="Calibri"/>
          <w:sz w:val="28"/>
          <w:szCs w:val="28"/>
        </w:rPr>
        <w:t> </w:t>
      </w:r>
      <w:r w:rsidRPr="00A06CC3">
        <w:rPr>
          <w:rFonts w:eastAsia="Calibri"/>
          <w:sz w:val="28"/>
          <w:szCs w:val="28"/>
        </w:rPr>
        <w:t>648,53</w:t>
      </w:r>
      <w:r w:rsidR="00E13459" w:rsidRPr="00A06CC3">
        <w:rPr>
          <w:rFonts w:eastAsia="Calibri"/>
          <w:sz w:val="28"/>
          <w:szCs w:val="28"/>
        </w:rPr>
        <w:t> руб., в </w:t>
      </w:r>
      <w:r w:rsidRPr="00A06CC3">
        <w:rPr>
          <w:rFonts w:eastAsia="Calibri"/>
          <w:sz w:val="28"/>
          <w:szCs w:val="28"/>
        </w:rPr>
        <w:t>2026</w:t>
      </w:r>
      <w:r w:rsidR="00E13459" w:rsidRPr="00A06CC3">
        <w:rPr>
          <w:rFonts w:eastAsia="Calibri"/>
          <w:sz w:val="28"/>
          <w:szCs w:val="28"/>
        </w:rPr>
        <w:t> </w:t>
      </w:r>
      <w:r w:rsidRPr="00A06CC3">
        <w:rPr>
          <w:rFonts w:eastAsia="Calibri"/>
          <w:sz w:val="28"/>
          <w:szCs w:val="28"/>
        </w:rPr>
        <w:t>году</w:t>
      </w:r>
      <w:r w:rsidR="00E13459" w:rsidRPr="00A06CC3">
        <w:rPr>
          <w:rFonts w:eastAsia="Calibri"/>
          <w:sz w:val="28"/>
          <w:szCs w:val="28"/>
        </w:rPr>
        <w:t> </w:t>
      </w:r>
      <w:r w:rsidRPr="00A06CC3">
        <w:rPr>
          <w:rFonts w:eastAsia="Calibri"/>
          <w:sz w:val="28"/>
          <w:szCs w:val="28"/>
        </w:rPr>
        <w:t>– 8</w:t>
      </w:r>
      <w:r w:rsidR="00E13459" w:rsidRPr="00A06CC3">
        <w:rPr>
          <w:rFonts w:eastAsia="Calibri"/>
          <w:sz w:val="28"/>
          <w:szCs w:val="28"/>
        </w:rPr>
        <w:t> 810,09 </w:t>
      </w:r>
      <w:r w:rsidRPr="00A06CC3">
        <w:rPr>
          <w:rFonts w:eastAsia="Calibri"/>
          <w:sz w:val="28"/>
          <w:szCs w:val="28"/>
        </w:rPr>
        <w:t>руб.;</w:t>
      </w:r>
    </w:p>
    <w:p w:rsidR="0009515E" w:rsidRPr="00A06CC3" w:rsidRDefault="0009515E" w:rsidP="0009515E">
      <w:pPr>
        <w:spacing w:before="0" w:after="0"/>
        <w:ind w:firstLine="709"/>
        <w:jc w:val="both"/>
        <w:rPr>
          <w:sz w:val="28"/>
          <w:szCs w:val="28"/>
        </w:rPr>
      </w:pPr>
      <w:r w:rsidRPr="00A06CC3">
        <w:rPr>
          <w:sz w:val="28"/>
          <w:szCs w:val="28"/>
        </w:rPr>
        <w:t>2) за счет средств обязательн</w:t>
      </w:r>
      <w:r w:rsidR="00E13459" w:rsidRPr="00A06CC3">
        <w:rPr>
          <w:sz w:val="28"/>
          <w:szCs w:val="28"/>
        </w:rPr>
        <w:t>ого медицинского страхования на </w:t>
      </w:r>
      <w:r w:rsidRPr="00A06CC3">
        <w:rPr>
          <w:sz w:val="28"/>
          <w:szCs w:val="28"/>
        </w:rPr>
        <w:t>финансирование территориальной программы обязательного медицинск</w:t>
      </w:r>
      <w:r w:rsidR="00E13459" w:rsidRPr="00A06CC3">
        <w:rPr>
          <w:sz w:val="28"/>
          <w:szCs w:val="28"/>
        </w:rPr>
        <w:t>ого страхования (в расчете на 1 </w:t>
      </w:r>
      <w:r w:rsidRPr="00A06CC3">
        <w:rPr>
          <w:sz w:val="28"/>
          <w:szCs w:val="28"/>
        </w:rPr>
        <w:t xml:space="preserve">(одно) застрахованное лицо), за исключением медицинской помощи, оказываемой в федеральных медицинских организациях, 2024 году </w:t>
      </w:r>
      <w:r w:rsidR="00E13459" w:rsidRPr="00A06CC3">
        <w:rPr>
          <w:sz w:val="28"/>
          <w:szCs w:val="28"/>
        </w:rPr>
        <w:t>– 20 362,13 </w:t>
      </w:r>
      <w:r w:rsidRPr="00A06CC3">
        <w:rPr>
          <w:sz w:val="28"/>
          <w:szCs w:val="28"/>
        </w:rPr>
        <w:t>руб., в том числе для</w:t>
      </w:r>
      <w:r w:rsidR="00E13459" w:rsidRPr="00A06CC3">
        <w:rPr>
          <w:sz w:val="28"/>
          <w:szCs w:val="28"/>
        </w:rPr>
        <w:t xml:space="preserve"> оказания медицинской помощи по </w:t>
      </w:r>
      <w:r w:rsidRPr="00A06CC3">
        <w:rPr>
          <w:sz w:val="28"/>
          <w:szCs w:val="28"/>
        </w:rPr>
        <w:t>профилю «медицинская реабилитация» – 442,91</w:t>
      </w:r>
      <w:r w:rsidR="00E13459" w:rsidRPr="00A06CC3">
        <w:rPr>
          <w:sz w:val="28"/>
          <w:szCs w:val="28"/>
        </w:rPr>
        <w:t> </w:t>
      </w:r>
      <w:r w:rsidRPr="00A06CC3">
        <w:rPr>
          <w:sz w:val="28"/>
          <w:szCs w:val="28"/>
        </w:rPr>
        <w:t>руб., в 2025 – 21</w:t>
      </w:r>
      <w:r w:rsidRPr="00A06CC3">
        <w:rPr>
          <w:sz w:val="28"/>
          <w:szCs w:val="28"/>
          <w:lang w:val="en-US"/>
        </w:rPr>
        <w:t> </w:t>
      </w:r>
      <w:r w:rsidRPr="00A06CC3">
        <w:rPr>
          <w:sz w:val="28"/>
          <w:szCs w:val="28"/>
        </w:rPr>
        <w:t>784,44</w:t>
      </w:r>
      <w:r w:rsidR="00E13459" w:rsidRPr="00A06CC3">
        <w:rPr>
          <w:sz w:val="28"/>
          <w:szCs w:val="28"/>
        </w:rPr>
        <w:t> руб., в </w:t>
      </w:r>
      <w:r w:rsidRPr="00A06CC3">
        <w:rPr>
          <w:sz w:val="28"/>
          <w:szCs w:val="28"/>
        </w:rPr>
        <w:t>том числе для оказания медицинской помощи по профилю «медицинская реабилитация» – 468,53</w:t>
      </w:r>
      <w:r w:rsidR="00E13459" w:rsidRPr="00A06CC3">
        <w:rPr>
          <w:sz w:val="28"/>
          <w:szCs w:val="28"/>
        </w:rPr>
        <w:t> </w:t>
      </w:r>
      <w:r w:rsidRPr="00A06CC3">
        <w:rPr>
          <w:sz w:val="28"/>
          <w:szCs w:val="28"/>
        </w:rPr>
        <w:t>руб., 2026 году – 23 249,16</w:t>
      </w:r>
      <w:r w:rsidR="00E13459" w:rsidRPr="00A06CC3">
        <w:rPr>
          <w:sz w:val="28"/>
          <w:szCs w:val="28"/>
        </w:rPr>
        <w:t> </w:t>
      </w:r>
      <w:r w:rsidRPr="00A06CC3">
        <w:rPr>
          <w:sz w:val="28"/>
          <w:szCs w:val="28"/>
        </w:rPr>
        <w:t>руб., в том числе для оказания медицинской помощи по профилю «медицинская реабилитация» – 494,44</w:t>
      </w:r>
      <w:r w:rsidR="00E13459" w:rsidRPr="00A06CC3">
        <w:rPr>
          <w:sz w:val="28"/>
          <w:szCs w:val="28"/>
        </w:rPr>
        <w:t> </w:t>
      </w:r>
      <w:r w:rsidRPr="00A06CC3">
        <w:rPr>
          <w:sz w:val="28"/>
          <w:szCs w:val="28"/>
        </w:rPr>
        <w:t>руб.</w:t>
      </w:r>
    </w:p>
    <w:p w:rsidR="0009515E" w:rsidRPr="00A06CC3" w:rsidRDefault="0009515E" w:rsidP="0009515E">
      <w:pPr>
        <w:spacing w:before="0" w:after="0"/>
        <w:ind w:firstLine="709"/>
        <w:jc w:val="both"/>
        <w:rPr>
          <w:sz w:val="28"/>
          <w:szCs w:val="28"/>
        </w:rPr>
      </w:pPr>
      <w:r w:rsidRPr="00A06CC3">
        <w:rPr>
          <w:sz w:val="28"/>
          <w:szCs w:val="28"/>
        </w:rPr>
        <w:t>Средние нормативы финансовых затрат на единицу объема медицинской помощи для проведения профилак</w:t>
      </w:r>
      <w:r w:rsidR="00E13459" w:rsidRPr="00A06CC3">
        <w:rPr>
          <w:sz w:val="28"/>
          <w:szCs w:val="28"/>
        </w:rPr>
        <w:t>тических медицинских осмотров и </w:t>
      </w:r>
      <w:r w:rsidRPr="00A06CC3">
        <w:rPr>
          <w:sz w:val="28"/>
          <w:szCs w:val="28"/>
        </w:rPr>
        <w:t xml:space="preserve">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w:t>
      </w:r>
      <w:r w:rsidRPr="00A06CC3">
        <w:rPr>
          <w:sz w:val="28"/>
          <w:szCs w:val="28"/>
        </w:rPr>
        <w:lastRenderedPageBreak/>
        <w:t>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w:t>
      </w:r>
      <w:r w:rsidR="00E13459" w:rsidRPr="00A06CC3">
        <w:rPr>
          <w:rFonts w:eastAsia="Calibri"/>
          <w:sz w:val="28"/>
          <w:szCs w:val="28"/>
        </w:rPr>
        <w:t> </w:t>
      </w:r>
      <w:r w:rsidRPr="00A06CC3">
        <w:rPr>
          <w:rFonts w:eastAsia="Calibri"/>
          <w:sz w:val="28"/>
          <w:szCs w:val="28"/>
        </w:rPr>
        <w:t xml:space="preserve">тысяч человек, применяются следующие коэффициенты дифференциации к </w:t>
      </w:r>
      <w:proofErr w:type="spellStart"/>
      <w:r w:rsidRPr="00A06CC3">
        <w:rPr>
          <w:rFonts w:eastAsia="Calibri"/>
          <w:sz w:val="28"/>
          <w:szCs w:val="28"/>
        </w:rPr>
        <w:t>подушевому</w:t>
      </w:r>
      <w:proofErr w:type="spellEnd"/>
      <w:r w:rsidRPr="00A06CC3">
        <w:rPr>
          <w:rFonts w:eastAsia="Calibri"/>
          <w:sz w:val="28"/>
          <w:szCs w:val="28"/>
        </w:rPr>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w:t>
      </w:r>
      <w:r w:rsidRPr="00A06CC3">
        <w:rPr>
          <w:rFonts w:eastAsia="Calibri"/>
          <w:spacing w:val="-2"/>
          <w:sz w:val="28"/>
          <w:szCs w:val="28"/>
        </w:rPr>
        <w:t>медицинских организаций, обслуживающих до 20 тысяч человек, – от</w:t>
      </w:r>
      <w:r w:rsidR="00E13459" w:rsidRPr="00A06CC3">
        <w:rPr>
          <w:rFonts w:eastAsia="Calibri"/>
          <w:spacing w:val="-2"/>
          <w:sz w:val="28"/>
          <w:szCs w:val="28"/>
        </w:rPr>
        <w:t> </w:t>
      </w:r>
      <w:r w:rsidRPr="00A06CC3">
        <w:rPr>
          <w:rFonts w:eastAsia="Calibri"/>
          <w:spacing w:val="-2"/>
          <w:sz w:val="28"/>
          <w:szCs w:val="28"/>
        </w:rPr>
        <w:t>1,113 до 1,118,</w:t>
      </w:r>
      <w:r w:rsidRPr="00A06CC3">
        <w:rPr>
          <w:rFonts w:eastAsia="Calibri"/>
          <w:sz w:val="28"/>
          <w:szCs w:val="28"/>
        </w:rPr>
        <w:t xml:space="preserve"> для медицинских организаций, обслуживающих свыше 20</w:t>
      </w:r>
      <w:r w:rsidR="00E13459" w:rsidRPr="00A06CC3">
        <w:rPr>
          <w:rFonts w:eastAsia="Calibri"/>
          <w:sz w:val="28"/>
          <w:szCs w:val="28"/>
        </w:rPr>
        <w:t> тысяч человек, – от </w:t>
      </w:r>
      <w:r w:rsidRPr="00A06CC3">
        <w:rPr>
          <w:rFonts w:eastAsia="Calibri"/>
          <w:sz w:val="28"/>
          <w:szCs w:val="28"/>
        </w:rPr>
        <w:t>1,04 до</w:t>
      </w:r>
      <w:r w:rsidR="00E13459" w:rsidRPr="00A06CC3">
        <w:rPr>
          <w:rFonts w:eastAsia="Calibri"/>
          <w:sz w:val="28"/>
          <w:szCs w:val="28"/>
        </w:rPr>
        <w:t> </w:t>
      </w:r>
      <w:r w:rsidRPr="00A06CC3">
        <w:rPr>
          <w:rFonts w:eastAsia="Calibri"/>
          <w:sz w:val="28"/>
          <w:szCs w:val="28"/>
        </w:rPr>
        <w:t>1,046.</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rsidRPr="00A06CC3">
        <w:rPr>
          <w:rFonts w:eastAsia="Calibri"/>
          <w:sz w:val="28"/>
          <w:szCs w:val="28"/>
        </w:rPr>
        <w:t>подушевого</w:t>
      </w:r>
      <w:proofErr w:type="spellEnd"/>
      <w:r w:rsidRPr="00A06CC3">
        <w:rPr>
          <w:rFonts w:eastAsia="Calibri"/>
          <w:sz w:val="28"/>
          <w:szCs w:val="28"/>
        </w:rPr>
        <w:t xml:space="preserve"> норматива финансирования на прикрепившихся к медицинской организации лиц 1,6.</w:t>
      </w:r>
    </w:p>
    <w:p w:rsidR="0009515E" w:rsidRPr="00A06CC3" w:rsidRDefault="0009515E" w:rsidP="0009515E">
      <w:pPr>
        <w:spacing w:before="0" w:after="0"/>
        <w:ind w:firstLine="709"/>
        <w:jc w:val="both"/>
        <w:rPr>
          <w:rFonts w:eastAsia="Calibri"/>
          <w:sz w:val="28"/>
          <w:szCs w:val="28"/>
        </w:rPr>
      </w:pPr>
      <w:proofErr w:type="spellStart"/>
      <w:r w:rsidRPr="00A06CC3">
        <w:rPr>
          <w:rFonts w:eastAsia="Calibri"/>
          <w:sz w:val="28"/>
          <w:szCs w:val="28"/>
        </w:rPr>
        <w:t>Подушевой</w:t>
      </w:r>
      <w:proofErr w:type="spellEnd"/>
      <w:r w:rsidRPr="00A06CC3">
        <w:rPr>
          <w:rFonts w:eastAsia="Calibri"/>
          <w:sz w:val="28"/>
          <w:szCs w:val="28"/>
        </w:rPr>
        <w:t xml:space="preserve"> норматив финансирования на прикрепившихся лиц (взрослое население) для центральных районных, районных и участковых больниц не может быть ниже </w:t>
      </w:r>
      <w:proofErr w:type="spellStart"/>
      <w:r w:rsidRPr="00A06CC3">
        <w:rPr>
          <w:rFonts w:eastAsia="Calibri"/>
          <w:sz w:val="28"/>
          <w:szCs w:val="28"/>
        </w:rPr>
        <w:t>подушевого</w:t>
      </w:r>
      <w:proofErr w:type="spellEnd"/>
      <w:r w:rsidRPr="00A06CC3">
        <w:rPr>
          <w:rFonts w:eastAsia="Calibri"/>
          <w:sz w:val="28"/>
          <w:szCs w:val="28"/>
        </w:rPr>
        <w:t xml:space="preserve">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w:t>
      </w:r>
      <w:proofErr w:type="spellStart"/>
      <w:r w:rsidRPr="00A06CC3">
        <w:rPr>
          <w:rFonts w:eastAsia="Calibri"/>
          <w:sz w:val="28"/>
          <w:szCs w:val="28"/>
        </w:rPr>
        <w:t>подушевых</w:t>
      </w:r>
      <w:proofErr w:type="spellEnd"/>
      <w:r w:rsidRPr="00A06CC3">
        <w:rPr>
          <w:rFonts w:eastAsia="Calibri"/>
          <w:sz w:val="28"/>
          <w:szCs w:val="28"/>
        </w:rPr>
        <w:t xml:space="preserve"> нормативов финансирования недопустимо.</w:t>
      </w:r>
    </w:p>
    <w:p w:rsidR="0009515E" w:rsidRPr="00A06CC3" w:rsidRDefault="0009515E" w:rsidP="0009515E">
      <w:pPr>
        <w:spacing w:before="0" w:after="0"/>
        <w:ind w:firstLine="709"/>
        <w:jc w:val="both"/>
        <w:rPr>
          <w:rFonts w:eastAsia="Calibri"/>
          <w:sz w:val="28"/>
          <w:szCs w:val="28"/>
        </w:rPr>
      </w:pPr>
      <w:proofErr w:type="spellStart"/>
      <w:r w:rsidRPr="00A06CC3">
        <w:rPr>
          <w:rFonts w:eastAsia="Calibri"/>
          <w:sz w:val="28"/>
          <w:szCs w:val="28"/>
        </w:rPr>
        <w:t>Подушевой</w:t>
      </w:r>
      <w:proofErr w:type="spellEnd"/>
      <w:r w:rsidRPr="00A06CC3">
        <w:rPr>
          <w:rFonts w:eastAsia="Calibri"/>
          <w:sz w:val="28"/>
          <w:szCs w:val="28"/>
        </w:rPr>
        <w:t xml:space="preserve">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w:t>
      </w:r>
      <w:r w:rsidR="00E13459" w:rsidRPr="00A06CC3">
        <w:rPr>
          <w:rFonts w:eastAsia="Calibri"/>
          <w:sz w:val="28"/>
          <w:szCs w:val="28"/>
        </w:rPr>
        <w:t> </w:t>
      </w:r>
      <w:r w:rsidRPr="00A06CC3">
        <w:rPr>
          <w:rFonts w:eastAsia="Calibri"/>
          <w:sz w:val="28"/>
          <w:szCs w:val="28"/>
        </w:rPr>
        <w:t xml:space="preserve">может быть ниже базового </w:t>
      </w:r>
      <w:proofErr w:type="spellStart"/>
      <w:r w:rsidRPr="00A06CC3">
        <w:rPr>
          <w:rFonts w:eastAsia="Calibri"/>
          <w:sz w:val="28"/>
          <w:szCs w:val="28"/>
        </w:rPr>
        <w:t>подушевого</w:t>
      </w:r>
      <w:proofErr w:type="spellEnd"/>
      <w:r w:rsidRPr="00A06CC3">
        <w:rPr>
          <w:rFonts w:eastAsia="Calibri"/>
          <w:sz w:val="28"/>
          <w:szCs w:val="28"/>
        </w:rPr>
        <w:t xml:space="preserve">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w:t>
      </w:r>
      <w:r w:rsidR="00E13459" w:rsidRPr="00A06CC3">
        <w:rPr>
          <w:rFonts w:eastAsia="Calibri"/>
          <w:sz w:val="28"/>
          <w:szCs w:val="28"/>
        </w:rPr>
        <w:t>из численности прикрепленного к </w:t>
      </w:r>
      <w:r w:rsidRPr="00A06CC3">
        <w:rPr>
          <w:rFonts w:eastAsia="Calibri"/>
          <w:sz w:val="28"/>
          <w:szCs w:val="28"/>
        </w:rPr>
        <w:t xml:space="preserve">ним взрослого населения и среднего размера </w:t>
      </w:r>
      <w:proofErr w:type="spellStart"/>
      <w:r w:rsidRPr="00A06CC3">
        <w:rPr>
          <w:rFonts w:eastAsia="Calibri"/>
          <w:sz w:val="28"/>
          <w:szCs w:val="28"/>
        </w:rPr>
        <w:t>подушевого</w:t>
      </w:r>
      <w:proofErr w:type="spellEnd"/>
      <w:r w:rsidRPr="00A06CC3">
        <w:rPr>
          <w:rFonts w:eastAsia="Calibri"/>
          <w:sz w:val="28"/>
          <w:szCs w:val="28"/>
        </w:rPr>
        <w:t xml:space="preserve">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w:t>
      </w:r>
      <w:r w:rsidR="00E13459" w:rsidRPr="00A06CC3">
        <w:rPr>
          <w:rFonts w:eastAsia="Calibri"/>
          <w:sz w:val="28"/>
          <w:szCs w:val="28"/>
        </w:rPr>
        <w:t> </w:t>
      </w:r>
      <w:r w:rsidRPr="00A06CC3">
        <w:rPr>
          <w:rFonts w:eastAsia="Calibri"/>
          <w:sz w:val="28"/>
          <w:szCs w:val="28"/>
        </w:rPr>
        <w:t>тыс.</w:t>
      </w:r>
      <w:r w:rsidR="00E13459" w:rsidRPr="00A06CC3">
        <w:rPr>
          <w:rFonts w:eastAsia="Calibri"/>
          <w:sz w:val="28"/>
          <w:szCs w:val="28"/>
        </w:rPr>
        <w:t> </w:t>
      </w:r>
      <w:r w:rsidRPr="00A06CC3">
        <w:rPr>
          <w:rFonts w:eastAsia="Calibri"/>
          <w:sz w:val="28"/>
          <w:szCs w:val="28"/>
        </w:rPr>
        <w:t>человек.</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Размер финансового обеспечения фельдшерских здравпунктов, фельдшерско-акушерских пунктов при условии их соответствия требовани</w:t>
      </w:r>
      <w:r w:rsidR="00E13459" w:rsidRPr="00A06CC3">
        <w:rPr>
          <w:rFonts w:eastAsia="Calibri"/>
          <w:sz w:val="28"/>
          <w:szCs w:val="28"/>
        </w:rPr>
        <w:t xml:space="preserve">ям, установленным положением об </w:t>
      </w:r>
      <w:r w:rsidRPr="00A06CC3">
        <w:rPr>
          <w:rFonts w:eastAsia="Calibri"/>
          <w:sz w:val="28"/>
          <w:szCs w:val="28"/>
        </w:rPr>
        <w:t>организации оказания первичной медико-санитарной помощи взрослому населению, утвержденным приказом Министерства здравоохран</w:t>
      </w:r>
      <w:r w:rsidR="00E13459" w:rsidRPr="00A06CC3">
        <w:rPr>
          <w:rFonts w:eastAsia="Calibri"/>
          <w:sz w:val="28"/>
          <w:szCs w:val="28"/>
        </w:rPr>
        <w:t xml:space="preserve">ения и </w:t>
      </w:r>
      <w:r w:rsidRPr="00A06CC3">
        <w:rPr>
          <w:rFonts w:eastAsia="Calibri"/>
          <w:sz w:val="28"/>
          <w:szCs w:val="28"/>
        </w:rPr>
        <w:t>социального развития Российской Федерации от 15.05.2012 № 543н «Об</w:t>
      </w:r>
      <w:r w:rsidR="00E13459" w:rsidRPr="00A06CC3">
        <w:rPr>
          <w:rFonts w:eastAsia="Calibri"/>
          <w:sz w:val="28"/>
          <w:szCs w:val="28"/>
        </w:rPr>
        <w:t xml:space="preserve"> </w:t>
      </w:r>
      <w:r w:rsidRPr="00A06CC3">
        <w:rPr>
          <w:rFonts w:eastAsia="Calibri"/>
          <w:sz w:val="28"/>
          <w:szCs w:val="28"/>
        </w:rPr>
        <w:t>утверждении Положения об организации оказания первичной медико-санитарной помощи взрослому населению», составляет на 2024 год:</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lastRenderedPageBreak/>
        <w:t>1) фельдшерский здравпункт, фельдшерско-акушерский пункт, обслуживающий до 100</w:t>
      </w:r>
      <w:r w:rsidR="00E13459" w:rsidRPr="00A06CC3">
        <w:rPr>
          <w:rFonts w:eastAsia="Calibri"/>
          <w:sz w:val="28"/>
          <w:szCs w:val="28"/>
        </w:rPr>
        <w:t> </w:t>
      </w:r>
      <w:r w:rsidRPr="00A06CC3">
        <w:rPr>
          <w:rFonts w:eastAsia="Calibri"/>
          <w:sz w:val="28"/>
          <w:szCs w:val="28"/>
        </w:rPr>
        <w:t>жителей, – 935</w:t>
      </w:r>
      <w:r w:rsidR="00E13459" w:rsidRPr="00A06CC3">
        <w:rPr>
          <w:rFonts w:eastAsia="Calibri"/>
          <w:sz w:val="28"/>
          <w:szCs w:val="28"/>
        </w:rPr>
        <w:t> </w:t>
      </w:r>
      <w:r w:rsidRPr="00A06CC3">
        <w:rPr>
          <w:rFonts w:eastAsia="Calibri"/>
          <w:sz w:val="28"/>
          <w:szCs w:val="28"/>
        </w:rPr>
        <w:t>180</w:t>
      </w:r>
      <w:r w:rsidR="00E13459" w:rsidRPr="00A06CC3">
        <w:rPr>
          <w:rFonts w:eastAsia="Calibri"/>
          <w:sz w:val="28"/>
          <w:szCs w:val="28"/>
        </w:rPr>
        <w:t> </w:t>
      </w:r>
      <w:r w:rsidRPr="00A06CC3">
        <w:rPr>
          <w:rFonts w:eastAsia="Calibri"/>
          <w:sz w:val="28"/>
          <w:szCs w:val="28"/>
        </w:rPr>
        <w:t>рублей;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2) фельдшерский здравпункт, фельдшерско-акушерский пункт, обслуживающий от 101 до 900 жителей, – 1 402</w:t>
      </w:r>
      <w:r w:rsidR="00E13459" w:rsidRPr="00A06CC3">
        <w:rPr>
          <w:rFonts w:eastAsia="Calibri"/>
          <w:sz w:val="28"/>
          <w:szCs w:val="28"/>
        </w:rPr>
        <w:t> </w:t>
      </w:r>
      <w:r w:rsidRPr="00A06CC3">
        <w:rPr>
          <w:rFonts w:eastAsia="Calibri"/>
          <w:sz w:val="28"/>
          <w:szCs w:val="28"/>
        </w:rPr>
        <w:t>770</w:t>
      </w:r>
      <w:r w:rsidR="00E13459" w:rsidRPr="00A06CC3">
        <w:rPr>
          <w:rFonts w:eastAsia="Calibri"/>
          <w:sz w:val="28"/>
          <w:szCs w:val="28"/>
        </w:rPr>
        <w:t> </w:t>
      </w:r>
      <w:r w:rsidRPr="00A06CC3">
        <w:rPr>
          <w:rFonts w:eastAsia="Calibri"/>
          <w:sz w:val="28"/>
          <w:szCs w:val="28"/>
        </w:rPr>
        <w:t>рублей;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3) фельдшерский здравпункт, фельдшерско-акушерский пункт, обслуживающий от 901 до 1500 жителей, – 2 805</w:t>
      </w:r>
      <w:r w:rsidR="00E13459" w:rsidRPr="00A06CC3">
        <w:rPr>
          <w:rFonts w:eastAsia="Calibri"/>
          <w:sz w:val="28"/>
          <w:szCs w:val="28"/>
        </w:rPr>
        <w:t> </w:t>
      </w:r>
      <w:r w:rsidRPr="00A06CC3">
        <w:rPr>
          <w:rFonts w:eastAsia="Calibri"/>
          <w:sz w:val="28"/>
          <w:szCs w:val="28"/>
        </w:rPr>
        <w:t>426</w:t>
      </w:r>
      <w:r w:rsidR="00E13459" w:rsidRPr="00A06CC3">
        <w:rPr>
          <w:rFonts w:eastAsia="Calibri"/>
          <w:sz w:val="28"/>
          <w:szCs w:val="28"/>
        </w:rPr>
        <w:t> </w:t>
      </w:r>
      <w:r w:rsidRPr="00A06CC3">
        <w:rPr>
          <w:rFonts w:eastAsia="Calibri"/>
          <w:sz w:val="28"/>
          <w:szCs w:val="28"/>
        </w:rPr>
        <w:t>рублей;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4) фельдшерский здравпункт, фельдшерско-акушерский пункт, обслуживающий от 1501 до 2000 жителей, – 3 314</w:t>
      </w:r>
      <w:r w:rsidR="00E13459" w:rsidRPr="00A06CC3">
        <w:rPr>
          <w:rFonts w:eastAsia="Calibri"/>
          <w:sz w:val="28"/>
          <w:szCs w:val="28"/>
        </w:rPr>
        <w:t> </w:t>
      </w:r>
      <w:r w:rsidRPr="00A06CC3">
        <w:rPr>
          <w:rFonts w:eastAsia="Calibri"/>
          <w:sz w:val="28"/>
          <w:szCs w:val="28"/>
        </w:rPr>
        <w:t>094</w:t>
      </w:r>
      <w:r w:rsidR="00E13459" w:rsidRPr="00A06CC3">
        <w:rPr>
          <w:rFonts w:eastAsia="Calibri"/>
          <w:sz w:val="28"/>
          <w:szCs w:val="28"/>
        </w:rPr>
        <w:t> </w:t>
      </w:r>
      <w:r w:rsidRPr="00A06CC3">
        <w:rPr>
          <w:rFonts w:eastAsia="Calibri"/>
          <w:sz w:val="28"/>
          <w:szCs w:val="28"/>
        </w:rPr>
        <w:t>рубля;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5) фельдшерский здравпункт, фельдшерско-акушерский пункт, обслуживающий </w:t>
      </w:r>
      <w:r w:rsidR="00E13459" w:rsidRPr="00A06CC3">
        <w:rPr>
          <w:rFonts w:eastAsia="Calibri"/>
          <w:sz w:val="28"/>
          <w:szCs w:val="28"/>
        </w:rPr>
        <w:t>свыше 2000 жителей, – 3 787 536 </w:t>
      </w:r>
      <w:r w:rsidRPr="00A06CC3">
        <w:rPr>
          <w:rFonts w:eastAsia="Calibri"/>
          <w:sz w:val="28"/>
          <w:szCs w:val="28"/>
        </w:rPr>
        <w:t>рублей.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В случае оказания медицинской помощ</w:t>
      </w:r>
      <w:r w:rsidR="00E13459" w:rsidRPr="00A06CC3">
        <w:rPr>
          <w:rFonts w:eastAsia="Calibri"/>
          <w:sz w:val="28"/>
          <w:szCs w:val="28"/>
        </w:rPr>
        <w:t>и фельдшерскими здравпунктами и </w:t>
      </w:r>
      <w:r w:rsidRPr="00A06CC3">
        <w:rPr>
          <w:rFonts w:eastAsia="Calibri"/>
          <w:sz w:val="28"/>
          <w:szCs w:val="28"/>
        </w:rPr>
        <w:t>фельдшерско-акушерскими пунктами женщин</w:t>
      </w:r>
      <w:r w:rsidR="00E13459" w:rsidRPr="00A06CC3">
        <w:rPr>
          <w:rFonts w:eastAsia="Calibri"/>
          <w:sz w:val="28"/>
          <w:szCs w:val="28"/>
        </w:rPr>
        <w:t>ам репродуктивного возраста, но </w:t>
      </w:r>
      <w:r w:rsidRPr="00A06CC3">
        <w:rPr>
          <w:rFonts w:eastAsia="Calibri"/>
          <w:sz w:val="28"/>
          <w:szCs w:val="28"/>
        </w:rPr>
        <w:t>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w:t>
      </w:r>
      <w:r w:rsidR="00E13459" w:rsidRPr="00A06CC3">
        <w:rPr>
          <w:rFonts w:eastAsia="Calibri"/>
          <w:sz w:val="28"/>
          <w:szCs w:val="28"/>
        </w:rPr>
        <w:t>продуктивной системы, абортов и </w:t>
      </w:r>
      <w:r w:rsidRPr="00A06CC3">
        <w:rPr>
          <w:rFonts w:eastAsia="Calibri"/>
          <w:sz w:val="28"/>
          <w:szCs w:val="28"/>
        </w:rPr>
        <w:t>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(значение коэффициента находится в диапазоне от 1,00020</w:t>
      </w:r>
      <w:r w:rsidR="00E13459" w:rsidRPr="00A06CC3">
        <w:rPr>
          <w:rFonts w:eastAsia="Calibri"/>
          <w:sz w:val="28"/>
          <w:szCs w:val="28"/>
        </w:rPr>
        <w:t xml:space="preserve"> до 1,01668), рассчитываемого с </w:t>
      </w:r>
      <w:r w:rsidRPr="00A06CC3">
        <w:rPr>
          <w:rFonts w:eastAsia="Calibri"/>
          <w:sz w:val="28"/>
          <w:szCs w:val="28"/>
        </w:rPr>
        <w:t>учетом доли женщин репродуктивного возраста в численности прикрепленного населения.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Размер финансового обеспече</w:t>
      </w:r>
      <w:r w:rsidR="00E13459" w:rsidRPr="00A06CC3">
        <w:rPr>
          <w:rFonts w:eastAsia="Calibri"/>
          <w:sz w:val="28"/>
          <w:szCs w:val="28"/>
        </w:rPr>
        <w:t>ния фельдшерских здравпунктов и </w:t>
      </w:r>
      <w:r w:rsidRPr="00A06CC3">
        <w:rPr>
          <w:rFonts w:eastAsia="Calibri"/>
          <w:sz w:val="28"/>
          <w:szCs w:val="28"/>
        </w:rPr>
        <w:t>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 597 «О</w:t>
      </w:r>
      <w:r w:rsidR="00E13459" w:rsidRPr="00A06CC3">
        <w:rPr>
          <w:rFonts w:eastAsia="Calibri"/>
          <w:sz w:val="28"/>
          <w:szCs w:val="28"/>
        </w:rPr>
        <w:t xml:space="preserve"> </w:t>
      </w:r>
      <w:r w:rsidRPr="00A06CC3">
        <w:rPr>
          <w:rFonts w:eastAsia="Calibri"/>
          <w:sz w:val="28"/>
          <w:szCs w:val="28"/>
        </w:rPr>
        <w:t>мероприятиях по реализации государственной социальной политики», и</w:t>
      </w:r>
      <w:r w:rsidR="00E13459" w:rsidRPr="00A06CC3">
        <w:rPr>
          <w:rFonts w:eastAsia="Calibri"/>
          <w:sz w:val="28"/>
          <w:szCs w:val="28"/>
        </w:rPr>
        <w:t xml:space="preserve"> </w:t>
      </w:r>
      <w:r w:rsidRPr="00A06CC3">
        <w:rPr>
          <w:rFonts w:eastAsia="Calibri"/>
          <w:sz w:val="28"/>
          <w:szCs w:val="28"/>
        </w:rPr>
        <w:t>уровнем средней заработной платы в соответствующем регионе.».</w:t>
      </w:r>
    </w:p>
    <w:p w:rsidR="0009515E" w:rsidRPr="00A06CC3" w:rsidRDefault="0009515E" w:rsidP="0009515E">
      <w:pPr>
        <w:spacing w:before="0" w:after="0"/>
        <w:ind w:firstLine="709"/>
        <w:jc w:val="both"/>
        <w:rPr>
          <w:sz w:val="28"/>
          <w:szCs w:val="28"/>
        </w:rPr>
      </w:pPr>
      <w:r w:rsidRPr="00A06CC3">
        <w:rPr>
          <w:rFonts w:eastAsia="Calibri"/>
          <w:sz w:val="28"/>
          <w:szCs w:val="28"/>
        </w:rPr>
        <w:t xml:space="preserve">7. В </w:t>
      </w:r>
      <w:r w:rsidRPr="00A06CC3">
        <w:rPr>
          <w:sz w:val="28"/>
          <w:szCs w:val="28"/>
        </w:rPr>
        <w:t>разделе</w:t>
      </w:r>
      <w:r w:rsidR="00E13459" w:rsidRPr="00A06CC3">
        <w:rPr>
          <w:sz w:val="28"/>
          <w:szCs w:val="28"/>
        </w:rPr>
        <w:t> </w:t>
      </w:r>
      <w:r w:rsidRPr="00A06CC3">
        <w:rPr>
          <w:sz w:val="28"/>
          <w:szCs w:val="28"/>
        </w:rPr>
        <w:t>VII «Порядок и условия предоставления медицинской помощи»:</w:t>
      </w:r>
    </w:p>
    <w:p w:rsidR="0009515E" w:rsidRPr="00A06CC3" w:rsidRDefault="0009515E" w:rsidP="0009515E">
      <w:pPr>
        <w:spacing w:before="0" w:after="0"/>
        <w:ind w:firstLine="709"/>
        <w:jc w:val="both"/>
        <w:rPr>
          <w:sz w:val="28"/>
          <w:szCs w:val="28"/>
        </w:rPr>
      </w:pPr>
      <w:r w:rsidRPr="00A06CC3">
        <w:rPr>
          <w:sz w:val="28"/>
          <w:szCs w:val="28"/>
        </w:rPr>
        <w:t>1) абзац восемнадцатый изложить в следующей редакции:</w:t>
      </w:r>
    </w:p>
    <w:p w:rsidR="0009515E" w:rsidRPr="00A06CC3" w:rsidRDefault="0009515E" w:rsidP="0009515E">
      <w:pPr>
        <w:spacing w:before="0" w:after="0"/>
        <w:ind w:firstLine="709"/>
        <w:jc w:val="both"/>
        <w:rPr>
          <w:sz w:val="28"/>
          <w:szCs w:val="28"/>
        </w:rPr>
      </w:pPr>
      <w:r w:rsidRPr="00A06CC3">
        <w:rPr>
          <w:sz w:val="28"/>
          <w:szCs w:val="28"/>
        </w:rPr>
        <w:t>«3) приказу министерства здравоохранения Новосибирской области от 04.04.2024 № 894-НПА «О</w:t>
      </w:r>
      <w:r w:rsidR="005A19B9" w:rsidRPr="00A06CC3">
        <w:rPr>
          <w:sz w:val="28"/>
          <w:szCs w:val="28"/>
        </w:rPr>
        <w:t xml:space="preserve"> </w:t>
      </w:r>
      <w:r w:rsidRPr="00A06CC3">
        <w:rPr>
          <w:sz w:val="28"/>
          <w:szCs w:val="28"/>
        </w:rPr>
        <w:t>маршрутизации пациентов с острыми сосудистыми заболеваниями на территории Новосибирской области»;</w:t>
      </w:r>
      <w:r w:rsidR="005A19B9" w:rsidRPr="00A06CC3">
        <w:rPr>
          <w:sz w:val="28"/>
          <w:szCs w:val="28"/>
        </w:rPr>
        <w:t>»;</w:t>
      </w:r>
    </w:p>
    <w:p w:rsidR="0009515E" w:rsidRPr="00A06CC3" w:rsidRDefault="0009515E" w:rsidP="0009515E">
      <w:pPr>
        <w:spacing w:before="0" w:after="0"/>
        <w:ind w:firstLine="709"/>
        <w:jc w:val="both"/>
        <w:rPr>
          <w:sz w:val="28"/>
          <w:szCs w:val="28"/>
        </w:rPr>
      </w:pPr>
      <w:r w:rsidRPr="00A06CC3">
        <w:rPr>
          <w:sz w:val="28"/>
          <w:szCs w:val="28"/>
        </w:rPr>
        <w:t>2) абзац тридцать второй изложить в следующей редакции:</w:t>
      </w:r>
    </w:p>
    <w:p w:rsidR="0009515E" w:rsidRPr="00A06CC3" w:rsidRDefault="0009515E" w:rsidP="0009515E">
      <w:pPr>
        <w:spacing w:before="0" w:after="0"/>
        <w:ind w:firstLine="709"/>
        <w:jc w:val="both"/>
        <w:rPr>
          <w:sz w:val="28"/>
          <w:szCs w:val="28"/>
        </w:rPr>
      </w:pPr>
      <w:r w:rsidRPr="00A06CC3">
        <w:rPr>
          <w:sz w:val="28"/>
          <w:szCs w:val="28"/>
        </w:rPr>
        <w:t>«17) приказу министерства здравоохранения Новосибирской области от 09.04.2024 № 931-НПА «Об</w:t>
      </w:r>
      <w:r w:rsidR="005A19B9" w:rsidRPr="00A06CC3">
        <w:rPr>
          <w:sz w:val="28"/>
          <w:szCs w:val="28"/>
        </w:rPr>
        <w:t xml:space="preserve"> </w:t>
      </w:r>
      <w:r w:rsidRPr="00A06CC3">
        <w:rPr>
          <w:sz w:val="28"/>
          <w:szCs w:val="28"/>
        </w:rPr>
        <w:t>организации оказания медицинской помощи взрослому населению с хронической сердечной недостаточностью на территории Новосибирской области»;</w:t>
      </w:r>
      <w:r w:rsidR="005A19B9" w:rsidRPr="00A06CC3">
        <w:rPr>
          <w:sz w:val="28"/>
          <w:szCs w:val="28"/>
        </w:rPr>
        <w:t>»;</w:t>
      </w:r>
    </w:p>
    <w:p w:rsidR="0009515E" w:rsidRPr="00A06CC3" w:rsidRDefault="005A19B9" w:rsidP="0009515E">
      <w:pPr>
        <w:spacing w:before="0" w:after="0"/>
        <w:ind w:firstLine="709"/>
        <w:jc w:val="both"/>
        <w:rPr>
          <w:sz w:val="28"/>
          <w:szCs w:val="28"/>
        </w:rPr>
      </w:pPr>
      <w:r w:rsidRPr="00A06CC3">
        <w:rPr>
          <w:sz w:val="28"/>
          <w:szCs w:val="28"/>
        </w:rPr>
        <w:t>3) подраздел </w:t>
      </w:r>
      <w:r w:rsidR="0009515E" w:rsidRPr="00A06CC3">
        <w:rPr>
          <w:sz w:val="28"/>
          <w:szCs w:val="28"/>
        </w:rPr>
        <w:t>2</w:t>
      </w:r>
      <w:r w:rsidRPr="00A06CC3">
        <w:rPr>
          <w:sz w:val="28"/>
          <w:szCs w:val="28"/>
        </w:rPr>
        <w:t xml:space="preserve"> </w:t>
      </w:r>
      <w:r w:rsidR="0009515E" w:rsidRPr="00A06CC3">
        <w:rPr>
          <w:sz w:val="28"/>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включая участников специальной военной операции Российской Федерации на территориях Украины,</w:t>
      </w:r>
      <w:r w:rsidRPr="00A06CC3">
        <w:rPr>
          <w:sz w:val="28"/>
          <w:szCs w:val="28"/>
        </w:rPr>
        <w:t xml:space="preserve"> Донецкой Народной Республики и </w:t>
      </w:r>
      <w:r w:rsidR="0009515E" w:rsidRPr="00A06CC3">
        <w:rPr>
          <w:sz w:val="28"/>
          <w:szCs w:val="28"/>
        </w:rPr>
        <w:t xml:space="preserve">Луганской Народной Республики с 24 февраля 2022 года, в медицинских </w:t>
      </w:r>
      <w:r w:rsidR="0009515E" w:rsidRPr="00A06CC3">
        <w:rPr>
          <w:sz w:val="28"/>
          <w:szCs w:val="28"/>
        </w:rPr>
        <w:lastRenderedPageBreak/>
        <w:t>организациях, находящихся на территории Новосибирской области» изложить в</w:t>
      </w:r>
      <w:r w:rsidRPr="00A06CC3">
        <w:rPr>
          <w:sz w:val="28"/>
          <w:szCs w:val="28"/>
        </w:rPr>
        <w:t> </w:t>
      </w:r>
      <w:r w:rsidR="0009515E" w:rsidRPr="00A06CC3">
        <w:rPr>
          <w:sz w:val="28"/>
          <w:szCs w:val="28"/>
        </w:rPr>
        <w:t>следующей редакции:</w:t>
      </w:r>
    </w:p>
    <w:p w:rsidR="005A19B9" w:rsidRPr="00A06CC3" w:rsidRDefault="0009515E" w:rsidP="0009515E">
      <w:pPr>
        <w:spacing w:before="0" w:after="0"/>
        <w:jc w:val="center"/>
        <w:rPr>
          <w:b/>
          <w:bCs/>
          <w:sz w:val="28"/>
          <w:szCs w:val="28"/>
        </w:rPr>
      </w:pPr>
      <w:r w:rsidRPr="00A06CC3">
        <w:rPr>
          <w:bCs/>
          <w:sz w:val="28"/>
          <w:szCs w:val="28"/>
        </w:rPr>
        <w:t>«</w:t>
      </w:r>
      <w:r w:rsidRPr="00A06CC3">
        <w:rPr>
          <w:b/>
          <w:bCs/>
          <w:sz w:val="28"/>
          <w:szCs w:val="28"/>
        </w:rPr>
        <w:t>2. Порядок реализации установл</w:t>
      </w:r>
      <w:r w:rsidR="005A19B9" w:rsidRPr="00A06CC3">
        <w:rPr>
          <w:b/>
          <w:bCs/>
          <w:sz w:val="28"/>
          <w:szCs w:val="28"/>
        </w:rPr>
        <w:t>енного законодательством</w:t>
      </w:r>
    </w:p>
    <w:p w:rsidR="0009515E" w:rsidRPr="00A06CC3" w:rsidRDefault="0009515E" w:rsidP="0009515E">
      <w:pPr>
        <w:spacing w:before="0" w:after="0"/>
        <w:jc w:val="center"/>
        <w:rPr>
          <w:b/>
          <w:bCs/>
          <w:sz w:val="28"/>
          <w:szCs w:val="28"/>
        </w:rPr>
      </w:pPr>
      <w:r w:rsidRPr="00A06CC3">
        <w:rPr>
          <w:b/>
          <w:bCs/>
          <w:sz w:val="28"/>
          <w:szCs w:val="28"/>
        </w:rPr>
        <w:t>Российской Федерации права внеочередного оказания медицинской помощи отдельным категориям</w:t>
      </w:r>
      <w:r w:rsidR="005A19B9" w:rsidRPr="00A06CC3">
        <w:rPr>
          <w:b/>
          <w:bCs/>
          <w:sz w:val="28"/>
          <w:szCs w:val="28"/>
        </w:rPr>
        <w:t xml:space="preserve"> </w:t>
      </w:r>
      <w:r w:rsidRPr="00A06CC3">
        <w:rPr>
          <w:b/>
          <w:bCs/>
          <w:sz w:val="28"/>
          <w:szCs w:val="28"/>
        </w:rPr>
        <w:t>в</w:t>
      </w:r>
      <w:r w:rsidR="005A19B9" w:rsidRPr="00A06CC3">
        <w:rPr>
          <w:b/>
          <w:bCs/>
          <w:sz w:val="28"/>
          <w:szCs w:val="28"/>
        </w:rPr>
        <w:t xml:space="preserve"> </w:t>
      </w:r>
      <w:r w:rsidRPr="00A06CC3">
        <w:rPr>
          <w:b/>
          <w:bCs/>
          <w:sz w:val="28"/>
          <w:szCs w:val="28"/>
        </w:rPr>
        <w:t>медицинск</w:t>
      </w:r>
      <w:r w:rsidR="005A19B9" w:rsidRPr="00A06CC3">
        <w:rPr>
          <w:b/>
          <w:bCs/>
          <w:sz w:val="28"/>
          <w:szCs w:val="28"/>
        </w:rPr>
        <w:t>их организациях, находящихся на </w:t>
      </w:r>
      <w:r w:rsidRPr="00A06CC3">
        <w:rPr>
          <w:b/>
          <w:bCs/>
          <w:sz w:val="28"/>
          <w:szCs w:val="28"/>
        </w:rPr>
        <w:t>территории</w:t>
      </w:r>
      <w:r w:rsidR="005A19B9" w:rsidRPr="00A06CC3">
        <w:rPr>
          <w:b/>
          <w:bCs/>
          <w:sz w:val="28"/>
          <w:szCs w:val="28"/>
        </w:rPr>
        <w:t xml:space="preserve"> </w:t>
      </w:r>
      <w:r w:rsidRPr="00A06CC3">
        <w:rPr>
          <w:b/>
          <w:bCs/>
          <w:sz w:val="28"/>
          <w:szCs w:val="28"/>
        </w:rPr>
        <w:t>Новосибирской области</w:t>
      </w:r>
    </w:p>
    <w:p w:rsidR="0009515E" w:rsidRPr="00A06CC3" w:rsidRDefault="0009515E" w:rsidP="0009515E">
      <w:pPr>
        <w:spacing w:before="0" w:after="0"/>
        <w:jc w:val="center"/>
        <w:rPr>
          <w:sz w:val="28"/>
          <w:szCs w:val="28"/>
        </w:rPr>
      </w:pPr>
    </w:p>
    <w:p w:rsidR="0009515E" w:rsidRPr="00A06CC3" w:rsidRDefault="0009515E" w:rsidP="0009515E">
      <w:pPr>
        <w:spacing w:before="0" w:after="0"/>
        <w:ind w:firstLine="709"/>
        <w:jc w:val="both"/>
        <w:rPr>
          <w:sz w:val="28"/>
          <w:szCs w:val="28"/>
        </w:rPr>
      </w:pPr>
      <w:r w:rsidRPr="00A06CC3">
        <w:rPr>
          <w:sz w:val="28"/>
          <w:szCs w:val="28"/>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rsidR="0009515E" w:rsidRPr="00A06CC3" w:rsidRDefault="0009515E" w:rsidP="0009515E">
      <w:pPr>
        <w:spacing w:before="0" w:after="0"/>
        <w:ind w:firstLine="709"/>
        <w:jc w:val="both"/>
        <w:rPr>
          <w:sz w:val="28"/>
          <w:szCs w:val="28"/>
        </w:rPr>
      </w:pPr>
      <w:r w:rsidRPr="00A06CC3">
        <w:rPr>
          <w:sz w:val="28"/>
          <w:szCs w:val="28"/>
        </w:rPr>
        <w:t>Право на внеочередное оказание медицинской помощи имеют:</w:t>
      </w:r>
    </w:p>
    <w:p w:rsidR="0009515E" w:rsidRPr="00A06CC3" w:rsidRDefault="0009515E" w:rsidP="0009515E">
      <w:pPr>
        <w:spacing w:before="0" w:after="0"/>
        <w:ind w:firstLine="709"/>
        <w:jc w:val="both"/>
        <w:rPr>
          <w:sz w:val="28"/>
          <w:szCs w:val="28"/>
        </w:rPr>
      </w:pPr>
      <w:r w:rsidRPr="00A06CC3">
        <w:rPr>
          <w:sz w:val="28"/>
          <w:szCs w:val="28"/>
        </w:rPr>
        <w:t>1) участники Великой Отечественной войны и приравненные к ним категории граждан;</w:t>
      </w:r>
    </w:p>
    <w:p w:rsidR="0009515E" w:rsidRPr="00A06CC3" w:rsidRDefault="0009515E" w:rsidP="0009515E">
      <w:pPr>
        <w:spacing w:before="0" w:after="0"/>
        <w:ind w:firstLine="709"/>
        <w:jc w:val="both"/>
        <w:rPr>
          <w:sz w:val="28"/>
          <w:szCs w:val="28"/>
        </w:rPr>
      </w:pPr>
      <w:r w:rsidRPr="00A06CC3">
        <w:rPr>
          <w:sz w:val="28"/>
          <w:szCs w:val="28"/>
        </w:rPr>
        <w:t>2)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w:t>
      </w:r>
      <w:r w:rsidR="005A19B9" w:rsidRPr="00A06CC3">
        <w:rPr>
          <w:sz w:val="28"/>
          <w:szCs w:val="28"/>
        </w:rPr>
        <w:t>ки и Украины, с 24 февраля 2022 </w:t>
      </w:r>
      <w:r w:rsidRPr="00A06CC3">
        <w:rPr>
          <w:sz w:val="28"/>
          <w:szCs w:val="28"/>
        </w:rPr>
        <w:t>года, на территориях Запорожской об</w:t>
      </w:r>
      <w:r w:rsidR="005A19B9" w:rsidRPr="00A06CC3">
        <w:rPr>
          <w:sz w:val="28"/>
          <w:szCs w:val="28"/>
        </w:rPr>
        <w:t>ласти и Херсонской области – с 30 </w:t>
      </w:r>
      <w:r w:rsidRPr="00A06CC3">
        <w:rPr>
          <w:sz w:val="28"/>
          <w:szCs w:val="28"/>
        </w:rPr>
        <w:t>сентября 2022 года, уволенные с военной службы и члены их семей;</w:t>
      </w:r>
    </w:p>
    <w:p w:rsidR="0009515E" w:rsidRPr="00A06CC3" w:rsidRDefault="0009515E" w:rsidP="0009515E">
      <w:pPr>
        <w:spacing w:before="0" w:after="0"/>
        <w:ind w:firstLine="709"/>
        <w:jc w:val="both"/>
        <w:rPr>
          <w:sz w:val="28"/>
          <w:szCs w:val="28"/>
        </w:rPr>
      </w:pPr>
      <w:r w:rsidRPr="00A06CC3">
        <w:rPr>
          <w:sz w:val="28"/>
          <w:szCs w:val="28"/>
        </w:rPr>
        <w:t>3) инвалиды Великой Отечественной войны;</w:t>
      </w:r>
    </w:p>
    <w:p w:rsidR="0009515E" w:rsidRPr="00A06CC3" w:rsidRDefault="0009515E" w:rsidP="0009515E">
      <w:pPr>
        <w:spacing w:before="0" w:after="0"/>
        <w:ind w:firstLine="709"/>
        <w:jc w:val="both"/>
        <w:rPr>
          <w:sz w:val="28"/>
          <w:szCs w:val="28"/>
        </w:rPr>
      </w:pPr>
      <w:r w:rsidRPr="00A06CC3">
        <w:rPr>
          <w:sz w:val="28"/>
          <w:szCs w:val="28"/>
        </w:rPr>
        <w:t>4) лица, подвергшиеся политическим репрессиям;</w:t>
      </w:r>
    </w:p>
    <w:p w:rsidR="0009515E" w:rsidRPr="00A06CC3" w:rsidRDefault="0009515E" w:rsidP="0009515E">
      <w:pPr>
        <w:spacing w:before="0" w:after="0"/>
        <w:ind w:firstLine="709"/>
        <w:jc w:val="both"/>
        <w:rPr>
          <w:sz w:val="28"/>
          <w:szCs w:val="28"/>
        </w:rPr>
      </w:pPr>
      <w:r w:rsidRPr="00A06CC3">
        <w:rPr>
          <w:sz w:val="28"/>
          <w:szCs w:val="28"/>
        </w:rPr>
        <w:t xml:space="preserve">5) лица, признанные реабилитированными либо признанные </w:t>
      </w:r>
      <w:r w:rsidR="005A19B9" w:rsidRPr="00A06CC3">
        <w:rPr>
          <w:sz w:val="28"/>
          <w:szCs w:val="28"/>
        </w:rPr>
        <w:t>пострадавшими от </w:t>
      </w:r>
      <w:r w:rsidRPr="00A06CC3">
        <w:rPr>
          <w:sz w:val="28"/>
          <w:szCs w:val="28"/>
        </w:rPr>
        <w:t>политических репрессий;</w:t>
      </w:r>
    </w:p>
    <w:p w:rsidR="0009515E" w:rsidRPr="00A06CC3" w:rsidRDefault="0009515E" w:rsidP="0009515E">
      <w:pPr>
        <w:spacing w:before="0" w:after="0"/>
        <w:ind w:firstLine="709"/>
        <w:jc w:val="both"/>
        <w:rPr>
          <w:sz w:val="28"/>
          <w:szCs w:val="28"/>
        </w:rPr>
      </w:pPr>
      <w:r w:rsidRPr="00A06CC3">
        <w:rPr>
          <w:sz w:val="28"/>
          <w:szCs w:val="28"/>
        </w:rPr>
        <w:t>6) лица, потерявшие родителей в годы Великой Отечественной войны;</w:t>
      </w:r>
    </w:p>
    <w:p w:rsidR="0009515E" w:rsidRPr="00A06CC3" w:rsidRDefault="0009515E" w:rsidP="0009515E">
      <w:pPr>
        <w:spacing w:before="0" w:after="0"/>
        <w:ind w:firstLine="709"/>
        <w:jc w:val="both"/>
        <w:rPr>
          <w:sz w:val="28"/>
          <w:szCs w:val="28"/>
        </w:rPr>
      </w:pPr>
      <w:r w:rsidRPr="00A06CC3">
        <w:rPr>
          <w:sz w:val="28"/>
          <w:szCs w:val="28"/>
        </w:rPr>
        <w:t>7) лица, награжденные знаком «Жителю блокадного Ленинграда»;</w:t>
      </w:r>
    </w:p>
    <w:p w:rsidR="0009515E" w:rsidRPr="00A06CC3" w:rsidRDefault="0009515E" w:rsidP="0009515E">
      <w:pPr>
        <w:spacing w:before="0" w:after="0"/>
        <w:ind w:firstLine="709"/>
        <w:jc w:val="both"/>
        <w:rPr>
          <w:sz w:val="28"/>
          <w:szCs w:val="28"/>
        </w:rPr>
      </w:pPr>
      <w:r w:rsidRPr="00A06CC3">
        <w:rPr>
          <w:sz w:val="28"/>
          <w:szCs w:val="28"/>
        </w:rPr>
        <w:t>8) Герои Советского Союза;</w:t>
      </w:r>
    </w:p>
    <w:p w:rsidR="0009515E" w:rsidRPr="00A06CC3" w:rsidRDefault="0009515E" w:rsidP="0009515E">
      <w:pPr>
        <w:spacing w:before="0" w:after="0"/>
        <w:ind w:firstLine="709"/>
        <w:jc w:val="both"/>
        <w:rPr>
          <w:sz w:val="28"/>
          <w:szCs w:val="28"/>
        </w:rPr>
      </w:pPr>
      <w:r w:rsidRPr="00A06CC3">
        <w:rPr>
          <w:sz w:val="28"/>
          <w:szCs w:val="28"/>
        </w:rPr>
        <w:t>9) Герои Российской Федерации;</w:t>
      </w:r>
    </w:p>
    <w:p w:rsidR="0009515E" w:rsidRPr="00A06CC3" w:rsidRDefault="0009515E" w:rsidP="0009515E">
      <w:pPr>
        <w:spacing w:before="0" w:after="0"/>
        <w:ind w:firstLine="709"/>
        <w:jc w:val="both"/>
        <w:rPr>
          <w:sz w:val="28"/>
          <w:szCs w:val="28"/>
        </w:rPr>
      </w:pPr>
      <w:r w:rsidRPr="00A06CC3">
        <w:rPr>
          <w:sz w:val="28"/>
          <w:szCs w:val="28"/>
        </w:rPr>
        <w:t>10) полные кавалеры ордена Славы;</w:t>
      </w:r>
    </w:p>
    <w:p w:rsidR="0009515E" w:rsidRPr="00A06CC3" w:rsidRDefault="0009515E" w:rsidP="0009515E">
      <w:pPr>
        <w:spacing w:before="0" w:after="0"/>
        <w:ind w:firstLine="709"/>
        <w:jc w:val="both"/>
        <w:rPr>
          <w:sz w:val="28"/>
          <w:szCs w:val="28"/>
        </w:rPr>
      </w:pPr>
      <w:r w:rsidRPr="00A06CC3">
        <w:rPr>
          <w:sz w:val="28"/>
          <w:szCs w:val="28"/>
        </w:rPr>
        <w:t>11) лица, награжденные знаком «Почетный донор»;</w:t>
      </w:r>
    </w:p>
    <w:p w:rsidR="0009515E" w:rsidRPr="00A06CC3" w:rsidRDefault="0009515E" w:rsidP="0009515E">
      <w:pPr>
        <w:spacing w:before="0" w:after="0"/>
        <w:ind w:firstLine="709"/>
        <w:jc w:val="both"/>
        <w:rPr>
          <w:sz w:val="28"/>
          <w:szCs w:val="28"/>
        </w:rPr>
      </w:pPr>
      <w:r w:rsidRPr="00A06CC3">
        <w:rPr>
          <w:sz w:val="28"/>
          <w:szCs w:val="28"/>
        </w:rPr>
        <w:t>12) граждане, относящиеся к категориям гр</w:t>
      </w:r>
      <w:r w:rsidR="005A19B9" w:rsidRPr="00A06CC3">
        <w:rPr>
          <w:sz w:val="28"/>
          <w:szCs w:val="28"/>
        </w:rPr>
        <w:t>аждан, которым в соответствии с </w:t>
      </w:r>
      <w:r w:rsidRPr="00A06CC3">
        <w:rPr>
          <w:sz w:val="28"/>
          <w:szCs w:val="28"/>
        </w:rPr>
        <w:t>пунктами 1 и 2 части первой статьи 13 Закона Российской Федерации от 15.05.1991 № 1244-1 «О</w:t>
      </w:r>
      <w:r w:rsidR="005A19B9" w:rsidRPr="00A06CC3">
        <w:rPr>
          <w:sz w:val="28"/>
          <w:szCs w:val="28"/>
        </w:rPr>
        <w:t xml:space="preserve"> </w:t>
      </w:r>
      <w:r w:rsidRPr="00A06CC3">
        <w:rPr>
          <w:sz w:val="28"/>
          <w:szCs w:val="28"/>
        </w:rPr>
        <w:t xml:space="preserve">социальной защите граждан, подвергшихся воздействию радиации вследствие катастрофы </w:t>
      </w:r>
      <w:r w:rsidR="005A19B9" w:rsidRPr="00A06CC3">
        <w:rPr>
          <w:sz w:val="28"/>
          <w:szCs w:val="28"/>
        </w:rPr>
        <w:t xml:space="preserve">на Чернобыльской АЭС», </w:t>
      </w:r>
      <w:r w:rsidR="005A19B9" w:rsidRPr="00A06CC3">
        <w:rPr>
          <w:spacing w:val="-2"/>
          <w:sz w:val="28"/>
          <w:szCs w:val="28"/>
        </w:rPr>
        <w:t>статьями </w:t>
      </w:r>
      <w:r w:rsidRPr="00A06CC3">
        <w:rPr>
          <w:spacing w:val="-2"/>
          <w:sz w:val="28"/>
          <w:szCs w:val="28"/>
        </w:rPr>
        <w:t>2</w:t>
      </w:r>
      <w:r w:rsidR="005A19B9" w:rsidRPr="00A06CC3">
        <w:rPr>
          <w:spacing w:val="-2"/>
          <w:sz w:val="28"/>
          <w:szCs w:val="28"/>
        </w:rPr>
        <w:t> </w:t>
      </w:r>
      <w:r w:rsidRPr="00A06CC3">
        <w:rPr>
          <w:spacing w:val="-2"/>
          <w:sz w:val="28"/>
          <w:szCs w:val="28"/>
        </w:rPr>
        <w:t>и</w:t>
      </w:r>
      <w:r w:rsidR="005A19B9" w:rsidRPr="00A06CC3">
        <w:rPr>
          <w:spacing w:val="-2"/>
          <w:sz w:val="28"/>
          <w:szCs w:val="28"/>
        </w:rPr>
        <w:t> </w:t>
      </w:r>
      <w:r w:rsidRPr="00A06CC3">
        <w:rPr>
          <w:spacing w:val="-2"/>
          <w:sz w:val="28"/>
          <w:szCs w:val="28"/>
        </w:rPr>
        <w:t>3 Федерального закона от 26.11.1998 № 175-ФЗ «О</w:t>
      </w:r>
      <w:r w:rsidR="005A19B9" w:rsidRPr="00A06CC3">
        <w:rPr>
          <w:spacing w:val="-2"/>
          <w:sz w:val="28"/>
          <w:szCs w:val="28"/>
        </w:rPr>
        <w:t xml:space="preserve"> </w:t>
      </w:r>
      <w:r w:rsidRPr="00A06CC3">
        <w:rPr>
          <w:spacing w:val="-2"/>
          <w:sz w:val="28"/>
          <w:szCs w:val="28"/>
        </w:rPr>
        <w:t>социальной защите</w:t>
      </w:r>
      <w:r w:rsidRPr="00A06CC3">
        <w:rPr>
          <w:sz w:val="28"/>
          <w:szCs w:val="28"/>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06CC3">
        <w:rPr>
          <w:sz w:val="28"/>
          <w:szCs w:val="28"/>
        </w:rPr>
        <w:t>Теча</w:t>
      </w:r>
      <w:proofErr w:type="spellEnd"/>
      <w:r w:rsidRPr="00A06CC3">
        <w:rPr>
          <w:sz w:val="28"/>
          <w:szCs w:val="28"/>
        </w:rPr>
        <w:t>», статьей 2 Федерального закона от 10.01.2002 № 2-ФЗ «О</w:t>
      </w:r>
      <w:r w:rsidR="005A19B9" w:rsidRPr="00A06CC3">
        <w:rPr>
          <w:sz w:val="28"/>
          <w:szCs w:val="28"/>
        </w:rPr>
        <w:t xml:space="preserve"> </w:t>
      </w:r>
      <w:r w:rsidRPr="00A06CC3">
        <w:rPr>
          <w:sz w:val="28"/>
          <w:szCs w:val="28"/>
        </w:rPr>
        <w:t xml:space="preserve">социальных гарантиях гражданам, подвергшимся радиационному воздействию вследствие ядерных испытаний на Семипалатинском полигоне», </w:t>
      </w:r>
      <w:r w:rsidRPr="00A06CC3">
        <w:rPr>
          <w:spacing w:val="-2"/>
          <w:sz w:val="28"/>
          <w:szCs w:val="28"/>
        </w:rPr>
        <w:t>постановлением Верховного Совета Российской Федерации от 27.12.1991 № 2123-1</w:t>
      </w:r>
      <w:r w:rsidRPr="00A06CC3">
        <w:rPr>
          <w:sz w:val="28"/>
          <w:szCs w:val="28"/>
        </w:rPr>
        <w:t xml:space="preserve"> «О распространении действия Закона РСФСР «О</w:t>
      </w:r>
      <w:r w:rsidR="005A19B9" w:rsidRPr="00A06CC3">
        <w:rPr>
          <w:sz w:val="28"/>
          <w:szCs w:val="28"/>
        </w:rPr>
        <w:t xml:space="preserve"> </w:t>
      </w:r>
      <w:r w:rsidRPr="00A06CC3">
        <w:rPr>
          <w:sz w:val="28"/>
          <w:szCs w:val="28"/>
        </w:rPr>
        <w:t>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9515E" w:rsidRPr="00A06CC3" w:rsidRDefault="0009515E" w:rsidP="0009515E">
      <w:pPr>
        <w:spacing w:before="0" w:after="0"/>
        <w:ind w:firstLine="709"/>
        <w:jc w:val="both"/>
        <w:rPr>
          <w:sz w:val="28"/>
          <w:szCs w:val="28"/>
        </w:rPr>
      </w:pPr>
      <w:r w:rsidRPr="00A06CC3">
        <w:rPr>
          <w:sz w:val="28"/>
          <w:szCs w:val="28"/>
        </w:rPr>
        <w:t>13) дети-инвалиды;</w:t>
      </w:r>
    </w:p>
    <w:p w:rsidR="0009515E" w:rsidRPr="00A06CC3" w:rsidRDefault="0009515E" w:rsidP="0009515E">
      <w:pPr>
        <w:spacing w:before="0" w:after="0"/>
        <w:ind w:firstLine="709"/>
        <w:jc w:val="both"/>
        <w:rPr>
          <w:sz w:val="28"/>
          <w:szCs w:val="28"/>
        </w:rPr>
      </w:pPr>
      <w:r w:rsidRPr="00A06CC3">
        <w:rPr>
          <w:sz w:val="28"/>
          <w:szCs w:val="28"/>
        </w:rPr>
        <w:lastRenderedPageBreak/>
        <w:t>14) 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rsidR="0009515E" w:rsidRPr="00A06CC3" w:rsidRDefault="0009515E" w:rsidP="0009515E">
      <w:pPr>
        <w:spacing w:before="0" w:after="0"/>
        <w:ind w:firstLine="709"/>
        <w:jc w:val="both"/>
        <w:rPr>
          <w:sz w:val="28"/>
          <w:szCs w:val="28"/>
        </w:rPr>
      </w:pPr>
      <w:r w:rsidRPr="00A06CC3">
        <w:rPr>
          <w:sz w:val="28"/>
          <w:szCs w:val="28"/>
        </w:rP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w:t>
      </w:r>
      <w:r w:rsidR="005A19B9" w:rsidRPr="00A06CC3">
        <w:rPr>
          <w:sz w:val="28"/>
          <w:szCs w:val="28"/>
        </w:rPr>
        <w:t>ти, на стендах, расположенных в </w:t>
      </w:r>
      <w:r w:rsidRPr="00A06CC3">
        <w:rPr>
          <w:sz w:val="28"/>
          <w:szCs w:val="28"/>
        </w:rPr>
        <w:t>указанных медицинских организация</w:t>
      </w:r>
      <w:r w:rsidR="005A19B9" w:rsidRPr="00A06CC3">
        <w:rPr>
          <w:sz w:val="28"/>
          <w:szCs w:val="28"/>
        </w:rPr>
        <w:t>х, и на их официальных сайтах в </w:t>
      </w:r>
      <w:r w:rsidRPr="00A06CC3">
        <w:rPr>
          <w:sz w:val="28"/>
          <w:szCs w:val="28"/>
        </w:rPr>
        <w:t>информационно-телекоммуникационной сети «Интернет»</w:t>
      </w:r>
      <w:r w:rsidR="005A19B9" w:rsidRPr="00A06CC3">
        <w:rPr>
          <w:sz w:val="28"/>
          <w:szCs w:val="28"/>
        </w:rPr>
        <w:t>.»</w:t>
      </w:r>
      <w:r w:rsidRPr="00A06CC3">
        <w:rPr>
          <w:sz w:val="28"/>
          <w:szCs w:val="28"/>
        </w:rPr>
        <w:t>;</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4) </w:t>
      </w:r>
      <w:r w:rsidRPr="00A06CC3">
        <w:rPr>
          <w:sz w:val="28"/>
          <w:szCs w:val="28"/>
        </w:rPr>
        <w:t>абзац третий</w:t>
      </w:r>
      <w:r w:rsidRPr="00A06CC3">
        <w:rPr>
          <w:rFonts w:eastAsia="Calibri"/>
          <w:sz w:val="28"/>
          <w:szCs w:val="28"/>
        </w:rPr>
        <w:t xml:space="preserve"> </w:t>
      </w:r>
      <w:r w:rsidRPr="00A06CC3">
        <w:rPr>
          <w:sz w:val="28"/>
          <w:szCs w:val="28"/>
        </w:rPr>
        <w:t>подраздела</w:t>
      </w:r>
      <w:r w:rsidR="005A19B9" w:rsidRPr="00A06CC3">
        <w:rPr>
          <w:sz w:val="28"/>
          <w:szCs w:val="28"/>
        </w:rPr>
        <w:t> </w:t>
      </w:r>
      <w:r w:rsidRPr="00A06CC3">
        <w:rPr>
          <w:sz w:val="28"/>
          <w:szCs w:val="28"/>
        </w:rPr>
        <w:t>3 «Порядок обеспечения граждан лекарственными препаратами, а также медицинскими изделиями, включенными в</w:t>
      </w:r>
      <w:r w:rsidR="005A19B9" w:rsidRPr="00A06CC3">
        <w:rPr>
          <w:sz w:val="28"/>
          <w:szCs w:val="28"/>
        </w:rPr>
        <w:t> </w:t>
      </w:r>
      <w:r w:rsidRPr="00A06CC3">
        <w:rPr>
          <w:sz w:val="28"/>
          <w:szCs w:val="28"/>
        </w:rPr>
        <w:t xml:space="preserve">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w:t>
      </w:r>
      <w:r w:rsidR="005A19B9" w:rsidRPr="00A06CC3">
        <w:rPr>
          <w:sz w:val="28"/>
          <w:szCs w:val="28"/>
        </w:rPr>
        <w:t>питания, по назначению врача, а </w:t>
      </w:r>
      <w:r w:rsidRPr="00A06CC3">
        <w:rPr>
          <w:sz w:val="28"/>
          <w:szCs w:val="28"/>
        </w:rPr>
        <w:t>также донорской кровью и ее компонент</w:t>
      </w:r>
      <w:r w:rsidR="005A19B9" w:rsidRPr="00A06CC3">
        <w:rPr>
          <w:sz w:val="28"/>
          <w:szCs w:val="28"/>
        </w:rPr>
        <w:t>ами по медицинским показаниям в </w:t>
      </w:r>
      <w:r w:rsidRPr="00A06CC3">
        <w:rPr>
          <w:sz w:val="28"/>
          <w:szCs w:val="28"/>
        </w:rPr>
        <w:t>соответствии со стандартами медицинской п</w:t>
      </w:r>
      <w:r w:rsidR="005A19B9" w:rsidRPr="00A06CC3">
        <w:rPr>
          <w:sz w:val="28"/>
          <w:szCs w:val="28"/>
        </w:rPr>
        <w:t>омощи с учетом видов, условий и </w:t>
      </w:r>
      <w:r w:rsidRPr="00A06CC3">
        <w:rPr>
          <w:sz w:val="28"/>
          <w:szCs w:val="28"/>
        </w:rPr>
        <w:t>форм оказания медицинской помощи, за исключением лечебного питания, в том числе специализированных продуктов лечебного питания, по желанию пациента»</w:t>
      </w:r>
      <w:r w:rsidR="006B3180" w:rsidRPr="00A06CC3">
        <w:rPr>
          <w:sz w:val="28"/>
          <w:szCs w:val="28"/>
        </w:rPr>
        <w:t xml:space="preserve"> </w:t>
      </w:r>
      <w:r w:rsidRPr="00A06CC3">
        <w:rPr>
          <w:sz w:val="28"/>
          <w:szCs w:val="28"/>
        </w:rPr>
        <w:t>изложить в следующей редакции:</w:t>
      </w:r>
    </w:p>
    <w:p w:rsidR="0009515E" w:rsidRPr="00A06CC3" w:rsidRDefault="0009515E" w:rsidP="0009515E">
      <w:pPr>
        <w:spacing w:before="0" w:after="0"/>
        <w:ind w:firstLine="709"/>
        <w:jc w:val="both"/>
        <w:rPr>
          <w:sz w:val="28"/>
          <w:szCs w:val="28"/>
        </w:rPr>
      </w:pPr>
      <w:r w:rsidRPr="00A06CC3">
        <w:rPr>
          <w:sz w:val="28"/>
          <w:szCs w:val="28"/>
        </w:rPr>
        <w:t>«Обеспечение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w:t>
      </w:r>
      <w:r w:rsidR="005A19B9" w:rsidRPr="00A06CC3">
        <w:rPr>
          <w:sz w:val="28"/>
          <w:szCs w:val="28"/>
        </w:rPr>
        <w:t> 12.10.2019 № 2406-р, и </w:t>
      </w:r>
      <w:r w:rsidRPr="00A06CC3">
        <w:rPr>
          <w:sz w:val="28"/>
          <w:szCs w:val="28"/>
        </w:rPr>
        <w:t>медицинскими изделиями, которые предусмотрены стандартами оказания медицинской помощи, осуществляется в рамках Программы при оказании:»;</w:t>
      </w:r>
    </w:p>
    <w:p w:rsidR="0009515E" w:rsidRPr="00A06CC3" w:rsidRDefault="005A19B9" w:rsidP="0009515E">
      <w:pPr>
        <w:spacing w:before="0" w:after="0"/>
        <w:ind w:firstLine="709"/>
        <w:jc w:val="both"/>
        <w:rPr>
          <w:sz w:val="28"/>
          <w:szCs w:val="28"/>
        </w:rPr>
      </w:pPr>
      <w:r w:rsidRPr="00A06CC3">
        <w:rPr>
          <w:sz w:val="28"/>
          <w:szCs w:val="28"/>
        </w:rPr>
        <w:t>5) подраздел </w:t>
      </w:r>
      <w:r w:rsidR="0009515E" w:rsidRPr="00A06CC3">
        <w:rPr>
          <w:sz w:val="28"/>
          <w:szCs w:val="28"/>
        </w:rPr>
        <w:t>14 «Перечень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признать утратившим силу;</w:t>
      </w:r>
    </w:p>
    <w:p w:rsidR="0009515E" w:rsidRPr="00A06CC3" w:rsidRDefault="0009515E" w:rsidP="0009515E">
      <w:pPr>
        <w:spacing w:before="0" w:after="0"/>
        <w:ind w:firstLine="709"/>
        <w:jc w:val="both"/>
        <w:rPr>
          <w:sz w:val="28"/>
          <w:szCs w:val="28"/>
        </w:rPr>
      </w:pPr>
      <w:r w:rsidRPr="00A06CC3">
        <w:rPr>
          <w:sz w:val="28"/>
          <w:szCs w:val="28"/>
        </w:rPr>
        <w:t>6) дополнить подразделом</w:t>
      </w:r>
      <w:r w:rsidR="005A19B9" w:rsidRPr="00A06CC3">
        <w:rPr>
          <w:sz w:val="28"/>
          <w:szCs w:val="28"/>
        </w:rPr>
        <w:t> </w:t>
      </w:r>
      <w:r w:rsidRPr="00A06CC3">
        <w:rPr>
          <w:sz w:val="28"/>
          <w:szCs w:val="28"/>
        </w:rPr>
        <w:t>15 следующего содержания:</w:t>
      </w:r>
    </w:p>
    <w:p w:rsidR="005A19B9" w:rsidRPr="00A06CC3" w:rsidRDefault="0009515E" w:rsidP="0009515E">
      <w:pPr>
        <w:spacing w:before="0" w:after="0"/>
        <w:jc w:val="center"/>
        <w:rPr>
          <w:b/>
          <w:sz w:val="28"/>
          <w:szCs w:val="28"/>
        </w:rPr>
      </w:pPr>
      <w:r w:rsidRPr="00A06CC3">
        <w:rPr>
          <w:sz w:val="28"/>
          <w:szCs w:val="28"/>
        </w:rPr>
        <w:t>«</w:t>
      </w:r>
      <w:r w:rsidRPr="00A06CC3">
        <w:rPr>
          <w:b/>
          <w:sz w:val="28"/>
          <w:szCs w:val="28"/>
        </w:rPr>
        <w:t>15. Порядок вза</w:t>
      </w:r>
      <w:r w:rsidR="005A19B9" w:rsidRPr="00A06CC3">
        <w:rPr>
          <w:b/>
          <w:sz w:val="28"/>
          <w:szCs w:val="28"/>
        </w:rPr>
        <w:t xml:space="preserve">имодействия с </w:t>
      </w:r>
      <w:proofErr w:type="spellStart"/>
      <w:r w:rsidR="005A19B9" w:rsidRPr="00A06CC3">
        <w:rPr>
          <w:b/>
          <w:sz w:val="28"/>
          <w:szCs w:val="28"/>
        </w:rPr>
        <w:t>референс</w:t>
      </w:r>
      <w:proofErr w:type="spellEnd"/>
      <w:r w:rsidR="005A19B9" w:rsidRPr="00A06CC3">
        <w:rPr>
          <w:b/>
          <w:sz w:val="28"/>
          <w:szCs w:val="28"/>
        </w:rPr>
        <w:t>-центрами</w:t>
      </w:r>
    </w:p>
    <w:p w:rsidR="0009515E" w:rsidRPr="00A06CC3" w:rsidRDefault="0009515E" w:rsidP="005A19B9">
      <w:pPr>
        <w:spacing w:before="0" w:after="0"/>
        <w:jc w:val="center"/>
        <w:rPr>
          <w:b/>
          <w:sz w:val="28"/>
          <w:szCs w:val="28"/>
        </w:rPr>
      </w:pPr>
      <w:r w:rsidRPr="00A06CC3">
        <w:rPr>
          <w:b/>
          <w:sz w:val="28"/>
          <w:szCs w:val="28"/>
        </w:rPr>
        <w:t>Министерства здраво</w:t>
      </w:r>
      <w:r w:rsidR="005A19B9" w:rsidRPr="00A06CC3">
        <w:rPr>
          <w:b/>
          <w:sz w:val="28"/>
          <w:szCs w:val="28"/>
        </w:rPr>
        <w:t xml:space="preserve">охранения Российской Федерации, </w:t>
      </w:r>
      <w:r w:rsidRPr="00A06CC3">
        <w:rPr>
          <w:b/>
          <w:sz w:val="28"/>
          <w:szCs w:val="28"/>
        </w:rPr>
        <w:t xml:space="preserve">созданными в целях предупреждения распространения биологических угроз (опасностей), а также порядок взаимодействия с </w:t>
      </w:r>
      <w:proofErr w:type="spellStart"/>
      <w:r w:rsidRPr="00A06CC3">
        <w:rPr>
          <w:b/>
          <w:sz w:val="28"/>
          <w:szCs w:val="28"/>
        </w:rPr>
        <w:t>референс</w:t>
      </w:r>
      <w:proofErr w:type="spellEnd"/>
      <w:r w:rsidRPr="00A06CC3">
        <w:rPr>
          <w:b/>
          <w:sz w:val="28"/>
          <w:szCs w:val="28"/>
        </w:rPr>
        <w:t xml:space="preserve">-центрами </w:t>
      </w:r>
      <w:proofErr w:type="spellStart"/>
      <w:r w:rsidRPr="00A06CC3">
        <w:rPr>
          <w:b/>
          <w:sz w:val="28"/>
          <w:szCs w:val="28"/>
        </w:rPr>
        <w:t>иммуногистохимических</w:t>
      </w:r>
      <w:proofErr w:type="spellEnd"/>
      <w:r w:rsidRPr="00A06CC3">
        <w:rPr>
          <w:b/>
          <w:sz w:val="28"/>
          <w:szCs w:val="28"/>
        </w:rPr>
        <w:t>, патоморфологических и лучевых методов исследований, функционирующими на базе медицинских организаций,</w:t>
      </w:r>
      <w:r w:rsidR="005A19B9" w:rsidRPr="00A06CC3">
        <w:rPr>
          <w:b/>
          <w:sz w:val="28"/>
          <w:szCs w:val="28"/>
        </w:rPr>
        <w:t xml:space="preserve"> </w:t>
      </w:r>
      <w:r w:rsidRPr="00A06CC3">
        <w:rPr>
          <w:b/>
          <w:sz w:val="28"/>
          <w:szCs w:val="28"/>
        </w:rPr>
        <w:t>подведомственных Министерству здравоохранения Российской Федерации</w:t>
      </w:r>
    </w:p>
    <w:p w:rsidR="0009515E" w:rsidRPr="00A06CC3" w:rsidRDefault="0009515E" w:rsidP="0009515E">
      <w:pPr>
        <w:spacing w:before="0" w:after="0"/>
        <w:jc w:val="center"/>
        <w:rPr>
          <w:sz w:val="28"/>
          <w:szCs w:val="28"/>
        </w:rPr>
      </w:pPr>
    </w:p>
    <w:p w:rsidR="0009515E" w:rsidRPr="00A06CC3" w:rsidRDefault="0009515E" w:rsidP="0009515E">
      <w:pPr>
        <w:spacing w:before="0" w:after="0"/>
        <w:ind w:firstLine="709"/>
        <w:jc w:val="both"/>
        <w:rPr>
          <w:sz w:val="28"/>
          <w:szCs w:val="28"/>
        </w:rPr>
      </w:pPr>
      <w:r w:rsidRPr="00A06CC3">
        <w:rPr>
          <w:sz w:val="28"/>
          <w:szCs w:val="28"/>
        </w:rPr>
        <w:t xml:space="preserve">Медицинские организации, подведомственные министерству здравоохранения Новосибирской области, организуют взаимодействие с </w:t>
      </w:r>
      <w:proofErr w:type="spellStart"/>
      <w:r w:rsidRPr="00A06CC3">
        <w:rPr>
          <w:sz w:val="28"/>
          <w:szCs w:val="28"/>
        </w:rPr>
        <w:t>референс</w:t>
      </w:r>
      <w:proofErr w:type="spellEnd"/>
      <w:r w:rsidRPr="00A06CC3">
        <w:rPr>
          <w:sz w:val="28"/>
          <w:szCs w:val="28"/>
        </w:rPr>
        <w:t xml:space="preserve">-центрами медицинских организаций, подведомственных Министерству здравоохранения Российской Федерации, на базе которых функционируют </w:t>
      </w:r>
      <w:proofErr w:type="spellStart"/>
      <w:r w:rsidRPr="00A06CC3">
        <w:rPr>
          <w:sz w:val="28"/>
          <w:szCs w:val="28"/>
        </w:rPr>
        <w:t>референс</w:t>
      </w:r>
      <w:proofErr w:type="spellEnd"/>
      <w:r w:rsidRPr="00A06CC3">
        <w:rPr>
          <w:sz w:val="28"/>
          <w:szCs w:val="28"/>
        </w:rPr>
        <w:t xml:space="preserve">-центры </w:t>
      </w:r>
      <w:proofErr w:type="spellStart"/>
      <w:r w:rsidRPr="00A06CC3">
        <w:rPr>
          <w:sz w:val="28"/>
          <w:szCs w:val="28"/>
        </w:rPr>
        <w:t>иммуногистохимических</w:t>
      </w:r>
      <w:proofErr w:type="spellEnd"/>
      <w:r w:rsidRPr="00A06CC3">
        <w:rPr>
          <w:sz w:val="28"/>
          <w:szCs w:val="28"/>
        </w:rPr>
        <w:t>, патоморфологических и лучевых методов исследований, в том числе:</w:t>
      </w:r>
    </w:p>
    <w:p w:rsidR="0009515E" w:rsidRPr="00A06CC3" w:rsidRDefault="0009515E" w:rsidP="0009515E">
      <w:pPr>
        <w:spacing w:before="0" w:after="0"/>
        <w:ind w:firstLine="709"/>
        <w:jc w:val="both"/>
        <w:rPr>
          <w:sz w:val="28"/>
          <w:szCs w:val="28"/>
        </w:rPr>
      </w:pPr>
      <w:r w:rsidRPr="00A06CC3">
        <w:rPr>
          <w:sz w:val="28"/>
          <w:szCs w:val="28"/>
        </w:rPr>
        <w:t>1) направление запросов на проведение консультаций с применением телемедицинских технологий;</w:t>
      </w:r>
    </w:p>
    <w:p w:rsidR="0009515E" w:rsidRPr="00A06CC3" w:rsidRDefault="0009515E" w:rsidP="0009515E">
      <w:pPr>
        <w:spacing w:before="0" w:after="0"/>
        <w:ind w:firstLine="709"/>
        <w:jc w:val="both"/>
        <w:rPr>
          <w:sz w:val="28"/>
          <w:szCs w:val="28"/>
        </w:rPr>
      </w:pPr>
      <w:r w:rsidRPr="00A06CC3">
        <w:rPr>
          <w:sz w:val="28"/>
          <w:szCs w:val="28"/>
        </w:rPr>
        <w:lastRenderedPageBreak/>
        <w:t xml:space="preserve">2) получение </w:t>
      </w:r>
      <w:proofErr w:type="spellStart"/>
      <w:r w:rsidRPr="00A06CC3">
        <w:rPr>
          <w:sz w:val="28"/>
          <w:szCs w:val="28"/>
        </w:rPr>
        <w:t>референс</w:t>
      </w:r>
      <w:proofErr w:type="spellEnd"/>
      <w:r w:rsidRPr="00A06CC3">
        <w:rPr>
          <w:sz w:val="28"/>
          <w:szCs w:val="28"/>
        </w:rPr>
        <w:t xml:space="preserve">-мнения по оценке, интерпретации и описанию результатов </w:t>
      </w:r>
      <w:proofErr w:type="spellStart"/>
      <w:r w:rsidRPr="00A06CC3">
        <w:rPr>
          <w:sz w:val="28"/>
          <w:szCs w:val="28"/>
        </w:rPr>
        <w:t>иммуногистохимических</w:t>
      </w:r>
      <w:proofErr w:type="spellEnd"/>
      <w:r w:rsidRPr="00A06CC3">
        <w:rPr>
          <w:sz w:val="28"/>
          <w:szCs w:val="28"/>
        </w:rPr>
        <w:t>, патоморфологических, молекулярно-генетических и лучевых исследований з</w:t>
      </w:r>
      <w:r w:rsidR="005A19B9" w:rsidRPr="00A06CC3">
        <w:rPr>
          <w:sz w:val="28"/>
          <w:szCs w:val="28"/>
        </w:rPr>
        <w:t>локачественных новообразований;</w:t>
      </w:r>
    </w:p>
    <w:p w:rsidR="0009515E" w:rsidRPr="00A06CC3" w:rsidRDefault="0009515E" w:rsidP="0009515E">
      <w:pPr>
        <w:spacing w:before="0" w:after="0"/>
        <w:ind w:firstLine="709"/>
        <w:jc w:val="both"/>
        <w:rPr>
          <w:sz w:val="28"/>
          <w:szCs w:val="28"/>
        </w:rPr>
      </w:pPr>
      <w:r w:rsidRPr="00A06CC3">
        <w:rPr>
          <w:sz w:val="28"/>
          <w:szCs w:val="28"/>
        </w:rPr>
        <w:t>3) осуществление пересылки образцов биологического материала с целью повторного проведения диагностического исследования биологического материала;</w:t>
      </w:r>
    </w:p>
    <w:p w:rsidR="0009515E" w:rsidRPr="00A06CC3" w:rsidRDefault="0009515E" w:rsidP="0009515E">
      <w:pPr>
        <w:spacing w:before="0" w:after="0"/>
        <w:ind w:firstLine="709"/>
        <w:jc w:val="both"/>
        <w:rPr>
          <w:sz w:val="28"/>
          <w:szCs w:val="28"/>
        </w:rPr>
      </w:pPr>
      <w:r w:rsidRPr="00A06CC3">
        <w:rPr>
          <w:sz w:val="28"/>
          <w:szCs w:val="28"/>
        </w:rPr>
        <w:t>4) направление результатов диагностических исследований (медицинских изображений)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09515E" w:rsidRPr="00A06CC3" w:rsidRDefault="005A19B9" w:rsidP="0009515E">
      <w:pPr>
        <w:spacing w:before="0" w:after="0"/>
        <w:ind w:firstLine="709"/>
        <w:jc w:val="both"/>
        <w:rPr>
          <w:rFonts w:eastAsia="Calibri"/>
          <w:sz w:val="28"/>
          <w:szCs w:val="28"/>
        </w:rPr>
      </w:pPr>
      <w:r w:rsidRPr="00A06CC3">
        <w:rPr>
          <w:sz w:val="28"/>
          <w:szCs w:val="28"/>
        </w:rPr>
        <w:t>8. Раздел </w:t>
      </w:r>
      <w:r w:rsidR="0009515E" w:rsidRPr="00A06CC3">
        <w:rPr>
          <w:sz w:val="28"/>
          <w:szCs w:val="28"/>
        </w:rPr>
        <w:t>VIII</w:t>
      </w:r>
      <w:r w:rsidRPr="00A06CC3">
        <w:rPr>
          <w:sz w:val="28"/>
          <w:szCs w:val="28"/>
        </w:rPr>
        <w:t xml:space="preserve"> </w:t>
      </w:r>
      <w:r w:rsidR="0009515E" w:rsidRPr="00A06CC3">
        <w:rPr>
          <w:sz w:val="28"/>
          <w:szCs w:val="28"/>
        </w:rPr>
        <w:t>«Целевые значения критериев доступности и качества медицинской помощи, оказываемой в рамках Программы» изложить в следующей редакции:</w:t>
      </w:r>
    </w:p>
    <w:p w:rsidR="005A19B9" w:rsidRPr="00A06CC3" w:rsidRDefault="0009515E" w:rsidP="0009515E">
      <w:pPr>
        <w:spacing w:before="0" w:after="0"/>
        <w:jc w:val="center"/>
        <w:rPr>
          <w:rFonts w:eastAsia="Calibri"/>
          <w:b/>
          <w:bCs/>
          <w:sz w:val="28"/>
          <w:szCs w:val="28"/>
          <w:lang w:eastAsia="en-US"/>
        </w:rPr>
      </w:pPr>
      <w:r w:rsidRPr="00A06CC3">
        <w:rPr>
          <w:rFonts w:eastAsia="Calibri"/>
          <w:bCs/>
          <w:sz w:val="28"/>
          <w:szCs w:val="28"/>
          <w:lang w:eastAsia="en-US"/>
        </w:rPr>
        <w:t>«</w:t>
      </w:r>
      <w:r w:rsidRPr="00A06CC3">
        <w:rPr>
          <w:rFonts w:eastAsia="Calibri"/>
          <w:b/>
          <w:bCs/>
          <w:sz w:val="28"/>
          <w:szCs w:val="28"/>
          <w:lang w:eastAsia="en-US"/>
        </w:rPr>
        <w:t>VIII. Целевые значения к</w:t>
      </w:r>
      <w:r w:rsidR="005A19B9" w:rsidRPr="00A06CC3">
        <w:rPr>
          <w:rFonts w:eastAsia="Calibri"/>
          <w:b/>
          <w:bCs/>
          <w:sz w:val="28"/>
          <w:szCs w:val="28"/>
          <w:lang w:eastAsia="en-US"/>
        </w:rPr>
        <w:t>ритериев доступности и качества</w:t>
      </w:r>
    </w:p>
    <w:p w:rsidR="0009515E" w:rsidRPr="00A06CC3" w:rsidRDefault="0009515E" w:rsidP="0009515E">
      <w:pPr>
        <w:spacing w:before="0" w:after="0"/>
        <w:jc w:val="center"/>
        <w:rPr>
          <w:rFonts w:eastAsia="Calibri"/>
          <w:b/>
          <w:bCs/>
          <w:sz w:val="28"/>
          <w:szCs w:val="28"/>
          <w:lang w:eastAsia="en-US"/>
        </w:rPr>
      </w:pPr>
      <w:r w:rsidRPr="00A06CC3">
        <w:rPr>
          <w:rFonts w:eastAsia="Calibri"/>
          <w:b/>
          <w:bCs/>
          <w:sz w:val="28"/>
          <w:szCs w:val="28"/>
          <w:lang w:eastAsia="en-US"/>
        </w:rPr>
        <w:t>медицинской помощи, оказываемой в рамках Программы</w:t>
      </w:r>
    </w:p>
    <w:p w:rsidR="0009515E" w:rsidRPr="00A06CC3" w:rsidRDefault="0009515E" w:rsidP="0009515E">
      <w:pPr>
        <w:spacing w:before="0" w:after="0"/>
        <w:jc w:val="center"/>
        <w:rPr>
          <w:rFonts w:eastAsia="Calibri"/>
          <w:bCs/>
          <w:sz w:val="28"/>
          <w:szCs w:val="28"/>
          <w:lang w:eastAsia="en-US"/>
        </w:rPr>
      </w:pPr>
    </w:p>
    <w:p w:rsidR="0009515E" w:rsidRPr="00A06CC3" w:rsidRDefault="0009515E" w:rsidP="0009515E">
      <w:pPr>
        <w:widowControl w:val="0"/>
        <w:spacing w:before="0" w:after="0"/>
        <w:ind w:firstLine="709"/>
        <w:jc w:val="both"/>
        <w:rPr>
          <w:sz w:val="28"/>
          <w:szCs w:val="28"/>
        </w:rPr>
      </w:pPr>
      <w:r w:rsidRPr="00A06CC3">
        <w:rPr>
          <w:sz w:val="28"/>
          <w:szCs w:val="28"/>
        </w:rPr>
        <w:t>Критериями доступности медицинской помощи являются:</w:t>
      </w:r>
    </w:p>
    <w:p w:rsidR="0009515E" w:rsidRPr="00A06CC3" w:rsidRDefault="0009515E" w:rsidP="0009515E">
      <w:pPr>
        <w:widowControl w:val="0"/>
        <w:spacing w:before="0" w:after="0"/>
        <w:ind w:firstLine="709"/>
        <w:jc w:val="both"/>
        <w:rPr>
          <w:rFonts w:eastAsia="Calibri"/>
          <w:sz w:val="28"/>
          <w:szCs w:val="28"/>
        </w:rPr>
      </w:pPr>
      <w:r w:rsidRPr="00A06CC3">
        <w:rPr>
          <w:rFonts w:eastAsia="Calibri"/>
          <w:sz w:val="28"/>
          <w:szCs w:val="28"/>
        </w:rPr>
        <w:t>1) 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w:t>
      </w:r>
      <w:r w:rsidR="005A19B9" w:rsidRPr="00A06CC3">
        <w:rPr>
          <w:rFonts w:eastAsia="Calibri"/>
          <w:sz w:val="28"/>
          <w:szCs w:val="28"/>
        </w:rPr>
        <w:t> </w:t>
      </w:r>
      <w:r w:rsidRPr="00A06CC3">
        <w:rPr>
          <w:rFonts w:eastAsia="Calibri"/>
          <w:sz w:val="28"/>
          <w:szCs w:val="28"/>
        </w:rPr>
        <w:t>– 74,0%;</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2)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3) число пациентов, зарегистрированных на территории Новосибирской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 0 детей;</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4) доля расходов на оказание медицинской помощи в условиях дневных стационаров в общих расходах на Программу – 7,8%;</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5) доля расходов на оказание медицинской помощи в амбулаторных условиях в</w:t>
      </w:r>
      <w:r w:rsidR="005A19B9" w:rsidRPr="00A06CC3">
        <w:rPr>
          <w:rFonts w:eastAsia="Calibri"/>
          <w:sz w:val="28"/>
          <w:szCs w:val="28"/>
        </w:rPr>
        <w:t> </w:t>
      </w:r>
      <w:r w:rsidRPr="00A06CC3">
        <w:rPr>
          <w:rFonts w:eastAsia="Calibri"/>
          <w:sz w:val="28"/>
          <w:szCs w:val="28"/>
        </w:rPr>
        <w:t>неотложной форме в общих расходах на Программу – 1,8%;</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6) доля пациентов, получивших специали</w:t>
      </w:r>
      <w:r w:rsidR="005A19B9" w:rsidRPr="00A06CC3">
        <w:rPr>
          <w:rFonts w:eastAsia="Calibri"/>
          <w:sz w:val="28"/>
          <w:szCs w:val="28"/>
        </w:rPr>
        <w:t>зированную медицинскую помощь в </w:t>
      </w:r>
      <w:r w:rsidRPr="00A06CC3">
        <w:rPr>
          <w:rFonts w:eastAsia="Calibri"/>
          <w:sz w:val="28"/>
          <w:szCs w:val="28"/>
        </w:rPr>
        <w:t>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5%;</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7) число пациентов, которым оказана пал</w:t>
      </w:r>
      <w:r w:rsidR="005A19B9" w:rsidRPr="00A06CC3">
        <w:rPr>
          <w:rFonts w:eastAsia="Calibri"/>
          <w:sz w:val="28"/>
          <w:szCs w:val="28"/>
        </w:rPr>
        <w:t>лиативная медицинская помощь по </w:t>
      </w:r>
      <w:r w:rsidRPr="00A06CC3">
        <w:rPr>
          <w:rFonts w:eastAsia="Calibri"/>
          <w:sz w:val="28"/>
          <w:szCs w:val="28"/>
        </w:rPr>
        <w:t>месту их фактического пребывания за пред</w:t>
      </w:r>
      <w:r w:rsidR="005A19B9" w:rsidRPr="00A06CC3">
        <w:rPr>
          <w:rFonts w:eastAsia="Calibri"/>
          <w:sz w:val="28"/>
          <w:szCs w:val="28"/>
        </w:rPr>
        <w:t>елами Новосибирской области, на </w:t>
      </w:r>
      <w:r w:rsidRPr="00A06CC3">
        <w:rPr>
          <w:rFonts w:eastAsia="Calibri"/>
          <w:sz w:val="28"/>
          <w:szCs w:val="28"/>
        </w:rPr>
        <w:t>территории которой указанные пациенты зарегистрированы по месту жительства, – 0 человек;</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lastRenderedPageBreak/>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82%;</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9) доля граждан, обеспеченных лекарственными препаратами, в общем количестве льготных категорий граждан – 99%;</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10)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 95%;</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11) 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 85%;</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Критериями качества медицинской помощи являются: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 2,8%;</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 2,5%;</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3) доля впервые выявленных онкологических заболеваний при профилактических медицинских осмотрах, в том чи</w:t>
      </w:r>
      <w:r w:rsidR="005A19B9" w:rsidRPr="00A06CC3">
        <w:rPr>
          <w:rFonts w:eastAsia="Calibri"/>
          <w:sz w:val="28"/>
          <w:szCs w:val="28"/>
        </w:rPr>
        <w:t>сле в рамках диспансеризации, в </w:t>
      </w:r>
      <w:r w:rsidRPr="00A06CC3">
        <w:rPr>
          <w:rFonts w:eastAsia="Calibri"/>
          <w:sz w:val="28"/>
          <w:szCs w:val="28"/>
        </w:rPr>
        <w:t>общем количестве впервые в жизни зарегистрированных онкологических заболеваний в течение года – 8%;</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4)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 96,9%;</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5) доля пациентов с инфарктом миокарда, госпитализированных в первые 12</w:t>
      </w:r>
      <w:r w:rsidR="005A19B9" w:rsidRPr="00A06CC3">
        <w:rPr>
          <w:rFonts w:eastAsia="Calibri"/>
          <w:sz w:val="28"/>
          <w:szCs w:val="28"/>
        </w:rPr>
        <w:t> </w:t>
      </w:r>
      <w:r w:rsidRPr="00A06CC3">
        <w:rPr>
          <w:rFonts w:eastAsia="Calibri"/>
          <w:sz w:val="28"/>
          <w:szCs w:val="28"/>
        </w:rPr>
        <w:t>часов от начала заболевания, в общем количестве госпитализированных пациентов с инфарктом миокарда – 65%;</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6) доля пациентов с острым инфарктом миокарда, которым проведено </w:t>
      </w:r>
      <w:proofErr w:type="spellStart"/>
      <w:r w:rsidRPr="00A06CC3">
        <w:rPr>
          <w:rFonts w:eastAsia="Calibri"/>
          <w:sz w:val="28"/>
          <w:szCs w:val="28"/>
        </w:rPr>
        <w:t>стентирование</w:t>
      </w:r>
      <w:proofErr w:type="spellEnd"/>
      <w:r w:rsidRPr="00A06CC3">
        <w:rPr>
          <w:rFonts w:eastAsia="Calibri"/>
          <w:sz w:val="28"/>
          <w:szCs w:val="28"/>
        </w:rPr>
        <w:t xml:space="preserve"> коронарных артерий, в общем количестве пациентов с острым инфарктом миокарда, имеющих показания к его проведению, – 60%;</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7) доля пациентов с острым и повторным инфарктом миокарда, которым выездной бригадой скорой медицинской помощи проведен </w:t>
      </w:r>
      <w:proofErr w:type="spellStart"/>
      <w:r w:rsidRPr="00A06CC3">
        <w:rPr>
          <w:rFonts w:eastAsia="Calibri"/>
          <w:sz w:val="28"/>
          <w:szCs w:val="28"/>
        </w:rPr>
        <w:t>тромболизис</w:t>
      </w:r>
      <w:proofErr w:type="spellEnd"/>
      <w:r w:rsidRPr="00A06CC3">
        <w:rPr>
          <w:rFonts w:eastAsia="Calibri"/>
          <w:sz w:val="28"/>
          <w:szCs w:val="28"/>
        </w:rP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 не более 12%;</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8) доля пациентов с острым инфарктом миокарда, которым проведена </w:t>
      </w:r>
      <w:proofErr w:type="spellStart"/>
      <w:r w:rsidRPr="00A06CC3">
        <w:rPr>
          <w:rFonts w:eastAsia="Calibri"/>
          <w:sz w:val="28"/>
          <w:szCs w:val="28"/>
        </w:rPr>
        <w:t>тромболитическая</w:t>
      </w:r>
      <w:proofErr w:type="spellEnd"/>
      <w:r w:rsidRPr="00A06CC3">
        <w:rPr>
          <w:rFonts w:eastAsia="Calibri"/>
          <w:sz w:val="28"/>
          <w:szCs w:val="28"/>
        </w:rPr>
        <w:t xml:space="preserve"> терапия в первые 12 часов от начала заболевания, в общем количестве пациентов с острым инфарктом м</w:t>
      </w:r>
      <w:r w:rsidR="005A19B9" w:rsidRPr="00A06CC3">
        <w:rPr>
          <w:rFonts w:eastAsia="Calibri"/>
          <w:sz w:val="28"/>
          <w:szCs w:val="28"/>
        </w:rPr>
        <w:t>иокарда, имеющих показания к ее </w:t>
      </w:r>
      <w:r w:rsidRPr="00A06CC3">
        <w:rPr>
          <w:rFonts w:eastAsia="Calibri"/>
          <w:sz w:val="28"/>
          <w:szCs w:val="28"/>
        </w:rPr>
        <w:t>проведению, – 25%;</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9)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40%;</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lastRenderedPageBreak/>
        <w:t xml:space="preserve">10) доля пациентов с острым ишемическим инсультом, которым проведена </w:t>
      </w:r>
      <w:proofErr w:type="spellStart"/>
      <w:r w:rsidRPr="00A06CC3">
        <w:rPr>
          <w:rFonts w:eastAsia="Calibri"/>
          <w:sz w:val="28"/>
          <w:szCs w:val="28"/>
        </w:rPr>
        <w:t>тромболитическая</w:t>
      </w:r>
      <w:proofErr w:type="spellEnd"/>
      <w:r w:rsidRPr="00A06CC3">
        <w:rPr>
          <w:rFonts w:eastAsia="Calibri"/>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7 %;</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11) доля пациентов с острым ишемическим инсультом, которым проведена </w:t>
      </w:r>
      <w:proofErr w:type="spellStart"/>
      <w:r w:rsidRPr="00A06CC3">
        <w:rPr>
          <w:rFonts w:eastAsia="Calibri"/>
          <w:sz w:val="28"/>
          <w:szCs w:val="28"/>
        </w:rPr>
        <w:t>тромболитическая</w:t>
      </w:r>
      <w:proofErr w:type="spellEnd"/>
      <w:r w:rsidRPr="00A06CC3">
        <w:rPr>
          <w:rFonts w:eastAsia="Calibri"/>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7%;</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12)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w:t>
      </w:r>
      <w:r w:rsidR="00294BC8" w:rsidRPr="00A06CC3">
        <w:rPr>
          <w:rFonts w:eastAsia="Calibri"/>
          <w:sz w:val="28"/>
          <w:szCs w:val="28"/>
        </w:rPr>
        <w:t>аллиативной медицинской помощи, </w:t>
      </w:r>
      <w:r w:rsidRPr="00A06CC3">
        <w:rPr>
          <w:rFonts w:eastAsia="Calibri"/>
          <w:sz w:val="28"/>
          <w:szCs w:val="28"/>
        </w:rPr>
        <w:t>– 98%;</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13) количество обоснованных жалоб, в том числе на несоблюдение сроков ожидания оказания и на отказ в оказании медици</w:t>
      </w:r>
      <w:r w:rsidR="00294BC8" w:rsidRPr="00A06CC3">
        <w:rPr>
          <w:rFonts w:eastAsia="Calibri"/>
          <w:sz w:val="28"/>
          <w:szCs w:val="28"/>
        </w:rPr>
        <w:t>нской помощи, предоставляемой в </w:t>
      </w:r>
      <w:r w:rsidRPr="00A06CC3">
        <w:rPr>
          <w:rFonts w:eastAsia="Calibri"/>
          <w:sz w:val="28"/>
          <w:szCs w:val="28"/>
        </w:rPr>
        <w:t>рамках Программы, – 474;</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14) доля впервые выявленных онкологических заболеваний при профилактических медицинских осмотрах, в том числе в рамках диспансеризации, от</w:t>
      </w:r>
      <w:r w:rsidR="00294BC8" w:rsidRPr="00A06CC3">
        <w:rPr>
          <w:rFonts w:eastAsia="Calibri"/>
          <w:sz w:val="28"/>
          <w:szCs w:val="28"/>
        </w:rPr>
        <w:t> </w:t>
      </w:r>
      <w:r w:rsidRPr="00A06CC3">
        <w:rPr>
          <w:rFonts w:eastAsia="Calibri"/>
          <w:sz w:val="28"/>
          <w:szCs w:val="28"/>
        </w:rPr>
        <w:t>общего количества лиц, прошедших указанные осмотры – 0,2%;</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15) охват диспансерным наблюдение</w:t>
      </w:r>
      <w:r w:rsidR="00294BC8" w:rsidRPr="00A06CC3">
        <w:rPr>
          <w:rFonts w:eastAsia="Calibri"/>
          <w:sz w:val="28"/>
          <w:szCs w:val="28"/>
        </w:rPr>
        <w:t>м граждан, состоящих на учете в </w:t>
      </w:r>
      <w:r w:rsidRPr="00A06CC3">
        <w:rPr>
          <w:rFonts w:eastAsia="Calibri"/>
          <w:sz w:val="28"/>
          <w:szCs w:val="28"/>
        </w:rPr>
        <w:t>медицинской организации с диагнозом «бронхиальная астма», – 98% в год;</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16) охват диспансерным наблюдение</w:t>
      </w:r>
      <w:r w:rsidR="00294BC8" w:rsidRPr="00A06CC3">
        <w:rPr>
          <w:rFonts w:eastAsia="Calibri"/>
          <w:sz w:val="28"/>
          <w:szCs w:val="28"/>
        </w:rPr>
        <w:t>м граждан, состоящих на учете в </w:t>
      </w:r>
      <w:r w:rsidRPr="00A06CC3">
        <w:rPr>
          <w:rFonts w:eastAsia="Calibri"/>
          <w:sz w:val="28"/>
          <w:szCs w:val="28"/>
        </w:rPr>
        <w:t xml:space="preserve">медицинской организации с диагнозом «хроническая </w:t>
      </w:r>
      <w:proofErr w:type="spellStart"/>
      <w:r w:rsidRPr="00A06CC3">
        <w:rPr>
          <w:rFonts w:eastAsia="Calibri"/>
          <w:sz w:val="28"/>
          <w:szCs w:val="28"/>
        </w:rPr>
        <w:t>обструктивная</w:t>
      </w:r>
      <w:proofErr w:type="spellEnd"/>
      <w:r w:rsidRPr="00A06CC3">
        <w:rPr>
          <w:rFonts w:eastAsia="Calibri"/>
          <w:sz w:val="28"/>
          <w:szCs w:val="28"/>
        </w:rPr>
        <w:t xml:space="preserve"> болезнь легких» – 80%;</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17) доля пациентов с диагнозом «хроническая сердечная недостаточность», находящихся под диспансерным наблюдением, получающих лекарственное обеспечение – 30%;</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18) охват диспансерным наблюдение</w:t>
      </w:r>
      <w:r w:rsidR="00294BC8" w:rsidRPr="00A06CC3">
        <w:rPr>
          <w:rFonts w:eastAsia="Calibri"/>
          <w:sz w:val="28"/>
          <w:szCs w:val="28"/>
        </w:rPr>
        <w:t>м граждан, состоящих на учете в </w:t>
      </w:r>
      <w:r w:rsidRPr="00A06CC3">
        <w:rPr>
          <w:rFonts w:eastAsia="Calibri"/>
          <w:sz w:val="28"/>
          <w:szCs w:val="28"/>
        </w:rPr>
        <w:t>медицинской организации количество случаев госпитализации с диагнозом «гипертоническая болезнь» – 35% в год;</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19) охват диспансерным наблюдение</w:t>
      </w:r>
      <w:r w:rsidR="00294BC8" w:rsidRPr="00A06CC3">
        <w:rPr>
          <w:rFonts w:eastAsia="Calibri"/>
          <w:sz w:val="28"/>
          <w:szCs w:val="28"/>
        </w:rPr>
        <w:t>м граждан, состоящих на учете в </w:t>
      </w:r>
      <w:r w:rsidRPr="00A06CC3">
        <w:rPr>
          <w:rFonts w:eastAsia="Calibri"/>
          <w:sz w:val="28"/>
          <w:szCs w:val="28"/>
        </w:rPr>
        <w:t>медицинской организации с диагнозом «сахарный диабет», – 70,3 % в год;</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20) количество пациентов с гепатитом C, получивших </w:t>
      </w:r>
      <w:r w:rsidR="00294BC8" w:rsidRPr="00A06CC3">
        <w:rPr>
          <w:rFonts w:eastAsia="Calibri"/>
          <w:sz w:val="28"/>
          <w:szCs w:val="28"/>
        </w:rPr>
        <w:t>противовирусную терапию, на 100 </w:t>
      </w:r>
      <w:r w:rsidRPr="00A06CC3">
        <w:rPr>
          <w:rFonts w:eastAsia="Calibri"/>
          <w:sz w:val="28"/>
          <w:szCs w:val="28"/>
        </w:rPr>
        <w:t>тыс.</w:t>
      </w:r>
      <w:r w:rsidR="00294BC8" w:rsidRPr="00A06CC3">
        <w:rPr>
          <w:rFonts w:eastAsia="Calibri"/>
          <w:sz w:val="28"/>
          <w:szCs w:val="28"/>
        </w:rPr>
        <w:t> </w:t>
      </w:r>
      <w:r w:rsidRPr="00A06CC3">
        <w:rPr>
          <w:rFonts w:eastAsia="Calibri"/>
          <w:sz w:val="28"/>
          <w:szCs w:val="28"/>
        </w:rPr>
        <w:t>населения в год – 16,5;</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21) доля пациентов, прооперированных в течение 2 дней после поступления в</w:t>
      </w:r>
      <w:r w:rsidR="00294BC8" w:rsidRPr="00A06CC3">
        <w:rPr>
          <w:rFonts w:eastAsia="Calibri"/>
          <w:sz w:val="28"/>
          <w:szCs w:val="28"/>
        </w:rPr>
        <w:t> </w:t>
      </w:r>
      <w:r w:rsidRPr="00A06CC3">
        <w:rPr>
          <w:rFonts w:eastAsia="Calibri"/>
          <w:sz w:val="28"/>
          <w:szCs w:val="28"/>
        </w:rPr>
        <w:t>стационар по поводу перелома шейки бед</w:t>
      </w:r>
      <w:r w:rsidR="00294BC8" w:rsidRPr="00A06CC3">
        <w:rPr>
          <w:rFonts w:eastAsia="Calibri"/>
          <w:sz w:val="28"/>
          <w:szCs w:val="28"/>
        </w:rPr>
        <w:t>ра, от всех прооперированных по </w:t>
      </w:r>
      <w:r w:rsidRPr="00A06CC3">
        <w:rPr>
          <w:rFonts w:eastAsia="Calibri"/>
          <w:sz w:val="28"/>
          <w:szCs w:val="28"/>
        </w:rPr>
        <w:t>поводу указанного диагноза – 75%;</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22) доля пациентов, получающих лечебное (</w:t>
      </w:r>
      <w:proofErr w:type="spellStart"/>
      <w:r w:rsidRPr="00A06CC3">
        <w:rPr>
          <w:rFonts w:eastAsia="Calibri"/>
          <w:sz w:val="28"/>
          <w:szCs w:val="28"/>
        </w:rPr>
        <w:t>энтеральное</w:t>
      </w:r>
      <w:proofErr w:type="spellEnd"/>
      <w:r w:rsidRPr="00A06CC3">
        <w:rPr>
          <w:rFonts w:eastAsia="Calibri"/>
          <w:sz w:val="28"/>
          <w:szCs w:val="28"/>
        </w:rPr>
        <w:t>) питание в рамках оказания паллиативной медицинской помощи, в общем количестве пациентов, нуждающихся в лечебном (</w:t>
      </w:r>
      <w:proofErr w:type="spellStart"/>
      <w:r w:rsidRPr="00A06CC3">
        <w:rPr>
          <w:rFonts w:eastAsia="Calibri"/>
          <w:sz w:val="28"/>
          <w:szCs w:val="28"/>
        </w:rPr>
        <w:t>энтеральном</w:t>
      </w:r>
      <w:proofErr w:type="spellEnd"/>
      <w:r w:rsidRPr="00A06CC3">
        <w:rPr>
          <w:rFonts w:eastAsia="Calibri"/>
          <w:sz w:val="28"/>
          <w:szCs w:val="28"/>
        </w:rPr>
        <w:t>) питании при оказании паллиативной медицинской помощи – 70%;</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23) доля лиц репродуктивного возраста, прошедших диспансеризацию для оценки репродуктивного здоровья: женщин – 14,9%, мужчин – 6,9%;</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24) доля пациентов, обследованных перед проведением вспомогательных репродуктивных технологий в соответствии с критериями качества проведения </w:t>
      </w:r>
      <w:r w:rsidRPr="00A06CC3">
        <w:rPr>
          <w:rFonts w:eastAsia="Calibri"/>
          <w:sz w:val="28"/>
          <w:szCs w:val="28"/>
        </w:rPr>
        <w:lastRenderedPageBreak/>
        <w:t>программ вспомогательных репродуктивных технологий клинических рекомендаций «Женское бесплодие» – 100%;</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25) число циклов экстракорпорального оплодотворения, выполняемых медицинской организацией, в течение одного года – 100 и более случаев;</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26) доля случаев экстракорпорального оплодотворения, по результатам которого у женщины наступила беременность – 17%;</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27)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 10%;</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 xml:space="preserve">28) доля ветеранов боевых действий, получивших паллиативную медицинскую помощь </w:t>
      </w:r>
      <w:r w:rsidR="001413A1" w:rsidRPr="00A06CC3">
        <w:rPr>
          <w:rFonts w:eastAsia="Calibri"/>
          <w:sz w:val="28"/>
          <w:szCs w:val="28"/>
        </w:rPr>
        <w:t>и (или)</w:t>
      </w:r>
      <w:r w:rsidRPr="00A06CC3">
        <w:rPr>
          <w:rFonts w:eastAsia="Calibri"/>
          <w:sz w:val="28"/>
          <w:szCs w:val="28"/>
        </w:rPr>
        <w:t xml:space="preserve"> лечебное (</w:t>
      </w:r>
      <w:proofErr w:type="spellStart"/>
      <w:r w:rsidRPr="00A06CC3">
        <w:rPr>
          <w:rFonts w:eastAsia="Calibri"/>
          <w:sz w:val="28"/>
          <w:szCs w:val="28"/>
        </w:rPr>
        <w:t>энтеральное</w:t>
      </w:r>
      <w:proofErr w:type="spellEnd"/>
      <w:r w:rsidRPr="00A06CC3">
        <w:rPr>
          <w:rFonts w:eastAsia="Calibri"/>
          <w:sz w:val="28"/>
          <w:szCs w:val="28"/>
        </w:rPr>
        <w:t>) питание, из числа нуждающихся – 100%;</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29)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–25%;</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Кроме того, проводится оценка эффективности деятельности медицинских организаций, в том числе расположенных в гор</w:t>
      </w:r>
      <w:r w:rsidR="00E45004" w:rsidRPr="00A06CC3">
        <w:rPr>
          <w:rFonts w:eastAsia="Calibri"/>
          <w:sz w:val="28"/>
          <w:szCs w:val="28"/>
        </w:rPr>
        <w:t>одской и сельской местности (на </w:t>
      </w:r>
      <w:r w:rsidRPr="00A06CC3">
        <w:rPr>
          <w:rFonts w:eastAsia="Calibri"/>
          <w:sz w:val="28"/>
          <w:szCs w:val="28"/>
        </w:rPr>
        <w:t>основе выполнения функции врачебной должности, показателей использования коечного фонда).</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доля объема специализированной, в том числе высокотехнологичной, медицинской помощи с коэффициентом относит</w:t>
      </w:r>
      <w:r w:rsidR="00E45004" w:rsidRPr="00A06CC3">
        <w:rPr>
          <w:rFonts w:eastAsia="Calibri"/>
          <w:sz w:val="28"/>
          <w:szCs w:val="28"/>
        </w:rPr>
        <w:t xml:space="preserve">ельной </w:t>
      </w:r>
      <w:proofErr w:type="spellStart"/>
      <w:r w:rsidR="00E45004" w:rsidRPr="00A06CC3">
        <w:rPr>
          <w:rFonts w:eastAsia="Calibri"/>
          <w:sz w:val="28"/>
          <w:szCs w:val="28"/>
        </w:rPr>
        <w:t>затратоемкости</w:t>
      </w:r>
      <w:proofErr w:type="spellEnd"/>
      <w:r w:rsidR="00E45004" w:rsidRPr="00A06CC3">
        <w:rPr>
          <w:rFonts w:eastAsia="Calibri"/>
          <w:sz w:val="28"/>
          <w:szCs w:val="28"/>
        </w:rPr>
        <w:t>, равным 2 </w:t>
      </w:r>
      <w:r w:rsidRPr="00A06CC3">
        <w:rPr>
          <w:rFonts w:eastAsia="Calibri"/>
          <w:sz w:val="28"/>
          <w:szCs w:val="28"/>
        </w:rPr>
        <w:t>и</w:t>
      </w:r>
      <w:r w:rsidR="00E45004" w:rsidRPr="00A06CC3">
        <w:rPr>
          <w:rFonts w:eastAsia="Calibri"/>
          <w:sz w:val="28"/>
          <w:szCs w:val="28"/>
        </w:rPr>
        <w:t> </w:t>
      </w:r>
      <w:r w:rsidRPr="00A06CC3">
        <w:rPr>
          <w:rFonts w:eastAsia="Calibri"/>
          <w:sz w:val="28"/>
          <w:szCs w:val="28"/>
        </w:rPr>
        <w:t>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 60%, для остальных медицинских организаций, подведомственных федеральным органам исполнительной власти –70%;</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Целевые значения критериев доступности и</w:t>
      </w:r>
      <w:r w:rsidR="00E45004" w:rsidRPr="00A06CC3">
        <w:rPr>
          <w:rFonts w:eastAsia="Calibri"/>
          <w:sz w:val="28"/>
          <w:szCs w:val="28"/>
        </w:rPr>
        <w:t xml:space="preserve"> качества медицинской помощи на </w:t>
      </w:r>
      <w:r w:rsidRPr="00A06CC3">
        <w:rPr>
          <w:rFonts w:eastAsia="Calibri"/>
          <w:sz w:val="28"/>
          <w:szCs w:val="28"/>
        </w:rPr>
        <w:t xml:space="preserve">соответствующий год не могут отличаться от значений показателей </w:t>
      </w:r>
      <w:r w:rsidR="001413A1" w:rsidRPr="00A06CC3">
        <w:rPr>
          <w:rFonts w:eastAsia="Calibri"/>
          <w:sz w:val="28"/>
          <w:szCs w:val="28"/>
        </w:rPr>
        <w:t>и (или)</w:t>
      </w:r>
      <w:r w:rsidRPr="00A06CC3">
        <w:rPr>
          <w:rFonts w:eastAsia="Calibri"/>
          <w:sz w:val="28"/>
          <w:szCs w:val="28"/>
        </w:rPr>
        <w:t xml:space="preserve"> результатов, установленных в региональных проектах национальных проектов «Здравоохранение» и «Демография».</w:t>
      </w:r>
    </w:p>
    <w:p w:rsidR="0009515E" w:rsidRPr="00A06CC3" w:rsidRDefault="0009515E" w:rsidP="0009515E">
      <w:pPr>
        <w:spacing w:before="0" w:after="0"/>
        <w:ind w:firstLine="709"/>
        <w:jc w:val="both"/>
        <w:rPr>
          <w:rFonts w:eastAsia="Calibri"/>
          <w:sz w:val="28"/>
          <w:szCs w:val="28"/>
        </w:rPr>
      </w:pPr>
      <w:r w:rsidRPr="00A06CC3">
        <w:rPr>
          <w:rFonts w:eastAsia="Calibri"/>
          <w:sz w:val="28"/>
          <w:szCs w:val="28"/>
        </w:rPr>
        <w:t>Оценка достижения критериев доступности и качества медицинской помощи осуществляется министерством здравоохранения Н</w:t>
      </w:r>
      <w:r w:rsidR="00F67F71" w:rsidRPr="00A06CC3">
        <w:rPr>
          <w:rFonts w:eastAsia="Calibri"/>
          <w:sz w:val="28"/>
          <w:szCs w:val="28"/>
        </w:rPr>
        <w:t>овосибирской области один раз в </w:t>
      </w:r>
      <w:r w:rsidRPr="00A06CC3">
        <w:rPr>
          <w:rFonts w:eastAsia="Calibri"/>
          <w:sz w:val="28"/>
          <w:szCs w:val="28"/>
        </w:rPr>
        <w:t>полгода с направлением соответствующих данных в Министерство здравоохранения Российской Федерации.».</w:t>
      </w:r>
    </w:p>
    <w:p w:rsidR="0009515E" w:rsidRPr="00A06CC3" w:rsidRDefault="0009515E" w:rsidP="0009515E">
      <w:pPr>
        <w:spacing w:before="0" w:after="0"/>
        <w:ind w:firstLine="709"/>
        <w:jc w:val="both"/>
        <w:rPr>
          <w:sz w:val="28"/>
          <w:szCs w:val="28"/>
        </w:rPr>
      </w:pPr>
      <w:r w:rsidRPr="00A06CC3">
        <w:rPr>
          <w:sz w:val="28"/>
          <w:szCs w:val="28"/>
        </w:rPr>
        <w:t>9. В приложении № 1 «Перечень лекарственных препаратов и медицинских изделий, отпускаемых населению в соответствии с Перечнем групп населения и</w:t>
      </w:r>
      <w:r w:rsidR="00F67F71" w:rsidRPr="00A06CC3">
        <w:rPr>
          <w:sz w:val="28"/>
          <w:szCs w:val="28"/>
          <w:lang w:val="en-US"/>
        </w:rPr>
        <w:t> </w:t>
      </w:r>
      <w:r w:rsidRPr="00A06CC3">
        <w:rPr>
          <w:sz w:val="28"/>
          <w:szCs w:val="28"/>
        </w:rPr>
        <w:t xml:space="preserve">категорий заболеваний, при амбулаторном лечении которых лекарственные препараты и медицинские изделия отпускаются по рецептам врачей бесплатно, </w:t>
      </w:r>
      <w:r w:rsidRPr="00A06CC3">
        <w:rPr>
          <w:sz w:val="28"/>
          <w:szCs w:val="28"/>
        </w:rPr>
        <w:lastRenderedPageBreak/>
        <w:t>а</w:t>
      </w:r>
      <w:r w:rsidR="00F67F71" w:rsidRPr="00A06CC3">
        <w:rPr>
          <w:sz w:val="28"/>
          <w:szCs w:val="28"/>
        </w:rPr>
        <w:t> </w:t>
      </w:r>
      <w:r w:rsidRPr="00A06CC3">
        <w:rPr>
          <w:sz w:val="28"/>
          <w:szCs w:val="28"/>
        </w:rPr>
        <w:t>также в соответствии с Перечнем групп населения, при амбулаторном лечении которых лекарственные препараты отпускаются по рецептам вр</w:t>
      </w:r>
      <w:r w:rsidR="00F67F71" w:rsidRPr="00A06CC3">
        <w:rPr>
          <w:sz w:val="28"/>
          <w:szCs w:val="28"/>
        </w:rPr>
        <w:t>ачей с </w:t>
      </w:r>
      <w:r w:rsidRPr="00A06CC3">
        <w:rPr>
          <w:sz w:val="28"/>
          <w:szCs w:val="28"/>
        </w:rPr>
        <w:t>пятидесятипроцентной скидкой»:</w:t>
      </w:r>
    </w:p>
    <w:p w:rsidR="0009515E" w:rsidRPr="00A06CC3" w:rsidRDefault="0009515E" w:rsidP="0009515E">
      <w:pPr>
        <w:spacing w:before="0" w:after="0"/>
        <w:ind w:firstLine="709"/>
        <w:jc w:val="both"/>
        <w:rPr>
          <w:sz w:val="28"/>
          <w:szCs w:val="28"/>
        </w:rPr>
      </w:pPr>
      <w:r w:rsidRPr="00A06CC3">
        <w:rPr>
          <w:sz w:val="28"/>
          <w:szCs w:val="28"/>
        </w:rPr>
        <w:t>1) позицию «A07BC»</w:t>
      </w:r>
    </w:p>
    <w:p w:rsidR="0009515E" w:rsidRPr="00A06CC3" w:rsidRDefault="0009515E" w:rsidP="0009515E">
      <w:pPr>
        <w:pStyle w:val="afff4"/>
        <w:widowControl w:val="0"/>
        <w:spacing w:after="0" w:line="240" w:lineRule="auto"/>
        <w:ind w:left="0" w:firstLine="709"/>
        <w:jc w:val="both"/>
        <w:rPr>
          <w:rFonts w:ascii="Times New Roman" w:hAnsi="Times New Roman"/>
          <w:sz w:val="28"/>
          <w:szCs w:val="28"/>
          <w:lang w:eastAsia="ru-RU"/>
        </w:rPr>
      </w:pPr>
      <w:r w:rsidRPr="00A06CC3">
        <w:rPr>
          <w:rFonts w:ascii="Times New Roman" w:hAnsi="Times New Roman"/>
          <w:sz w:val="28"/>
          <w:szCs w:val="28"/>
          <w:lang w:eastAsia="ru-RU"/>
        </w:rPr>
        <w:t>изложить в следующей редакции:</w:t>
      </w:r>
    </w:p>
    <w:p w:rsidR="0009515E" w:rsidRPr="00A06CC3" w:rsidRDefault="0009515E" w:rsidP="0009515E">
      <w:pPr>
        <w:pStyle w:val="afff4"/>
        <w:widowControl w:val="0"/>
        <w:spacing w:after="0" w:line="240" w:lineRule="auto"/>
        <w:ind w:left="0"/>
        <w:jc w:val="both"/>
        <w:rPr>
          <w:rFonts w:ascii="Times New Roman" w:hAnsi="Times New Roman"/>
          <w:sz w:val="20"/>
          <w:szCs w:val="28"/>
          <w:lang w:eastAsia="ru-RU"/>
        </w:rPr>
      </w:pPr>
    </w:p>
    <w:tbl>
      <w:tblPr>
        <w:tblW w:w="9978" w:type="dxa"/>
        <w:jc w:val="center"/>
        <w:tblCellMar>
          <w:top w:w="102" w:type="dxa"/>
          <w:left w:w="62" w:type="dxa"/>
          <w:bottom w:w="102" w:type="dxa"/>
          <w:right w:w="62" w:type="dxa"/>
        </w:tblCellMar>
        <w:tblLook w:val="0000" w:firstRow="0" w:lastRow="0" w:firstColumn="0" w:lastColumn="0" w:noHBand="0" w:noVBand="0"/>
      </w:tblPr>
      <w:tblGrid>
        <w:gridCol w:w="283"/>
        <w:gridCol w:w="1134"/>
        <w:gridCol w:w="2550"/>
        <w:gridCol w:w="2268"/>
        <w:gridCol w:w="3401"/>
        <w:gridCol w:w="342"/>
      </w:tblGrid>
      <w:tr w:rsidR="00865F22" w:rsidRPr="00A06CC3" w:rsidTr="002B166E">
        <w:trPr>
          <w:jc w:val="center"/>
        </w:trPr>
        <w:tc>
          <w:tcPr>
            <w:tcW w:w="283" w:type="dxa"/>
            <w:vMerge w:val="restart"/>
            <w:tcBorders>
              <w:right w:val="single" w:sz="4" w:space="0" w:color="auto"/>
            </w:tcBorders>
            <w:shd w:val="clear" w:color="auto" w:fill="auto"/>
            <w:tcMar>
              <w:top w:w="28" w:type="dxa"/>
              <w:bottom w:w="28" w:type="dxa"/>
            </w:tcMar>
          </w:tcPr>
          <w:p w:rsidR="00F67F71" w:rsidRPr="00A06CC3" w:rsidRDefault="00F67F71" w:rsidP="00865F22">
            <w:pPr>
              <w:spacing w:before="0" w:after="0"/>
              <w:jc w:val="right"/>
              <w:rPr>
                <w:szCs w:val="24"/>
              </w:rPr>
            </w:pPr>
            <w:r w:rsidRPr="00A06CC3">
              <w:rPr>
                <w:sz w:val="28"/>
                <w:szCs w:val="24"/>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67F71" w:rsidRPr="00A06CC3" w:rsidRDefault="00F67F71" w:rsidP="0009515E">
            <w:pPr>
              <w:spacing w:before="0" w:after="0"/>
              <w:rPr>
                <w:szCs w:val="24"/>
              </w:rPr>
            </w:pPr>
            <w:r w:rsidRPr="00A06CC3">
              <w:rPr>
                <w:szCs w:val="24"/>
              </w:rPr>
              <w:t>A07BC</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67F71" w:rsidRPr="00A06CC3" w:rsidRDefault="00F67F71" w:rsidP="0009515E">
            <w:pPr>
              <w:spacing w:before="0" w:after="0"/>
              <w:rPr>
                <w:szCs w:val="24"/>
              </w:rPr>
            </w:pPr>
            <w:r w:rsidRPr="00A06CC3">
              <w:rPr>
                <w:szCs w:val="24"/>
              </w:rPr>
              <w:t>другие адсорбирующие кишечные препараты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67F71" w:rsidRPr="00A06CC3" w:rsidRDefault="00F67F71" w:rsidP="0009515E">
            <w:pPr>
              <w:spacing w:before="0" w:after="0"/>
              <w:rPr>
                <w:szCs w:val="24"/>
              </w:rPr>
            </w:pPr>
            <w:proofErr w:type="spellStart"/>
            <w:r w:rsidRPr="00A06CC3">
              <w:rPr>
                <w:szCs w:val="24"/>
              </w:rPr>
              <w:t>смектит</w:t>
            </w:r>
            <w:proofErr w:type="spellEnd"/>
            <w:r w:rsidRPr="00A06CC3">
              <w:rPr>
                <w:szCs w:val="24"/>
              </w:rPr>
              <w:t xml:space="preserve"> </w:t>
            </w:r>
            <w:proofErr w:type="spellStart"/>
            <w:r w:rsidRPr="00A06CC3">
              <w:rPr>
                <w:szCs w:val="24"/>
              </w:rPr>
              <w:t>диоктаэдрический</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67F71" w:rsidRPr="00A06CC3" w:rsidRDefault="00F67F71" w:rsidP="0009515E">
            <w:pPr>
              <w:spacing w:before="0" w:after="0"/>
              <w:rPr>
                <w:szCs w:val="24"/>
              </w:rPr>
            </w:pPr>
            <w:r w:rsidRPr="00A06CC3">
              <w:rPr>
                <w:szCs w:val="24"/>
              </w:rPr>
              <w:t>порошок для приготовления суспензии для приема внутрь</w:t>
            </w:r>
          </w:p>
        </w:tc>
        <w:tc>
          <w:tcPr>
            <w:tcW w:w="340" w:type="dxa"/>
            <w:vMerge w:val="restart"/>
            <w:tcBorders>
              <w:left w:val="single" w:sz="4" w:space="0" w:color="auto"/>
            </w:tcBorders>
            <w:shd w:val="clear" w:color="auto" w:fill="auto"/>
            <w:tcMar>
              <w:top w:w="28" w:type="dxa"/>
              <w:bottom w:w="28" w:type="dxa"/>
            </w:tcMar>
            <w:vAlign w:val="bottom"/>
          </w:tcPr>
          <w:p w:rsidR="00865F22" w:rsidRPr="00A06CC3" w:rsidRDefault="00865F22" w:rsidP="00865F22">
            <w:pPr>
              <w:spacing w:before="0" w:after="0"/>
              <w:rPr>
                <w:szCs w:val="24"/>
              </w:rPr>
            </w:pPr>
          </w:p>
          <w:p w:rsidR="00865F22" w:rsidRPr="00A06CC3" w:rsidRDefault="00865F22" w:rsidP="00865F22">
            <w:pPr>
              <w:spacing w:before="0" w:after="0"/>
              <w:rPr>
                <w:szCs w:val="24"/>
              </w:rPr>
            </w:pPr>
          </w:p>
          <w:p w:rsidR="00865F22" w:rsidRPr="00A06CC3" w:rsidRDefault="00865F22" w:rsidP="00865F22">
            <w:pPr>
              <w:spacing w:before="0" w:after="0"/>
              <w:rPr>
                <w:sz w:val="28"/>
                <w:szCs w:val="24"/>
              </w:rPr>
            </w:pPr>
          </w:p>
          <w:p w:rsidR="00F67F71" w:rsidRPr="00A06CC3" w:rsidRDefault="00F67F71" w:rsidP="00865F22">
            <w:pPr>
              <w:spacing w:before="0" w:after="0"/>
              <w:rPr>
                <w:szCs w:val="24"/>
              </w:rPr>
            </w:pPr>
            <w:r w:rsidRPr="00A06CC3">
              <w:rPr>
                <w:sz w:val="28"/>
                <w:szCs w:val="24"/>
              </w:rPr>
              <w:t>»;</w:t>
            </w:r>
          </w:p>
        </w:tc>
      </w:tr>
      <w:tr w:rsidR="00865F22" w:rsidRPr="00A06CC3" w:rsidTr="002B166E">
        <w:trPr>
          <w:jc w:val="center"/>
        </w:trPr>
        <w:tc>
          <w:tcPr>
            <w:tcW w:w="283" w:type="dxa"/>
            <w:vMerge/>
            <w:tcBorders>
              <w:right w:val="single" w:sz="4" w:space="0" w:color="auto"/>
            </w:tcBorders>
            <w:shd w:val="clear" w:color="auto" w:fill="auto"/>
            <w:tcMar>
              <w:top w:w="28" w:type="dxa"/>
              <w:bottom w:w="28" w:type="dxa"/>
            </w:tcMar>
          </w:tcPr>
          <w:p w:rsidR="00F67F71" w:rsidRPr="00A06CC3" w:rsidRDefault="00F67F71" w:rsidP="0009515E">
            <w:pPr>
              <w:spacing w:before="0" w:after="0"/>
              <w:rPr>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67F71" w:rsidRPr="00A06CC3" w:rsidRDefault="00F67F71" w:rsidP="0009515E">
            <w:pPr>
              <w:spacing w:before="0" w:after="0"/>
              <w:rPr>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67F71" w:rsidRPr="00A06CC3" w:rsidRDefault="00F67F71" w:rsidP="0009515E">
            <w:pPr>
              <w:spacing w:before="0" w:after="0"/>
              <w:rPr>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67F71" w:rsidRPr="00A06CC3" w:rsidRDefault="00F67F71" w:rsidP="0009515E">
            <w:pPr>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67F71" w:rsidRPr="00A06CC3" w:rsidRDefault="00F67F71" w:rsidP="0009515E">
            <w:pPr>
              <w:spacing w:before="0" w:after="0"/>
              <w:rPr>
                <w:szCs w:val="24"/>
              </w:rPr>
            </w:pPr>
            <w:r w:rsidRPr="00A06CC3">
              <w:rPr>
                <w:szCs w:val="24"/>
              </w:rPr>
              <w:t>суспензия для приема внутрь</w:t>
            </w:r>
          </w:p>
        </w:tc>
        <w:tc>
          <w:tcPr>
            <w:tcW w:w="340" w:type="dxa"/>
            <w:vMerge/>
            <w:tcBorders>
              <w:left w:val="single" w:sz="4" w:space="0" w:color="auto"/>
            </w:tcBorders>
            <w:shd w:val="clear" w:color="auto" w:fill="auto"/>
            <w:tcMar>
              <w:top w:w="28" w:type="dxa"/>
              <w:bottom w:w="28" w:type="dxa"/>
            </w:tcMar>
          </w:tcPr>
          <w:p w:rsidR="00F67F71" w:rsidRPr="00A06CC3" w:rsidRDefault="00F67F71" w:rsidP="0009515E">
            <w:pPr>
              <w:spacing w:before="0" w:after="0"/>
              <w:rPr>
                <w:szCs w:val="24"/>
              </w:rPr>
            </w:pPr>
          </w:p>
        </w:tc>
      </w:tr>
      <w:tr w:rsidR="00865F22" w:rsidRPr="00A06CC3" w:rsidTr="002B166E">
        <w:trPr>
          <w:jc w:val="center"/>
        </w:trPr>
        <w:tc>
          <w:tcPr>
            <w:tcW w:w="283" w:type="dxa"/>
            <w:vMerge/>
            <w:tcBorders>
              <w:right w:val="single" w:sz="4" w:space="0" w:color="auto"/>
            </w:tcBorders>
            <w:shd w:val="clear" w:color="auto" w:fill="auto"/>
            <w:tcMar>
              <w:top w:w="28" w:type="dxa"/>
              <w:bottom w:w="28" w:type="dxa"/>
            </w:tcMar>
          </w:tcPr>
          <w:p w:rsidR="00F67F71" w:rsidRPr="00A06CC3" w:rsidRDefault="00F67F71" w:rsidP="0009515E">
            <w:pPr>
              <w:spacing w:before="0" w:after="0"/>
              <w:rPr>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67F71" w:rsidRPr="00A06CC3" w:rsidRDefault="00F67F71" w:rsidP="0009515E">
            <w:pPr>
              <w:spacing w:before="0" w:after="0"/>
              <w:rPr>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67F71" w:rsidRPr="00A06CC3" w:rsidRDefault="00F67F71" w:rsidP="0009515E">
            <w:pPr>
              <w:spacing w:before="0" w:after="0"/>
              <w:rPr>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67F71" w:rsidRPr="00A06CC3" w:rsidRDefault="00F67F71" w:rsidP="0009515E">
            <w:pPr>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67F71" w:rsidRPr="00A06CC3" w:rsidRDefault="00F67F71" w:rsidP="0009515E">
            <w:pPr>
              <w:spacing w:before="0" w:after="0"/>
              <w:rPr>
                <w:szCs w:val="24"/>
              </w:rPr>
            </w:pPr>
            <w:r w:rsidRPr="00A06CC3">
              <w:rPr>
                <w:szCs w:val="24"/>
              </w:rPr>
              <w:t xml:space="preserve">таблетки </w:t>
            </w:r>
            <w:proofErr w:type="spellStart"/>
            <w:r w:rsidRPr="00A06CC3">
              <w:rPr>
                <w:szCs w:val="24"/>
              </w:rPr>
              <w:t>диспергируемые</w:t>
            </w:r>
            <w:proofErr w:type="spellEnd"/>
          </w:p>
        </w:tc>
        <w:tc>
          <w:tcPr>
            <w:tcW w:w="340" w:type="dxa"/>
            <w:vMerge/>
            <w:tcBorders>
              <w:left w:val="single" w:sz="4" w:space="0" w:color="auto"/>
            </w:tcBorders>
            <w:shd w:val="clear" w:color="auto" w:fill="auto"/>
            <w:tcMar>
              <w:top w:w="28" w:type="dxa"/>
              <w:bottom w:w="28" w:type="dxa"/>
            </w:tcMar>
          </w:tcPr>
          <w:p w:rsidR="00F67F71" w:rsidRPr="00A06CC3" w:rsidRDefault="00F67F71" w:rsidP="0009515E">
            <w:pPr>
              <w:spacing w:before="0" w:after="0"/>
              <w:rPr>
                <w:szCs w:val="24"/>
              </w:rPr>
            </w:pPr>
          </w:p>
        </w:tc>
      </w:tr>
    </w:tbl>
    <w:p w:rsidR="0009515E" w:rsidRPr="00A06CC3" w:rsidRDefault="0009515E" w:rsidP="0009515E">
      <w:pPr>
        <w:pStyle w:val="afff4"/>
        <w:widowControl w:val="0"/>
        <w:spacing w:after="0" w:line="240" w:lineRule="auto"/>
        <w:ind w:left="0"/>
        <w:jc w:val="both"/>
        <w:rPr>
          <w:rFonts w:ascii="Times New Roman" w:hAnsi="Times New Roman"/>
          <w:sz w:val="20"/>
          <w:szCs w:val="28"/>
          <w:lang w:eastAsia="ru-RU"/>
        </w:rPr>
      </w:pPr>
    </w:p>
    <w:p w:rsidR="0009515E" w:rsidRPr="00A06CC3" w:rsidRDefault="0009515E" w:rsidP="0009515E">
      <w:pPr>
        <w:pStyle w:val="afff4"/>
        <w:widowControl w:val="0"/>
        <w:spacing w:after="0" w:line="240" w:lineRule="auto"/>
        <w:ind w:left="0" w:firstLine="709"/>
        <w:jc w:val="both"/>
        <w:rPr>
          <w:rFonts w:ascii="Times New Roman" w:hAnsi="Times New Roman"/>
          <w:sz w:val="28"/>
          <w:szCs w:val="28"/>
          <w:lang w:eastAsia="ru-RU"/>
        </w:rPr>
      </w:pPr>
      <w:r w:rsidRPr="00A06CC3">
        <w:rPr>
          <w:rFonts w:ascii="Times New Roman" w:hAnsi="Times New Roman"/>
          <w:sz w:val="28"/>
          <w:szCs w:val="28"/>
          <w:lang w:eastAsia="ru-RU"/>
        </w:rPr>
        <w:t>2) позицию «L04AX» изложить в следующей редакции:</w:t>
      </w:r>
    </w:p>
    <w:p w:rsidR="0009515E" w:rsidRPr="00A06CC3" w:rsidRDefault="0009515E" w:rsidP="0009515E">
      <w:pPr>
        <w:pStyle w:val="afff4"/>
        <w:widowControl w:val="0"/>
        <w:spacing w:after="0" w:line="240" w:lineRule="auto"/>
        <w:ind w:left="0"/>
        <w:jc w:val="both"/>
        <w:rPr>
          <w:rFonts w:ascii="Times New Roman" w:hAnsi="Times New Roman"/>
          <w:sz w:val="20"/>
          <w:szCs w:val="28"/>
          <w:lang w:eastAsia="ru-RU"/>
        </w:rPr>
      </w:pPr>
    </w:p>
    <w:tbl>
      <w:tblPr>
        <w:tblW w:w="9980" w:type="dxa"/>
        <w:jc w:val="center"/>
        <w:tblCellMar>
          <w:top w:w="102" w:type="dxa"/>
          <w:left w:w="62" w:type="dxa"/>
          <w:bottom w:w="102" w:type="dxa"/>
          <w:right w:w="62" w:type="dxa"/>
        </w:tblCellMar>
        <w:tblLook w:val="0000" w:firstRow="0" w:lastRow="0" w:firstColumn="0" w:lastColumn="0" w:noHBand="0" w:noVBand="0"/>
      </w:tblPr>
      <w:tblGrid>
        <w:gridCol w:w="283"/>
        <w:gridCol w:w="1134"/>
        <w:gridCol w:w="2551"/>
        <w:gridCol w:w="2268"/>
        <w:gridCol w:w="3402"/>
        <w:gridCol w:w="342"/>
      </w:tblGrid>
      <w:tr w:rsidR="00865F22" w:rsidRPr="00A06CC3" w:rsidTr="002B166E">
        <w:trPr>
          <w:jc w:val="center"/>
        </w:trPr>
        <w:tc>
          <w:tcPr>
            <w:tcW w:w="283" w:type="dxa"/>
            <w:vMerge w:val="restart"/>
            <w:tcBorders>
              <w:right w:val="single" w:sz="4" w:space="0" w:color="auto"/>
            </w:tcBorders>
            <w:tcMar>
              <w:top w:w="28" w:type="dxa"/>
              <w:bottom w:w="28" w:type="dxa"/>
            </w:tcMar>
          </w:tcPr>
          <w:p w:rsidR="00865F22" w:rsidRPr="00A06CC3" w:rsidRDefault="00865F22" w:rsidP="00865F22">
            <w:pPr>
              <w:spacing w:before="0" w:after="0"/>
              <w:jc w:val="right"/>
              <w:rPr>
                <w:szCs w:val="24"/>
              </w:rPr>
            </w:pPr>
            <w:r w:rsidRPr="00A06CC3">
              <w:rPr>
                <w:sz w:val="28"/>
                <w:szCs w:val="24"/>
              </w:rPr>
              <w:t>«</w:t>
            </w:r>
          </w:p>
        </w:tc>
        <w:tc>
          <w:tcPr>
            <w:tcW w:w="1134"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r w:rsidRPr="00A06CC3">
              <w:rPr>
                <w:szCs w:val="24"/>
              </w:rPr>
              <w:t>L04AX</w:t>
            </w:r>
          </w:p>
        </w:tc>
        <w:tc>
          <w:tcPr>
            <w:tcW w:w="2551"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r w:rsidRPr="00A06CC3">
              <w:rPr>
                <w:szCs w:val="24"/>
              </w:rPr>
              <w:t>другие иммунодепрессанты</w:t>
            </w:r>
          </w:p>
        </w:tc>
        <w:tc>
          <w:tcPr>
            <w:tcW w:w="2268" w:type="dxa"/>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proofErr w:type="spellStart"/>
            <w:r w:rsidRPr="00A06CC3">
              <w:rPr>
                <w:szCs w:val="24"/>
              </w:rPr>
              <w:t>азатиоприн</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r w:rsidRPr="00A06CC3">
              <w:rPr>
                <w:szCs w:val="24"/>
              </w:rPr>
              <w:t>таблетки;</w:t>
            </w:r>
          </w:p>
          <w:p w:rsidR="00865F22" w:rsidRPr="00A06CC3" w:rsidRDefault="00865F22" w:rsidP="0009515E">
            <w:pPr>
              <w:spacing w:before="0" w:after="0"/>
              <w:rPr>
                <w:szCs w:val="24"/>
              </w:rPr>
            </w:pPr>
            <w:r w:rsidRPr="00A06CC3">
              <w:rPr>
                <w:szCs w:val="24"/>
              </w:rPr>
              <w:t>капсулы</w:t>
            </w:r>
          </w:p>
        </w:tc>
        <w:tc>
          <w:tcPr>
            <w:tcW w:w="342" w:type="dxa"/>
            <w:vMerge w:val="restart"/>
            <w:tcBorders>
              <w:left w:val="single" w:sz="4" w:space="0" w:color="auto"/>
            </w:tcBorders>
            <w:tcMar>
              <w:top w:w="28" w:type="dxa"/>
              <w:bottom w:w="28" w:type="dxa"/>
            </w:tcMar>
          </w:tcPr>
          <w:p w:rsidR="00865F22" w:rsidRPr="00A06CC3" w:rsidRDefault="00865F22" w:rsidP="00865F22">
            <w:pPr>
              <w:spacing w:before="0" w:after="0"/>
              <w:rPr>
                <w:szCs w:val="24"/>
              </w:rPr>
            </w:pPr>
          </w:p>
          <w:p w:rsidR="00865F22" w:rsidRPr="00A06CC3" w:rsidRDefault="00865F22" w:rsidP="00865F22">
            <w:pPr>
              <w:spacing w:before="0" w:after="0"/>
              <w:rPr>
                <w:szCs w:val="24"/>
              </w:rPr>
            </w:pPr>
          </w:p>
          <w:p w:rsidR="00865F22" w:rsidRPr="00A06CC3" w:rsidRDefault="00865F22" w:rsidP="00865F22">
            <w:pPr>
              <w:spacing w:before="0" w:after="0"/>
              <w:rPr>
                <w:szCs w:val="24"/>
              </w:rPr>
            </w:pPr>
          </w:p>
          <w:p w:rsidR="00865F22" w:rsidRPr="00A06CC3" w:rsidRDefault="00865F22" w:rsidP="00865F22">
            <w:pPr>
              <w:spacing w:before="0" w:after="0"/>
              <w:rPr>
                <w:szCs w:val="24"/>
              </w:rPr>
            </w:pPr>
          </w:p>
          <w:p w:rsidR="00865F22" w:rsidRPr="00A06CC3" w:rsidRDefault="00865F22" w:rsidP="00865F22">
            <w:pPr>
              <w:spacing w:before="0" w:after="0"/>
              <w:rPr>
                <w:szCs w:val="24"/>
              </w:rPr>
            </w:pPr>
          </w:p>
          <w:p w:rsidR="00865F22" w:rsidRPr="00A06CC3" w:rsidRDefault="00865F22" w:rsidP="00865F22">
            <w:pPr>
              <w:spacing w:before="0" w:after="0"/>
              <w:rPr>
                <w:szCs w:val="24"/>
              </w:rPr>
            </w:pPr>
          </w:p>
          <w:p w:rsidR="00865F22" w:rsidRPr="00A06CC3" w:rsidRDefault="00865F22" w:rsidP="00865F22">
            <w:pPr>
              <w:spacing w:before="0" w:after="0"/>
              <w:rPr>
                <w:sz w:val="28"/>
                <w:szCs w:val="24"/>
              </w:rPr>
            </w:pPr>
          </w:p>
          <w:p w:rsidR="00865F22" w:rsidRPr="00A06CC3" w:rsidRDefault="00865F22" w:rsidP="00865F22">
            <w:pPr>
              <w:spacing w:before="0" w:after="0"/>
              <w:rPr>
                <w:sz w:val="28"/>
                <w:szCs w:val="24"/>
              </w:rPr>
            </w:pPr>
          </w:p>
          <w:p w:rsidR="00865F22" w:rsidRPr="00A06CC3" w:rsidRDefault="00865F22" w:rsidP="00865F22">
            <w:pPr>
              <w:spacing w:before="0" w:after="0"/>
              <w:rPr>
                <w:sz w:val="28"/>
                <w:szCs w:val="24"/>
              </w:rPr>
            </w:pPr>
          </w:p>
          <w:p w:rsidR="00865F22" w:rsidRPr="00A06CC3" w:rsidRDefault="00865F22" w:rsidP="00865F22">
            <w:pPr>
              <w:spacing w:before="0" w:after="0"/>
              <w:rPr>
                <w:sz w:val="28"/>
                <w:szCs w:val="24"/>
              </w:rPr>
            </w:pPr>
          </w:p>
          <w:p w:rsidR="00865F22" w:rsidRPr="00A06CC3" w:rsidRDefault="00865F22" w:rsidP="00865F22">
            <w:pPr>
              <w:spacing w:before="0" w:after="0"/>
              <w:rPr>
                <w:szCs w:val="24"/>
              </w:rPr>
            </w:pPr>
            <w:r w:rsidRPr="00A06CC3">
              <w:rPr>
                <w:sz w:val="28"/>
                <w:szCs w:val="24"/>
              </w:rPr>
              <w:t>»;</w:t>
            </w:r>
          </w:p>
        </w:tc>
      </w:tr>
      <w:tr w:rsidR="00865F22" w:rsidRPr="00A06CC3" w:rsidTr="002B166E">
        <w:trPr>
          <w:jc w:val="center"/>
        </w:trPr>
        <w:tc>
          <w:tcPr>
            <w:tcW w:w="283" w:type="dxa"/>
            <w:vMerge/>
            <w:tcBorders>
              <w:right w:val="single" w:sz="4" w:space="0" w:color="auto"/>
            </w:tcBorders>
            <w:tcMar>
              <w:top w:w="28" w:type="dxa"/>
              <w:bottom w:w="28" w:type="dxa"/>
            </w:tcMar>
          </w:tcPr>
          <w:p w:rsidR="00865F22" w:rsidRPr="00A06CC3" w:rsidRDefault="00865F22" w:rsidP="0009515E">
            <w:pPr>
              <w:spacing w:before="0" w:after="0"/>
              <w:rPr>
                <w:szCs w:val="24"/>
              </w:rPr>
            </w:pPr>
          </w:p>
        </w:tc>
        <w:tc>
          <w:tcPr>
            <w:tcW w:w="1134" w:type="dxa"/>
            <w:vMerge/>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p>
        </w:tc>
        <w:tc>
          <w:tcPr>
            <w:tcW w:w="2551" w:type="dxa"/>
            <w:vMerge/>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p>
        </w:tc>
        <w:tc>
          <w:tcPr>
            <w:tcW w:w="2268" w:type="dxa"/>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proofErr w:type="spellStart"/>
            <w:r w:rsidRPr="00A06CC3">
              <w:rPr>
                <w:szCs w:val="24"/>
              </w:rPr>
              <w:t>диметилфумарат</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r w:rsidRPr="00A06CC3">
              <w:rPr>
                <w:szCs w:val="24"/>
              </w:rPr>
              <w:t>капсулы кишечнорастворимые</w:t>
            </w:r>
          </w:p>
        </w:tc>
        <w:tc>
          <w:tcPr>
            <w:tcW w:w="342" w:type="dxa"/>
            <w:vMerge/>
            <w:tcBorders>
              <w:left w:val="single" w:sz="4" w:space="0" w:color="auto"/>
            </w:tcBorders>
            <w:tcMar>
              <w:top w:w="28" w:type="dxa"/>
              <w:bottom w:w="28" w:type="dxa"/>
            </w:tcMar>
          </w:tcPr>
          <w:p w:rsidR="00865F22" w:rsidRPr="00A06CC3" w:rsidRDefault="00865F22" w:rsidP="0009515E">
            <w:pPr>
              <w:spacing w:before="0" w:after="0"/>
              <w:rPr>
                <w:szCs w:val="24"/>
              </w:rPr>
            </w:pPr>
          </w:p>
        </w:tc>
      </w:tr>
      <w:tr w:rsidR="00865F22" w:rsidRPr="00A06CC3" w:rsidTr="002B166E">
        <w:trPr>
          <w:jc w:val="center"/>
        </w:trPr>
        <w:tc>
          <w:tcPr>
            <w:tcW w:w="283" w:type="dxa"/>
            <w:vMerge/>
            <w:tcBorders>
              <w:right w:val="single" w:sz="4" w:space="0" w:color="auto"/>
            </w:tcBorders>
            <w:tcMar>
              <w:top w:w="28" w:type="dxa"/>
              <w:bottom w:w="28" w:type="dxa"/>
            </w:tcMar>
          </w:tcPr>
          <w:p w:rsidR="00865F22" w:rsidRPr="00A06CC3" w:rsidRDefault="00865F22" w:rsidP="0009515E">
            <w:pPr>
              <w:spacing w:before="0" w:after="0"/>
              <w:rPr>
                <w:szCs w:val="24"/>
              </w:rPr>
            </w:pPr>
          </w:p>
        </w:tc>
        <w:tc>
          <w:tcPr>
            <w:tcW w:w="1134" w:type="dxa"/>
            <w:vMerge/>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p>
        </w:tc>
        <w:tc>
          <w:tcPr>
            <w:tcW w:w="2551" w:type="dxa"/>
            <w:vMerge/>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p>
        </w:tc>
        <w:tc>
          <w:tcPr>
            <w:tcW w:w="2268" w:type="dxa"/>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proofErr w:type="spellStart"/>
            <w:r w:rsidRPr="00A06CC3">
              <w:rPr>
                <w:szCs w:val="24"/>
              </w:rPr>
              <w:t>леналидомид</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r w:rsidRPr="00A06CC3">
              <w:rPr>
                <w:szCs w:val="24"/>
              </w:rPr>
              <w:t>капсулы</w:t>
            </w:r>
          </w:p>
        </w:tc>
        <w:tc>
          <w:tcPr>
            <w:tcW w:w="342" w:type="dxa"/>
            <w:vMerge/>
            <w:tcBorders>
              <w:left w:val="single" w:sz="4" w:space="0" w:color="auto"/>
            </w:tcBorders>
            <w:tcMar>
              <w:top w:w="28" w:type="dxa"/>
              <w:bottom w:w="28" w:type="dxa"/>
            </w:tcMar>
          </w:tcPr>
          <w:p w:rsidR="00865F22" w:rsidRPr="00A06CC3" w:rsidRDefault="00865F22" w:rsidP="0009515E">
            <w:pPr>
              <w:spacing w:before="0" w:after="0"/>
              <w:rPr>
                <w:szCs w:val="24"/>
              </w:rPr>
            </w:pPr>
          </w:p>
        </w:tc>
      </w:tr>
      <w:tr w:rsidR="00865F22" w:rsidRPr="00A06CC3" w:rsidTr="002B166E">
        <w:trPr>
          <w:jc w:val="center"/>
        </w:trPr>
        <w:tc>
          <w:tcPr>
            <w:tcW w:w="283" w:type="dxa"/>
            <w:vMerge/>
            <w:tcBorders>
              <w:right w:val="single" w:sz="4" w:space="0" w:color="auto"/>
            </w:tcBorders>
            <w:tcMar>
              <w:top w:w="28" w:type="dxa"/>
              <w:bottom w:w="28" w:type="dxa"/>
            </w:tcMar>
          </w:tcPr>
          <w:p w:rsidR="00865F22" w:rsidRPr="00A06CC3" w:rsidRDefault="00865F22" w:rsidP="0009515E">
            <w:pPr>
              <w:spacing w:before="0" w:after="0"/>
              <w:rPr>
                <w:szCs w:val="24"/>
              </w:rPr>
            </w:pPr>
          </w:p>
        </w:tc>
        <w:tc>
          <w:tcPr>
            <w:tcW w:w="1134" w:type="dxa"/>
            <w:vMerge/>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p>
        </w:tc>
        <w:tc>
          <w:tcPr>
            <w:tcW w:w="2551" w:type="dxa"/>
            <w:vMerge/>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p>
        </w:tc>
        <w:tc>
          <w:tcPr>
            <w:tcW w:w="2268" w:type="dxa"/>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proofErr w:type="spellStart"/>
            <w:r w:rsidRPr="00A06CC3">
              <w:rPr>
                <w:szCs w:val="24"/>
              </w:rPr>
              <w:t>пирфенидон</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r w:rsidRPr="00A06CC3">
              <w:rPr>
                <w:szCs w:val="24"/>
              </w:rPr>
              <w:t>капсулы</w:t>
            </w:r>
          </w:p>
        </w:tc>
        <w:tc>
          <w:tcPr>
            <w:tcW w:w="342" w:type="dxa"/>
            <w:vMerge/>
            <w:tcBorders>
              <w:left w:val="single" w:sz="4" w:space="0" w:color="auto"/>
            </w:tcBorders>
            <w:tcMar>
              <w:top w:w="28" w:type="dxa"/>
              <w:bottom w:w="28" w:type="dxa"/>
            </w:tcMar>
          </w:tcPr>
          <w:p w:rsidR="00865F22" w:rsidRPr="00A06CC3" w:rsidRDefault="00865F22" w:rsidP="0009515E">
            <w:pPr>
              <w:spacing w:before="0" w:after="0"/>
              <w:rPr>
                <w:szCs w:val="24"/>
              </w:rPr>
            </w:pPr>
          </w:p>
        </w:tc>
      </w:tr>
      <w:tr w:rsidR="00865F22" w:rsidRPr="00A06CC3" w:rsidTr="002B166E">
        <w:trPr>
          <w:jc w:val="center"/>
        </w:trPr>
        <w:tc>
          <w:tcPr>
            <w:tcW w:w="283" w:type="dxa"/>
            <w:vMerge/>
            <w:tcBorders>
              <w:right w:val="single" w:sz="4" w:space="0" w:color="auto"/>
            </w:tcBorders>
            <w:tcMar>
              <w:top w:w="28" w:type="dxa"/>
              <w:bottom w:w="28" w:type="dxa"/>
            </w:tcMar>
          </w:tcPr>
          <w:p w:rsidR="00865F22" w:rsidRPr="00A06CC3" w:rsidRDefault="00865F22" w:rsidP="0009515E">
            <w:pPr>
              <w:spacing w:before="0" w:after="0"/>
              <w:rPr>
                <w:szCs w:val="24"/>
              </w:rPr>
            </w:pPr>
          </w:p>
        </w:tc>
        <w:tc>
          <w:tcPr>
            <w:tcW w:w="1134" w:type="dxa"/>
            <w:vMerge/>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p>
        </w:tc>
        <w:tc>
          <w:tcPr>
            <w:tcW w:w="2551" w:type="dxa"/>
            <w:vMerge/>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p>
        </w:tc>
        <w:tc>
          <w:tcPr>
            <w:tcW w:w="2268" w:type="dxa"/>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r w:rsidRPr="00A06CC3">
              <w:rPr>
                <w:szCs w:val="24"/>
              </w:rPr>
              <w:t>таблетки, покрытые пленочной оболочкой</w:t>
            </w:r>
          </w:p>
        </w:tc>
        <w:tc>
          <w:tcPr>
            <w:tcW w:w="342" w:type="dxa"/>
            <w:vMerge/>
            <w:tcBorders>
              <w:left w:val="single" w:sz="4" w:space="0" w:color="auto"/>
            </w:tcBorders>
            <w:tcMar>
              <w:top w:w="28" w:type="dxa"/>
              <w:bottom w:w="28" w:type="dxa"/>
            </w:tcMar>
          </w:tcPr>
          <w:p w:rsidR="00865F22" w:rsidRPr="00A06CC3" w:rsidRDefault="00865F22" w:rsidP="0009515E">
            <w:pPr>
              <w:spacing w:before="0" w:after="0"/>
              <w:rPr>
                <w:szCs w:val="24"/>
              </w:rPr>
            </w:pPr>
          </w:p>
        </w:tc>
      </w:tr>
      <w:tr w:rsidR="00865F22" w:rsidRPr="00A06CC3" w:rsidTr="002B166E">
        <w:trPr>
          <w:jc w:val="center"/>
        </w:trPr>
        <w:tc>
          <w:tcPr>
            <w:tcW w:w="283" w:type="dxa"/>
            <w:vMerge/>
            <w:tcBorders>
              <w:right w:val="single" w:sz="4" w:space="0" w:color="auto"/>
            </w:tcBorders>
            <w:tcMar>
              <w:top w:w="28" w:type="dxa"/>
              <w:bottom w:w="28" w:type="dxa"/>
            </w:tcMar>
          </w:tcPr>
          <w:p w:rsidR="00865F22" w:rsidRPr="00A06CC3" w:rsidRDefault="00865F22" w:rsidP="0009515E">
            <w:pPr>
              <w:spacing w:before="0" w:after="0"/>
              <w:rPr>
                <w:szCs w:val="24"/>
              </w:rPr>
            </w:pPr>
          </w:p>
        </w:tc>
        <w:tc>
          <w:tcPr>
            <w:tcW w:w="1134" w:type="dxa"/>
            <w:vMerge/>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p>
        </w:tc>
        <w:tc>
          <w:tcPr>
            <w:tcW w:w="2551" w:type="dxa"/>
            <w:vMerge/>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p>
        </w:tc>
        <w:tc>
          <w:tcPr>
            <w:tcW w:w="2268" w:type="dxa"/>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proofErr w:type="spellStart"/>
            <w:r w:rsidRPr="00A06CC3">
              <w:rPr>
                <w:szCs w:val="24"/>
              </w:rPr>
              <w:t>помалидомид</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bottom w:w="28" w:type="dxa"/>
            </w:tcMar>
          </w:tcPr>
          <w:p w:rsidR="00865F22" w:rsidRPr="00A06CC3" w:rsidRDefault="00865F22" w:rsidP="0009515E">
            <w:pPr>
              <w:spacing w:before="0" w:after="0"/>
              <w:rPr>
                <w:szCs w:val="24"/>
              </w:rPr>
            </w:pPr>
            <w:r w:rsidRPr="00A06CC3">
              <w:rPr>
                <w:szCs w:val="24"/>
              </w:rPr>
              <w:t>капсулы</w:t>
            </w:r>
          </w:p>
        </w:tc>
        <w:tc>
          <w:tcPr>
            <w:tcW w:w="342" w:type="dxa"/>
            <w:vMerge/>
            <w:tcBorders>
              <w:left w:val="single" w:sz="4" w:space="0" w:color="auto"/>
            </w:tcBorders>
            <w:tcMar>
              <w:top w:w="28" w:type="dxa"/>
              <w:bottom w:w="28" w:type="dxa"/>
            </w:tcMar>
          </w:tcPr>
          <w:p w:rsidR="00865F22" w:rsidRPr="00A06CC3" w:rsidRDefault="00865F22" w:rsidP="0009515E">
            <w:pPr>
              <w:spacing w:before="0" w:after="0"/>
              <w:rPr>
                <w:szCs w:val="24"/>
              </w:rPr>
            </w:pPr>
          </w:p>
        </w:tc>
      </w:tr>
    </w:tbl>
    <w:p w:rsidR="0009515E" w:rsidRPr="00A06CC3" w:rsidRDefault="0009515E" w:rsidP="0009515E">
      <w:pPr>
        <w:pStyle w:val="afff4"/>
        <w:widowControl w:val="0"/>
        <w:spacing w:after="0" w:line="240" w:lineRule="auto"/>
        <w:ind w:left="0"/>
        <w:jc w:val="both"/>
        <w:rPr>
          <w:rFonts w:ascii="Times New Roman" w:hAnsi="Times New Roman"/>
          <w:sz w:val="20"/>
          <w:szCs w:val="28"/>
          <w:lang w:eastAsia="ru-RU"/>
        </w:rPr>
      </w:pPr>
    </w:p>
    <w:p w:rsidR="0009515E" w:rsidRPr="00A06CC3" w:rsidRDefault="0009515E" w:rsidP="0009515E">
      <w:pPr>
        <w:pStyle w:val="afff4"/>
        <w:widowControl w:val="0"/>
        <w:spacing w:after="0" w:line="240" w:lineRule="auto"/>
        <w:ind w:left="0" w:firstLine="709"/>
        <w:jc w:val="both"/>
        <w:rPr>
          <w:rFonts w:ascii="Times New Roman" w:hAnsi="Times New Roman"/>
          <w:sz w:val="28"/>
          <w:szCs w:val="28"/>
          <w:lang w:eastAsia="ru-RU"/>
        </w:rPr>
      </w:pPr>
      <w:r w:rsidRPr="00A06CC3">
        <w:rPr>
          <w:rFonts w:ascii="Times New Roman" w:hAnsi="Times New Roman"/>
          <w:sz w:val="28"/>
          <w:szCs w:val="28"/>
          <w:lang w:eastAsia="ru-RU"/>
        </w:rPr>
        <w:t>3) позицию «N03AD» изложить в следующей редакции:</w:t>
      </w:r>
    </w:p>
    <w:p w:rsidR="0009515E" w:rsidRPr="00A06CC3" w:rsidRDefault="0009515E" w:rsidP="0009515E">
      <w:pPr>
        <w:pStyle w:val="afff4"/>
        <w:widowControl w:val="0"/>
        <w:spacing w:after="0" w:line="240" w:lineRule="auto"/>
        <w:ind w:left="0"/>
        <w:jc w:val="both"/>
        <w:rPr>
          <w:rFonts w:ascii="Times New Roman" w:hAnsi="Times New Roman"/>
          <w:sz w:val="20"/>
          <w:szCs w:val="28"/>
          <w:lang w:eastAsia="ru-RU"/>
        </w:rPr>
      </w:pPr>
    </w:p>
    <w:tbl>
      <w:tblPr>
        <w:tblW w:w="9980" w:type="dxa"/>
        <w:jc w:val="center"/>
        <w:tblCellMar>
          <w:top w:w="102" w:type="dxa"/>
          <w:left w:w="62" w:type="dxa"/>
          <w:bottom w:w="102" w:type="dxa"/>
          <w:right w:w="62" w:type="dxa"/>
        </w:tblCellMar>
        <w:tblLook w:val="0000" w:firstRow="0" w:lastRow="0" w:firstColumn="0" w:lastColumn="0" w:noHBand="0" w:noVBand="0"/>
      </w:tblPr>
      <w:tblGrid>
        <w:gridCol w:w="283"/>
        <w:gridCol w:w="1134"/>
        <w:gridCol w:w="2551"/>
        <w:gridCol w:w="2268"/>
        <w:gridCol w:w="3402"/>
        <w:gridCol w:w="342"/>
      </w:tblGrid>
      <w:tr w:rsidR="00865F22" w:rsidRPr="00A06CC3" w:rsidTr="002B166E">
        <w:trPr>
          <w:jc w:val="center"/>
        </w:trPr>
        <w:tc>
          <w:tcPr>
            <w:tcW w:w="283" w:type="dxa"/>
            <w:tcBorders>
              <w:right w:val="single" w:sz="4" w:space="0" w:color="auto"/>
            </w:tcBorders>
            <w:shd w:val="clear" w:color="auto" w:fill="auto"/>
            <w:tcMar>
              <w:top w:w="28" w:type="dxa"/>
              <w:bottom w:w="28" w:type="dxa"/>
            </w:tcMar>
          </w:tcPr>
          <w:p w:rsidR="00865F22" w:rsidRPr="00A06CC3" w:rsidRDefault="00865F22" w:rsidP="00865F22">
            <w:pPr>
              <w:spacing w:before="0" w:after="0"/>
              <w:jc w:val="right"/>
              <w:rPr>
                <w:szCs w:val="24"/>
              </w:rPr>
            </w:pPr>
            <w:r w:rsidRPr="00A06CC3">
              <w:rPr>
                <w:sz w:val="28"/>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65F22" w:rsidRPr="00A06CC3" w:rsidRDefault="00865F22" w:rsidP="0009515E">
            <w:pPr>
              <w:spacing w:before="0" w:after="0"/>
              <w:rPr>
                <w:szCs w:val="24"/>
              </w:rPr>
            </w:pPr>
            <w:r w:rsidRPr="00A06CC3">
              <w:rPr>
                <w:szCs w:val="24"/>
              </w:rPr>
              <w:t>N03AD</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65F22" w:rsidRPr="00A06CC3" w:rsidRDefault="00865F22" w:rsidP="0009515E">
            <w:pPr>
              <w:spacing w:before="0" w:after="0"/>
              <w:rPr>
                <w:szCs w:val="24"/>
              </w:rPr>
            </w:pPr>
            <w:r w:rsidRPr="00A06CC3">
              <w:rPr>
                <w:szCs w:val="24"/>
              </w:rPr>
              <w:t xml:space="preserve">производные </w:t>
            </w:r>
            <w:proofErr w:type="spellStart"/>
            <w:r w:rsidRPr="00A06CC3">
              <w:rPr>
                <w:szCs w:val="24"/>
              </w:rPr>
              <w:t>сукцинимида</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65F22" w:rsidRPr="00A06CC3" w:rsidRDefault="00865F22" w:rsidP="0009515E">
            <w:pPr>
              <w:spacing w:before="0" w:after="0"/>
              <w:rPr>
                <w:szCs w:val="24"/>
              </w:rPr>
            </w:pPr>
            <w:proofErr w:type="spellStart"/>
            <w:r w:rsidRPr="00A06CC3">
              <w:rPr>
                <w:szCs w:val="24"/>
              </w:rPr>
              <w:t>этосуксимид</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65F22" w:rsidRPr="00A06CC3" w:rsidRDefault="00865F22" w:rsidP="0009515E">
            <w:pPr>
              <w:spacing w:before="0" w:after="0"/>
              <w:rPr>
                <w:szCs w:val="24"/>
              </w:rPr>
            </w:pPr>
            <w:r w:rsidRPr="00A06CC3">
              <w:rPr>
                <w:szCs w:val="24"/>
              </w:rPr>
              <w:t>капсулы;</w:t>
            </w:r>
          </w:p>
          <w:p w:rsidR="00865F22" w:rsidRPr="00A06CC3" w:rsidRDefault="00865F22" w:rsidP="0009515E">
            <w:pPr>
              <w:spacing w:before="0" w:after="0"/>
              <w:rPr>
                <w:szCs w:val="24"/>
              </w:rPr>
            </w:pPr>
            <w:r w:rsidRPr="00A06CC3">
              <w:rPr>
                <w:szCs w:val="24"/>
              </w:rPr>
              <w:t>сироп</w:t>
            </w:r>
          </w:p>
        </w:tc>
        <w:tc>
          <w:tcPr>
            <w:tcW w:w="342" w:type="dxa"/>
            <w:tcBorders>
              <w:left w:val="single" w:sz="4" w:space="0" w:color="auto"/>
            </w:tcBorders>
            <w:shd w:val="clear" w:color="auto" w:fill="auto"/>
            <w:tcMar>
              <w:top w:w="28" w:type="dxa"/>
              <w:bottom w:w="28" w:type="dxa"/>
            </w:tcMar>
            <w:vAlign w:val="bottom"/>
          </w:tcPr>
          <w:p w:rsidR="00865F22" w:rsidRPr="00A06CC3" w:rsidRDefault="00865F22" w:rsidP="00865F22">
            <w:pPr>
              <w:spacing w:before="0" w:after="0"/>
              <w:rPr>
                <w:sz w:val="20"/>
                <w:szCs w:val="24"/>
              </w:rPr>
            </w:pPr>
          </w:p>
          <w:p w:rsidR="00865F22" w:rsidRPr="00A06CC3" w:rsidRDefault="00865F22" w:rsidP="00865F22">
            <w:pPr>
              <w:spacing w:before="0" w:after="0"/>
              <w:rPr>
                <w:szCs w:val="24"/>
              </w:rPr>
            </w:pPr>
            <w:r w:rsidRPr="00A06CC3">
              <w:rPr>
                <w:sz w:val="28"/>
                <w:szCs w:val="24"/>
              </w:rPr>
              <w:t>»;</w:t>
            </w:r>
          </w:p>
        </w:tc>
      </w:tr>
    </w:tbl>
    <w:p w:rsidR="0009515E" w:rsidRPr="00A06CC3" w:rsidRDefault="0009515E" w:rsidP="0009515E">
      <w:pPr>
        <w:pStyle w:val="afff4"/>
        <w:widowControl w:val="0"/>
        <w:spacing w:after="0" w:line="240" w:lineRule="auto"/>
        <w:ind w:left="0"/>
        <w:jc w:val="both"/>
        <w:rPr>
          <w:rFonts w:ascii="Times New Roman" w:hAnsi="Times New Roman"/>
          <w:sz w:val="20"/>
          <w:szCs w:val="28"/>
          <w:lang w:eastAsia="ru-RU"/>
        </w:rPr>
      </w:pPr>
    </w:p>
    <w:p w:rsidR="0009515E" w:rsidRPr="00A06CC3" w:rsidRDefault="0009515E" w:rsidP="0009515E">
      <w:pPr>
        <w:pStyle w:val="afff4"/>
        <w:widowControl w:val="0"/>
        <w:spacing w:after="0" w:line="240" w:lineRule="auto"/>
        <w:ind w:left="0" w:firstLine="709"/>
        <w:jc w:val="both"/>
        <w:rPr>
          <w:rFonts w:ascii="Times New Roman" w:hAnsi="Times New Roman"/>
          <w:sz w:val="28"/>
          <w:szCs w:val="28"/>
          <w:lang w:eastAsia="ru-RU"/>
        </w:rPr>
      </w:pPr>
      <w:r w:rsidRPr="00A06CC3">
        <w:rPr>
          <w:rFonts w:ascii="Times New Roman" w:hAnsi="Times New Roman"/>
          <w:sz w:val="28"/>
          <w:szCs w:val="28"/>
          <w:lang w:eastAsia="ru-RU"/>
        </w:rPr>
        <w:t>4) позицию «R03AC» изложить в следующей редакции:</w:t>
      </w:r>
    </w:p>
    <w:p w:rsidR="0009515E" w:rsidRPr="00A06CC3" w:rsidRDefault="0009515E" w:rsidP="0009515E">
      <w:pPr>
        <w:pStyle w:val="afff4"/>
        <w:widowControl w:val="0"/>
        <w:spacing w:after="0" w:line="240" w:lineRule="auto"/>
        <w:ind w:left="0"/>
        <w:jc w:val="both"/>
        <w:rPr>
          <w:rFonts w:ascii="Times New Roman" w:hAnsi="Times New Roman"/>
          <w:sz w:val="20"/>
          <w:szCs w:val="28"/>
          <w:lang w:eastAsia="ru-RU"/>
        </w:rPr>
      </w:pPr>
    </w:p>
    <w:tbl>
      <w:tblPr>
        <w:tblW w:w="10060" w:type="dxa"/>
        <w:jc w:val="center"/>
        <w:tblLayout w:type="fixed"/>
        <w:tblCellMar>
          <w:top w:w="102" w:type="dxa"/>
          <w:left w:w="62" w:type="dxa"/>
          <w:bottom w:w="102" w:type="dxa"/>
          <w:right w:w="62" w:type="dxa"/>
        </w:tblCellMar>
        <w:tblLook w:val="0000" w:firstRow="0" w:lastRow="0" w:firstColumn="0" w:lastColumn="0" w:noHBand="0" w:noVBand="0"/>
      </w:tblPr>
      <w:tblGrid>
        <w:gridCol w:w="283"/>
        <w:gridCol w:w="1134"/>
        <w:gridCol w:w="2268"/>
        <w:gridCol w:w="2551"/>
        <w:gridCol w:w="3402"/>
        <w:gridCol w:w="422"/>
      </w:tblGrid>
      <w:tr w:rsidR="002B166E" w:rsidRPr="00A06CC3" w:rsidTr="002B166E">
        <w:trPr>
          <w:trHeight w:val="20"/>
          <w:jc w:val="center"/>
        </w:trPr>
        <w:tc>
          <w:tcPr>
            <w:tcW w:w="283" w:type="dxa"/>
            <w:vMerge w:val="restart"/>
            <w:tcBorders>
              <w:right w:val="single" w:sz="4" w:space="0" w:color="auto"/>
            </w:tcBorders>
            <w:tcMar>
              <w:top w:w="28" w:type="dxa"/>
              <w:bottom w:w="28" w:type="dxa"/>
            </w:tcMar>
          </w:tcPr>
          <w:p w:rsidR="002B166E" w:rsidRPr="00A06CC3" w:rsidRDefault="002B166E" w:rsidP="0009515E">
            <w:pPr>
              <w:spacing w:before="0" w:after="0"/>
              <w:rPr>
                <w:szCs w:val="24"/>
              </w:rPr>
            </w:pPr>
            <w:r w:rsidRPr="00A06CC3">
              <w:rPr>
                <w:sz w:val="28"/>
                <w:szCs w:val="24"/>
              </w:rPr>
              <w:t>«</w:t>
            </w:r>
          </w:p>
        </w:tc>
        <w:tc>
          <w:tcPr>
            <w:tcW w:w="1134"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r w:rsidRPr="00A06CC3">
              <w:rPr>
                <w:szCs w:val="24"/>
              </w:rPr>
              <w:t>R03AC</w:t>
            </w:r>
          </w:p>
        </w:tc>
        <w:tc>
          <w:tcPr>
            <w:tcW w:w="2268"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r w:rsidRPr="00A06CC3">
              <w:rPr>
                <w:szCs w:val="24"/>
              </w:rPr>
              <w:t>селективные бета 2-адреномиметики</w:t>
            </w:r>
          </w:p>
        </w:tc>
        <w:tc>
          <w:tcPr>
            <w:tcW w:w="2551" w:type="dxa"/>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proofErr w:type="spellStart"/>
            <w:r w:rsidRPr="00A06CC3">
              <w:rPr>
                <w:szCs w:val="24"/>
              </w:rPr>
              <w:t>индакатерол</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r w:rsidRPr="00A06CC3">
              <w:rPr>
                <w:szCs w:val="24"/>
              </w:rPr>
              <w:t>капсулы с порошком для ингаляций</w:t>
            </w:r>
          </w:p>
        </w:tc>
        <w:tc>
          <w:tcPr>
            <w:tcW w:w="422" w:type="dxa"/>
            <w:vMerge w:val="restart"/>
            <w:tcBorders>
              <w:left w:val="single" w:sz="4" w:space="0" w:color="auto"/>
            </w:tcBorders>
            <w:tcMar>
              <w:top w:w="28" w:type="dxa"/>
              <w:bottom w:w="28" w:type="dxa"/>
            </w:tcMar>
          </w:tcPr>
          <w:p w:rsidR="002B166E" w:rsidRPr="00A06CC3" w:rsidRDefault="002B166E" w:rsidP="0009515E">
            <w:pPr>
              <w:spacing w:before="0" w:after="0"/>
              <w:rPr>
                <w:szCs w:val="24"/>
              </w:rPr>
            </w:pPr>
          </w:p>
          <w:p w:rsidR="002B166E" w:rsidRPr="00A06CC3" w:rsidRDefault="002B166E" w:rsidP="0009515E">
            <w:pPr>
              <w:spacing w:before="0" w:after="0"/>
              <w:rPr>
                <w:szCs w:val="24"/>
              </w:rPr>
            </w:pPr>
          </w:p>
          <w:p w:rsidR="002B166E" w:rsidRPr="00A06CC3" w:rsidRDefault="002B166E" w:rsidP="0009515E">
            <w:pPr>
              <w:spacing w:before="0" w:after="0"/>
              <w:rPr>
                <w:szCs w:val="24"/>
              </w:rPr>
            </w:pPr>
          </w:p>
          <w:p w:rsidR="002B166E" w:rsidRPr="00A06CC3" w:rsidRDefault="002B166E" w:rsidP="0009515E">
            <w:pPr>
              <w:spacing w:before="0" w:after="0"/>
              <w:rPr>
                <w:szCs w:val="24"/>
              </w:rPr>
            </w:pPr>
          </w:p>
          <w:p w:rsidR="002B166E" w:rsidRPr="00A06CC3" w:rsidRDefault="002B166E" w:rsidP="0009515E">
            <w:pPr>
              <w:spacing w:before="0" w:after="0"/>
              <w:rPr>
                <w:szCs w:val="24"/>
              </w:rPr>
            </w:pPr>
          </w:p>
          <w:p w:rsidR="002B166E" w:rsidRPr="00A06CC3" w:rsidRDefault="002B166E" w:rsidP="0009515E">
            <w:pPr>
              <w:spacing w:before="0" w:after="0"/>
              <w:rPr>
                <w:szCs w:val="24"/>
              </w:rPr>
            </w:pPr>
          </w:p>
          <w:p w:rsidR="002B166E" w:rsidRPr="00A06CC3" w:rsidRDefault="002B166E" w:rsidP="0009515E">
            <w:pPr>
              <w:spacing w:before="0" w:after="0"/>
              <w:rPr>
                <w:szCs w:val="24"/>
              </w:rPr>
            </w:pPr>
          </w:p>
          <w:p w:rsidR="002B166E" w:rsidRPr="00A06CC3" w:rsidRDefault="002B166E" w:rsidP="0009515E">
            <w:pPr>
              <w:spacing w:before="0" w:after="0"/>
              <w:rPr>
                <w:szCs w:val="24"/>
              </w:rPr>
            </w:pPr>
          </w:p>
          <w:p w:rsidR="002B166E" w:rsidRPr="00A06CC3" w:rsidRDefault="002B166E" w:rsidP="0009515E">
            <w:pPr>
              <w:spacing w:before="0" w:after="0"/>
              <w:rPr>
                <w:szCs w:val="24"/>
              </w:rPr>
            </w:pPr>
          </w:p>
          <w:p w:rsidR="002B166E" w:rsidRPr="00A06CC3" w:rsidRDefault="002B166E" w:rsidP="0009515E">
            <w:pPr>
              <w:spacing w:before="0" w:after="0"/>
              <w:rPr>
                <w:szCs w:val="24"/>
              </w:rPr>
            </w:pPr>
          </w:p>
          <w:p w:rsidR="002B166E" w:rsidRPr="00A06CC3" w:rsidRDefault="002B166E" w:rsidP="0009515E">
            <w:pPr>
              <w:spacing w:before="0" w:after="0"/>
              <w:rPr>
                <w:szCs w:val="24"/>
              </w:rPr>
            </w:pPr>
          </w:p>
          <w:p w:rsidR="002B166E" w:rsidRPr="00A06CC3" w:rsidRDefault="002B166E" w:rsidP="0009515E">
            <w:pPr>
              <w:spacing w:before="0" w:after="0"/>
              <w:rPr>
                <w:szCs w:val="24"/>
              </w:rPr>
            </w:pPr>
          </w:p>
          <w:p w:rsidR="002B166E" w:rsidRPr="00A06CC3" w:rsidRDefault="002B166E" w:rsidP="0009515E">
            <w:pPr>
              <w:spacing w:before="0" w:after="0"/>
              <w:rPr>
                <w:szCs w:val="24"/>
              </w:rPr>
            </w:pPr>
          </w:p>
          <w:p w:rsidR="002B166E" w:rsidRPr="00A06CC3" w:rsidRDefault="002B166E" w:rsidP="0009515E">
            <w:pPr>
              <w:spacing w:before="0" w:after="0"/>
              <w:rPr>
                <w:sz w:val="28"/>
                <w:szCs w:val="24"/>
              </w:rPr>
            </w:pPr>
          </w:p>
          <w:p w:rsidR="002B166E" w:rsidRPr="00A06CC3" w:rsidRDefault="002B166E" w:rsidP="0009515E">
            <w:pPr>
              <w:spacing w:before="0" w:after="0"/>
              <w:rPr>
                <w:sz w:val="28"/>
                <w:szCs w:val="24"/>
              </w:rPr>
            </w:pPr>
          </w:p>
          <w:p w:rsidR="002B166E" w:rsidRPr="00A06CC3" w:rsidRDefault="002B166E" w:rsidP="0009515E">
            <w:pPr>
              <w:spacing w:before="0" w:after="0"/>
              <w:rPr>
                <w:sz w:val="28"/>
                <w:szCs w:val="24"/>
              </w:rPr>
            </w:pPr>
          </w:p>
          <w:p w:rsidR="002B166E" w:rsidRPr="00A06CC3" w:rsidRDefault="002B166E" w:rsidP="002B166E">
            <w:pPr>
              <w:spacing w:before="0" w:after="0"/>
              <w:rPr>
                <w:szCs w:val="24"/>
              </w:rPr>
            </w:pPr>
            <w:r w:rsidRPr="00A06CC3">
              <w:rPr>
                <w:sz w:val="28"/>
                <w:szCs w:val="24"/>
              </w:rPr>
              <w:t>».</w:t>
            </w:r>
          </w:p>
        </w:tc>
      </w:tr>
      <w:tr w:rsidR="002B166E" w:rsidRPr="00A06CC3" w:rsidTr="002B166E">
        <w:trPr>
          <w:trHeight w:val="20"/>
          <w:jc w:val="center"/>
        </w:trPr>
        <w:tc>
          <w:tcPr>
            <w:tcW w:w="283" w:type="dxa"/>
            <w:vMerge/>
            <w:tcBorders>
              <w:right w:val="single" w:sz="4" w:space="0" w:color="auto"/>
            </w:tcBorders>
            <w:tcMar>
              <w:top w:w="28" w:type="dxa"/>
              <w:bottom w:w="28" w:type="dxa"/>
            </w:tcMar>
          </w:tcPr>
          <w:p w:rsidR="002B166E" w:rsidRPr="00A06CC3" w:rsidRDefault="002B166E" w:rsidP="0009515E">
            <w:pPr>
              <w:spacing w:before="0" w:after="0"/>
              <w:rPr>
                <w:szCs w:val="24"/>
              </w:rPr>
            </w:pPr>
          </w:p>
        </w:tc>
        <w:tc>
          <w:tcPr>
            <w:tcW w:w="1134" w:type="dxa"/>
            <w:vMerge/>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p>
        </w:tc>
        <w:tc>
          <w:tcPr>
            <w:tcW w:w="2268" w:type="dxa"/>
            <w:vMerge/>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p>
        </w:tc>
        <w:tc>
          <w:tcPr>
            <w:tcW w:w="2551"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proofErr w:type="spellStart"/>
            <w:r w:rsidRPr="00A06CC3">
              <w:rPr>
                <w:szCs w:val="24"/>
              </w:rPr>
              <w:t>сальбутамол</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r w:rsidRPr="00A06CC3">
              <w:rPr>
                <w:szCs w:val="24"/>
              </w:rPr>
              <w:t>аэрозоль для ингаляций дозированный</w:t>
            </w:r>
          </w:p>
        </w:tc>
        <w:tc>
          <w:tcPr>
            <w:tcW w:w="422" w:type="dxa"/>
            <w:vMerge/>
            <w:tcBorders>
              <w:left w:val="single" w:sz="4" w:space="0" w:color="auto"/>
            </w:tcBorders>
            <w:tcMar>
              <w:top w:w="28" w:type="dxa"/>
              <w:bottom w:w="28" w:type="dxa"/>
            </w:tcMar>
          </w:tcPr>
          <w:p w:rsidR="002B166E" w:rsidRPr="00A06CC3" w:rsidRDefault="002B166E" w:rsidP="0009515E">
            <w:pPr>
              <w:spacing w:before="0" w:after="0"/>
              <w:rPr>
                <w:szCs w:val="24"/>
              </w:rPr>
            </w:pPr>
          </w:p>
        </w:tc>
      </w:tr>
      <w:tr w:rsidR="002B166E" w:rsidRPr="00A06CC3" w:rsidTr="002B166E">
        <w:trPr>
          <w:trHeight w:val="20"/>
          <w:jc w:val="center"/>
        </w:trPr>
        <w:tc>
          <w:tcPr>
            <w:tcW w:w="283" w:type="dxa"/>
            <w:vMerge/>
            <w:tcBorders>
              <w:right w:val="single" w:sz="4" w:space="0" w:color="auto"/>
            </w:tcBorders>
            <w:tcMar>
              <w:top w:w="28" w:type="dxa"/>
              <w:bottom w:w="28" w:type="dxa"/>
            </w:tcMar>
          </w:tcPr>
          <w:p w:rsidR="002B166E" w:rsidRPr="00A06CC3" w:rsidRDefault="002B166E" w:rsidP="0009515E">
            <w:pPr>
              <w:spacing w:before="0" w:after="0"/>
              <w:rPr>
                <w:szCs w:val="24"/>
              </w:rPr>
            </w:pPr>
          </w:p>
        </w:tc>
        <w:tc>
          <w:tcPr>
            <w:tcW w:w="1134" w:type="dxa"/>
            <w:vMerge/>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p>
        </w:tc>
        <w:tc>
          <w:tcPr>
            <w:tcW w:w="2268" w:type="dxa"/>
            <w:vMerge/>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p>
        </w:tc>
        <w:tc>
          <w:tcPr>
            <w:tcW w:w="2551" w:type="dxa"/>
            <w:vMerge/>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r w:rsidRPr="00A06CC3">
              <w:rPr>
                <w:szCs w:val="24"/>
              </w:rPr>
              <w:t>аэрозоль для ингаляций дозированный, активируемый вдохом</w:t>
            </w:r>
          </w:p>
        </w:tc>
        <w:tc>
          <w:tcPr>
            <w:tcW w:w="422" w:type="dxa"/>
            <w:vMerge/>
            <w:tcBorders>
              <w:left w:val="single" w:sz="4" w:space="0" w:color="auto"/>
            </w:tcBorders>
            <w:tcMar>
              <w:top w:w="28" w:type="dxa"/>
              <w:bottom w:w="28" w:type="dxa"/>
            </w:tcMar>
          </w:tcPr>
          <w:p w:rsidR="002B166E" w:rsidRPr="00A06CC3" w:rsidRDefault="002B166E" w:rsidP="0009515E">
            <w:pPr>
              <w:spacing w:before="0" w:after="0"/>
              <w:rPr>
                <w:szCs w:val="24"/>
              </w:rPr>
            </w:pPr>
          </w:p>
        </w:tc>
      </w:tr>
      <w:tr w:rsidR="002B166E" w:rsidRPr="00A06CC3" w:rsidTr="002B166E">
        <w:trPr>
          <w:trHeight w:val="20"/>
          <w:jc w:val="center"/>
        </w:trPr>
        <w:tc>
          <w:tcPr>
            <w:tcW w:w="283" w:type="dxa"/>
            <w:vMerge/>
            <w:tcBorders>
              <w:right w:val="single" w:sz="4" w:space="0" w:color="auto"/>
            </w:tcBorders>
            <w:tcMar>
              <w:top w:w="28" w:type="dxa"/>
              <w:bottom w:w="28" w:type="dxa"/>
            </w:tcMar>
          </w:tcPr>
          <w:p w:rsidR="002B166E" w:rsidRPr="00A06CC3" w:rsidRDefault="002B166E" w:rsidP="0009515E">
            <w:pPr>
              <w:spacing w:before="0" w:after="0"/>
              <w:rPr>
                <w:szCs w:val="24"/>
              </w:rPr>
            </w:pPr>
          </w:p>
        </w:tc>
        <w:tc>
          <w:tcPr>
            <w:tcW w:w="1134" w:type="dxa"/>
            <w:vMerge/>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p>
        </w:tc>
        <w:tc>
          <w:tcPr>
            <w:tcW w:w="2268" w:type="dxa"/>
            <w:vMerge/>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p>
        </w:tc>
        <w:tc>
          <w:tcPr>
            <w:tcW w:w="2551" w:type="dxa"/>
            <w:vMerge/>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r w:rsidRPr="00A06CC3">
              <w:rPr>
                <w:szCs w:val="24"/>
              </w:rPr>
              <w:t>порошок для ингаляций дозированный</w:t>
            </w:r>
          </w:p>
        </w:tc>
        <w:tc>
          <w:tcPr>
            <w:tcW w:w="422" w:type="dxa"/>
            <w:vMerge/>
            <w:tcBorders>
              <w:left w:val="single" w:sz="4" w:space="0" w:color="auto"/>
            </w:tcBorders>
            <w:tcMar>
              <w:top w:w="28" w:type="dxa"/>
              <w:bottom w:w="28" w:type="dxa"/>
            </w:tcMar>
          </w:tcPr>
          <w:p w:rsidR="002B166E" w:rsidRPr="00A06CC3" w:rsidRDefault="002B166E" w:rsidP="0009515E">
            <w:pPr>
              <w:spacing w:before="0" w:after="0"/>
              <w:rPr>
                <w:szCs w:val="24"/>
              </w:rPr>
            </w:pPr>
          </w:p>
        </w:tc>
      </w:tr>
      <w:tr w:rsidR="002B166E" w:rsidRPr="00A06CC3" w:rsidTr="002B166E">
        <w:trPr>
          <w:trHeight w:val="20"/>
          <w:jc w:val="center"/>
        </w:trPr>
        <w:tc>
          <w:tcPr>
            <w:tcW w:w="283" w:type="dxa"/>
            <w:vMerge/>
            <w:tcBorders>
              <w:right w:val="single" w:sz="4" w:space="0" w:color="auto"/>
            </w:tcBorders>
            <w:tcMar>
              <w:top w:w="28" w:type="dxa"/>
              <w:bottom w:w="28" w:type="dxa"/>
            </w:tcMar>
          </w:tcPr>
          <w:p w:rsidR="002B166E" w:rsidRPr="00A06CC3" w:rsidRDefault="002B166E" w:rsidP="0009515E">
            <w:pPr>
              <w:spacing w:before="0" w:after="0"/>
              <w:rPr>
                <w:szCs w:val="24"/>
              </w:rPr>
            </w:pPr>
          </w:p>
        </w:tc>
        <w:tc>
          <w:tcPr>
            <w:tcW w:w="1134" w:type="dxa"/>
            <w:vMerge/>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p>
        </w:tc>
        <w:tc>
          <w:tcPr>
            <w:tcW w:w="2268" w:type="dxa"/>
            <w:vMerge/>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p>
        </w:tc>
        <w:tc>
          <w:tcPr>
            <w:tcW w:w="2551" w:type="dxa"/>
            <w:vMerge/>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Mar>
              <w:top w:w="28" w:type="dxa"/>
              <w:bottom w:w="28" w:type="dxa"/>
            </w:tcMar>
          </w:tcPr>
          <w:p w:rsidR="002B166E" w:rsidRPr="00A06CC3" w:rsidRDefault="002B166E" w:rsidP="0009515E">
            <w:pPr>
              <w:spacing w:before="0" w:after="0"/>
              <w:rPr>
                <w:szCs w:val="24"/>
              </w:rPr>
            </w:pPr>
            <w:r w:rsidRPr="00A06CC3">
              <w:rPr>
                <w:szCs w:val="24"/>
              </w:rPr>
              <w:t>раствор для ингаляций</w:t>
            </w:r>
          </w:p>
        </w:tc>
        <w:tc>
          <w:tcPr>
            <w:tcW w:w="422" w:type="dxa"/>
            <w:vMerge/>
            <w:tcBorders>
              <w:left w:val="single" w:sz="4" w:space="0" w:color="auto"/>
            </w:tcBorders>
            <w:tcMar>
              <w:top w:w="28" w:type="dxa"/>
              <w:bottom w:w="28" w:type="dxa"/>
            </w:tcMar>
          </w:tcPr>
          <w:p w:rsidR="002B166E" w:rsidRPr="00A06CC3" w:rsidRDefault="002B166E" w:rsidP="0009515E">
            <w:pPr>
              <w:spacing w:before="0" w:after="0"/>
              <w:rPr>
                <w:szCs w:val="24"/>
              </w:rPr>
            </w:pPr>
          </w:p>
        </w:tc>
      </w:tr>
      <w:tr w:rsidR="0023567B" w:rsidRPr="00A06CC3" w:rsidTr="007943B1">
        <w:trPr>
          <w:trHeight w:val="20"/>
          <w:jc w:val="center"/>
        </w:trPr>
        <w:tc>
          <w:tcPr>
            <w:tcW w:w="283" w:type="dxa"/>
            <w:vMerge/>
            <w:tcBorders>
              <w:right w:val="single" w:sz="4" w:space="0" w:color="auto"/>
            </w:tcBorders>
            <w:tcMar>
              <w:top w:w="28" w:type="dxa"/>
              <w:bottom w:w="28" w:type="dxa"/>
            </w:tcMar>
          </w:tcPr>
          <w:p w:rsidR="0023567B" w:rsidRPr="00A06CC3" w:rsidRDefault="0023567B" w:rsidP="0009515E">
            <w:pPr>
              <w:spacing w:before="0" w:after="0"/>
              <w:rPr>
                <w:szCs w:val="24"/>
              </w:rPr>
            </w:pPr>
          </w:p>
        </w:tc>
        <w:tc>
          <w:tcPr>
            <w:tcW w:w="1134" w:type="dxa"/>
            <w:vMerge/>
            <w:tcBorders>
              <w:top w:val="single" w:sz="4" w:space="0" w:color="auto"/>
              <w:left w:val="single" w:sz="4" w:space="0" w:color="auto"/>
              <w:bottom w:val="single" w:sz="4" w:space="0" w:color="auto"/>
              <w:right w:val="single" w:sz="4" w:space="0" w:color="auto"/>
            </w:tcBorders>
            <w:tcMar>
              <w:top w:w="28" w:type="dxa"/>
              <w:bottom w:w="28" w:type="dxa"/>
            </w:tcMar>
          </w:tcPr>
          <w:p w:rsidR="0023567B" w:rsidRPr="00A06CC3" w:rsidRDefault="0023567B" w:rsidP="0009515E">
            <w:pPr>
              <w:spacing w:before="0" w:after="0"/>
              <w:rPr>
                <w:szCs w:val="24"/>
              </w:rPr>
            </w:pPr>
          </w:p>
        </w:tc>
        <w:tc>
          <w:tcPr>
            <w:tcW w:w="2268" w:type="dxa"/>
            <w:vMerge/>
            <w:tcBorders>
              <w:top w:val="single" w:sz="4" w:space="0" w:color="auto"/>
              <w:left w:val="single" w:sz="4" w:space="0" w:color="auto"/>
              <w:bottom w:val="single" w:sz="4" w:space="0" w:color="auto"/>
              <w:right w:val="single" w:sz="4" w:space="0" w:color="auto"/>
            </w:tcBorders>
            <w:tcMar>
              <w:top w:w="28" w:type="dxa"/>
              <w:bottom w:w="28" w:type="dxa"/>
            </w:tcMar>
          </w:tcPr>
          <w:p w:rsidR="0023567B" w:rsidRPr="00A06CC3" w:rsidRDefault="0023567B" w:rsidP="0009515E">
            <w:pPr>
              <w:spacing w:before="0" w:after="0"/>
              <w:rPr>
                <w:szCs w:val="24"/>
              </w:rPr>
            </w:pPr>
          </w:p>
        </w:tc>
        <w:tc>
          <w:tcPr>
            <w:tcW w:w="2551" w:type="dxa"/>
            <w:vMerge w:val="restart"/>
            <w:tcBorders>
              <w:top w:val="single" w:sz="4" w:space="0" w:color="auto"/>
              <w:left w:val="single" w:sz="4" w:space="0" w:color="auto"/>
              <w:right w:val="single" w:sz="4" w:space="0" w:color="auto"/>
            </w:tcBorders>
            <w:tcMar>
              <w:top w:w="28" w:type="dxa"/>
              <w:bottom w:w="28" w:type="dxa"/>
            </w:tcMar>
          </w:tcPr>
          <w:p w:rsidR="0023567B" w:rsidRPr="00A06CC3" w:rsidRDefault="0023567B" w:rsidP="0009515E">
            <w:pPr>
              <w:spacing w:before="0" w:after="0"/>
              <w:rPr>
                <w:szCs w:val="24"/>
              </w:rPr>
            </w:pPr>
            <w:proofErr w:type="spellStart"/>
            <w:r w:rsidRPr="00A06CC3">
              <w:rPr>
                <w:szCs w:val="24"/>
              </w:rPr>
              <w:t>формотерол</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bottom w:w="28" w:type="dxa"/>
            </w:tcMar>
          </w:tcPr>
          <w:p w:rsidR="0023567B" w:rsidRPr="00A06CC3" w:rsidRDefault="0023567B" w:rsidP="0009515E">
            <w:pPr>
              <w:spacing w:before="0" w:after="0"/>
              <w:rPr>
                <w:szCs w:val="24"/>
              </w:rPr>
            </w:pPr>
            <w:r w:rsidRPr="00A06CC3">
              <w:rPr>
                <w:szCs w:val="24"/>
              </w:rPr>
              <w:t>аэрозоль для ингаляций дозированный</w:t>
            </w:r>
          </w:p>
        </w:tc>
        <w:tc>
          <w:tcPr>
            <w:tcW w:w="422" w:type="dxa"/>
            <w:vMerge/>
            <w:tcBorders>
              <w:left w:val="single" w:sz="4" w:space="0" w:color="auto"/>
            </w:tcBorders>
            <w:tcMar>
              <w:top w:w="28" w:type="dxa"/>
              <w:bottom w:w="28" w:type="dxa"/>
            </w:tcMar>
          </w:tcPr>
          <w:p w:rsidR="0023567B" w:rsidRPr="00A06CC3" w:rsidRDefault="0023567B" w:rsidP="0009515E">
            <w:pPr>
              <w:spacing w:before="0" w:after="0"/>
              <w:rPr>
                <w:szCs w:val="24"/>
              </w:rPr>
            </w:pPr>
          </w:p>
        </w:tc>
      </w:tr>
      <w:tr w:rsidR="0023567B" w:rsidRPr="00A06CC3" w:rsidTr="007943B1">
        <w:trPr>
          <w:trHeight w:val="20"/>
          <w:jc w:val="center"/>
        </w:trPr>
        <w:tc>
          <w:tcPr>
            <w:tcW w:w="283" w:type="dxa"/>
            <w:vMerge/>
            <w:tcBorders>
              <w:right w:val="single" w:sz="4" w:space="0" w:color="auto"/>
            </w:tcBorders>
            <w:tcMar>
              <w:top w:w="28" w:type="dxa"/>
              <w:bottom w:w="28" w:type="dxa"/>
            </w:tcMar>
          </w:tcPr>
          <w:p w:rsidR="0023567B" w:rsidRPr="00A06CC3" w:rsidRDefault="0023567B" w:rsidP="0009515E">
            <w:pPr>
              <w:spacing w:before="0" w:after="0"/>
              <w:rPr>
                <w:szCs w:val="24"/>
              </w:rPr>
            </w:pPr>
          </w:p>
        </w:tc>
        <w:tc>
          <w:tcPr>
            <w:tcW w:w="1134" w:type="dxa"/>
            <w:vMerge/>
            <w:tcBorders>
              <w:top w:val="single" w:sz="4" w:space="0" w:color="auto"/>
              <w:left w:val="single" w:sz="4" w:space="0" w:color="auto"/>
              <w:bottom w:val="single" w:sz="4" w:space="0" w:color="auto"/>
              <w:right w:val="single" w:sz="4" w:space="0" w:color="auto"/>
            </w:tcBorders>
            <w:tcMar>
              <w:top w:w="28" w:type="dxa"/>
              <w:bottom w:w="28" w:type="dxa"/>
            </w:tcMar>
          </w:tcPr>
          <w:p w:rsidR="0023567B" w:rsidRPr="00A06CC3" w:rsidRDefault="0023567B" w:rsidP="0009515E">
            <w:pPr>
              <w:spacing w:before="0" w:after="0"/>
              <w:rPr>
                <w:szCs w:val="24"/>
              </w:rPr>
            </w:pPr>
          </w:p>
        </w:tc>
        <w:tc>
          <w:tcPr>
            <w:tcW w:w="2268" w:type="dxa"/>
            <w:vMerge/>
            <w:tcBorders>
              <w:top w:val="single" w:sz="4" w:space="0" w:color="auto"/>
              <w:left w:val="single" w:sz="4" w:space="0" w:color="auto"/>
              <w:bottom w:val="single" w:sz="4" w:space="0" w:color="auto"/>
              <w:right w:val="single" w:sz="4" w:space="0" w:color="auto"/>
            </w:tcBorders>
            <w:tcMar>
              <w:top w:w="28" w:type="dxa"/>
              <w:bottom w:w="28" w:type="dxa"/>
            </w:tcMar>
          </w:tcPr>
          <w:p w:rsidR="0023567B" w:rsidRPr="00A06CC3" w:rsidRDefault="0023567B" w:rsidP="0009515E">
            <w:pPr>
              <w:spacing w:before="0" w:after="0"/>
              <w:rPr>
                <w:szCs w:val="24"/>
              </w:rPr>
            </w:pPr>
          </w:p>
        </w:tc>
        <w:tc>
          <w:tcPr>
            <w:tcW w:w="2551" w:type="dxa"/>
            <w:vMerge/>
            <w:tcBorders>
              <w:left w:val="single" w:sz="4" w:space="0" w:color="auto"/>
              <w:right w:val="single" w:sz="4" w:space="0" w:color="auto"/>
            </w:tcBorders>
            <w:tcMar>
              <w:top w:w="28" w:type="dxa"/>
              <w:bottom w:w="28" w:type="dxa"/>
            </w:tcMar>
          </w:tcPr>
          <w:p w:rsidR="0023567B" w:rsidRPr="00A06CC3" w:rsidRDefault="0023567B" w:rsidP="0009515E">
            <w:pPr>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Mar>
              <w:top w:w="28" w:type="dxa"/>
              <w:bottom w:w="28" w:type="dxa"/>
            </w:tcMar>
          </w:tcPr>
          <w:p w:rsidR="0023567B" w:rsidRPr="00A06CC3" w:rsidRDefault="0023567B" w:rsidP="0009515E">
            <w:pPr>
              <w:spacing w:before="0" w:after="0"/>
              <w:rPr>
                <w:szCs w:val="24"/>
              </w:rPr>
            </w:pPr>
            <w:r w:rsidRPr="00A06CC3">
              <w:rPr>
                <w:szCs w:val="24"/>
              </w:rPr>
              <w:t>капсулы с порошком для ингаляций</w:t>
            </w:r>
          </w:p>
        </w:tc>
        <w:tc>
          <w:tcPr>
            <w:tcW w:w="422" w:type="dxa"/>
            <w:vMerge/>
            <w:tcBorders>
              <w:left w:val="single" w:sz="4" w:space="0" w:color="auto"/>
            </w:tcBorders>
            <w:tcMar>
              <w:top w:w="28" w:type="dxa"/>
              <w:bottom w:w="28" w:type="dxa"/>
            </w:tcMar>
          </w:tcPr>
          <w:p w:rsidR="0023567B" w:rsidRPr="00A06CC3" w:rsidRDefault="0023567B" w:rsidP="0009515E">
            <w:pPr>
              <w:spacing w:before="0" w:after="0"/>
              <w:rPr>
                <w:szCs w:val="24"/>
              </w:rPr>
            </w:pPr>
          </w:p>
        </w:tc>
      </w:tr>
      <w:tr w:rsidR="0023567B" w:rsidRPr="00A06CC3" w:rsidTr="007943B1">
        <w:trPr>
          <w:trHeight w:val="20"/>
          <w:jc w:val="center"/>
        </w:trPr>
        <w:tc>
          <w:tcPr>
            <w:tcW w:w="283" w:type="dxa"/>
            <w:vMerge/>
            <w:tcBorders>
              <w:right w:val="single" w:sz="4" w:space="0" w:color="auto"/>
            </w:tcBorders>
            <w:tcMar>
              <w:top w:w="28" w:type="dxa"/>
              <w:bottom w:w="28" w:type="dxa"/>
            </w:tcMar>
          </w:tcPr>
          <w:p w:rsidR="0023567B" w:rsidRPr="00A06CC3" w:rsidRDefault="0023567B" w:rsidP="0009515E">
            <w:pPr>
              <w:spacing w:before="0" w:after="0"/>
              <w:rPr>
                <w:szCs w:val="24"/>
              </w:rPr>
            </w:pPr>
          </w:p>
        </w:tc>
        <w:tc>
          <w:tcPr>
            <w:tcW w:w="1134" w:type="dxa"/>
            <w:vMerge/>
            <w:tcBorders>
              <w:top w:val="single" w:sz="4" w:space="0" w:color="auto"/>
              <w:left w:val="single" w:sz="4" w:space="0" w:color="auto"/>
              <w:bottom w:val="single" w:sz="4" w:space="0" w:color="auto"/>
              <w:right w:val="single" w:sz="4" w:space="0" w:color="auto"/>
            </w:tcBorders>
            <w:tcMar>
              <w:top w:w="28" w:type="dxa"/>
              <w:bottom w:w="28" w:type="dxa"/>
            </w:tcMar>
          </w:tcPr>
          <w:p w:rsidR="0023567B" w:rsidRPr="00A06CC3" w:rsidRDefault="0023567B" w:rsidP="0009515E">
            <w:pPr>
              <w:spacing w:before="0" w:after="0"/>
              <w:rPr>
                <w:szCs w:val="24"/>
              </w:rPr>
            </w:pPr>
          </w:p>
        </w:tc>
        <w:tc>
          <w:tcPr>
            <w:tcW w:w="2268" w:type="dxa"/>
            <w:vMerge/>
            <w:tcBorders>
              <w:top w:val="single" w:sz="4" w:space="0" w:color="auto"/>
              <w:left w:val="single" w:sz="4" w:space="0" w:color="auto"/>
              <w:bottom w:val="single" w:sz="4" w:space="0" w:color="auto"/>
              <w:right w:val="single" w:sz="4" w:space="0" w:color="auto"/>
            </w:tcBorders>
            <w:tcMar>
              <w:top w:w="28" w:type="dxa"/>
              <w:bottom w:w="28" w:type="dxa"/>
            </w:tcMar>
          </w:tcPr>
          <w:p w:rsidR="0023567B" w:rsidRPr="00A06CC3" w:rsidRDefault="0023567B" w:rsidP="0009515E">
            <w:pPr>
              <w:spacing w:before="0" w:after="0"/>
              <w:rPr>
                <w:szCs w:val="24"/>
              </w:rPr>
            </w:pPr>
          </w:p>
        </w:tc>
        <w:tc>
          <w:tcPr>
            <w:tcW w:w="2551" w:type="dxa"/>
            <w:vMerge/>
            <w:tcBorders>
              <w:left w:val="single" w:sz="4" w:space="0" w:color="auto"/>
              <w:bottom w:val="single" w:sz="4" w:space="0" w:color="auto"/>
              <w:right w:val="single" w:sz="4" w:space="0" w:color="auto"/>
            </w:tcBorders>
            <w:tcMar>
              <w:top w:w="28" w:type="dxa"/>
              <w:bottom w:w="28" w:type="dxa"/>
            </w:tcMar>
          </w:tcPr>
          <w:p w:rsidR="0023567B" w:rsidRPr="00A06CC3" w:rsidRDefault="0023567B" w:rsidP="0009515E">
            <w:pPr>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Mar>
              <w:top w:w="28" w:type="dxa"/>
              <w:bottom w:w="28" w:type="dxa"/>
            </w:tcMar>
          </w:tcPr>
          <w:p w:rsidR="0023567B" w:rsidRPr="00A06CC3" w:rsidRDefault="0023567B" w:rsidP="0009515E">
            <w:pPr>
              <w:spacing w:before="0" w:after="0"/>
              <w:rPr>
                <w:szCs w:val="24"/>
              </w:rPr>
            </w:pPr>
            <w:r w:rsidRPr="00A06CC3">
              <w:rPr>
                <w:szCs w:val="24"/>
              </w:rPr>
              <w:t>порошок для ингаляций дозированный</w:t>
            </w:r>
          </w:p>
        </w:tc>
        <w:tc>
          <w:tcPr>
            <w:tcW w:w="422" w:type="dxa"/>
            <w:vMerge/>
            <w:tcBorders>
              <w:left w:val="single" w:sz="4" w:space="0" w:color="auto"/>
            </w:tcBorders>
            <w:tcMar>
              <w:top w:w="28" w:type="dxa"/>
              <w:bottom w:w="28" w:type="dxa"/>
            </w:tcMar>
          </w:tcPr>
          <w:p w:rsidR="0023567B" w:rsidRPr="00A06CC3" w:rsidRDefault="0023567B" w:rsidP="0009515E">
            <w:pPr>
              <w:spacing w:before="0" w:after="0"/>
              <w:rPr>
                <w:szCs w:val="24"/>
              </w:rPr>
            </w:pPr>
          </w:p>
        </w:tc>
      </w:tr>
    </w:tbl>
    <w:p w:rsidR="0009515E" w:rsidRPr="00A06CC3" w:rsidRDefault="0009515E" w:rsidP="0009515E">
      <w:pPr>
        <w:pStyle w:val="afff4"/>
        <w:widowControl w:val="0"/>
        <w:spacing w:after="0" w:line="240" w:lineRule="auto"/>
        <w:ind w:left="0" w:firstLine="709"/>
        <w:jc w:val="both"/>
        <w:rPr>
          <w:rFonts w:ascii="Times New Roman" w:hAnsi="Times New Roman"/>
          <w:sz w:val="28"/>
          <w:szCs w:val="28"/>
        </w:rPr>
      </w:pPr>
      <w:r w:rsidRPr="00A06CC3">
        <w:rPr>
          <w:rFonts w:ascii="Times New Roman" w:hAnsi="Times New Roman"/>
          <w:sz w:val="28"/>
          <w:szCs w:val="28"/>
        </w:rPr>
        <w:lastRenderedPageBreak/>
        <w:t>10. Приложение</w:t>
      </w:r>
      <w:r w:rsidR="0023567B" w:rsidRPr="00A06CC3">
        <w:rPr>
          <w:rFonts w:ascii="Times New Roman" w:hAnsi="Times New Roman"/>
          <w:sz w:val="28"/>
          <w:szCs w:val="28"/>
        </w:rPr>
        <w:t xml:space="preserve"> </w:t>
      </w:r>
      <w:r w:rsidRPr="00A06CC3">
        <w:rPr>
          <w:rFonts w:ascii="Times New Roman" w:hAnsi="Times New Roman"/>
          <w:sz w:val="28"/>
          <w:szCs w:val="28"/>
        </w:rPr>
        <w:t>№ 2 «Перечень медицин</w:t>
      </w:r>
      <w:r w:rsidR="0023567B" w:rsidRPr="00A06CC3">
        <w:rPr>
          <w:rFonts w:ascii="Times New Roman" w:hAnsi="Times New Roman"/>
          <w:sz w:val="28"/>
          <w:szCs w:val="28"/>
        </w:rPr>
        <w:t>ских организаций, участвующих в </w:t>
      </w:r>
      <w:r w:rsidRPr="00A06CC3">
        <w:rPr>
          <w:rFonts w:ascii="Times New Roman" w:hAnsi="Times New Roman"/>
          <w:sz w:val="28"/>
          <w:szCs w:val="28"/>
        </w:rPr>
        <w:t>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w:t>
      </w:r>
      <w:r w:rsidR="0023567B" w:rsidRPr="00A06CC3">
        <w:rPr>
          <w:rFonts w:ascii="Times New Roman" w:hAnsi="Times New Roman"/>
          <w:sz w:val="28"/>
          <w:szCs w:val="28"/>
        </w:rPr>
        <w:t>дицинского страхования, на 2024 </w:t>
      </w:r>
      <w:r w:rsidRPr="00A06CC3">
        <w:rPr>
          <w:rFonts w:ascii="Times New Roman" w:hAnsi="Times New Roman"/>
          <w:sz w:val="28"/>
          <w:szCs w:val="28"/>
        </w:rPr>
        <w:t>год и на плановый период 2025 и 2026 годов» изложить в редакции согласно приложению № 1 к настоящему постановлению.</w:t>
      </w:r>
    </w:p>
    <w:p w:rsidR="0009515E" w:rsidRPr="00A06CC3" w:rsidRDefault="0009515E" w:rsidP="0009515E">
      <w:pPr>
        <w:pStyle w:val="afff4"/>
        <w:widowControl w:val="0"/>
        <w:spacing w:after="0" w:line="240" w:lineRule="auto"/>
        <w:ind w:left="0" w:firstLine="709"/>
        <w:jc w:val="both"/>
        <w:rPr>
          <w:rFonts w:ascii="Times New Roman" w:hAnsi="Times New Roman"/>
          <w:sz w:val="28"/>
          <w:szCs w:val="28"/>
        </w:rPr>
      </w:pPr>
      <w:r w:rsidRPr="00A06CC3">
        <w:rPr>
          <w:rFonts w:ascii="Times New Roman" w:hAnsi="Times New Roman"/>
          <w:sz w:val="28"/>
          <w:szCs w:val="28"/>
        </w:rPr>
        <w:t>11. Приложение № 3 «Перечень жизненно необходимых и важнейших лекарственных препаратов, применяемых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признать утратившим силу.</w:t>
      </w:r>
    </w:p>
    <w:p w:rsidR="0009515E" w:rsidRPr="00A06CC3" w:rsidRDefault="0009515E" w:rsidP="0009515E">
      <w:pPr>
        <w:spacing w:before="0" w:after="0"/>
        <w:ind w:firstLine="709"/>
        <w:contextualSpacing/>
        <w:jc w:val="both"/>
        <w:rPr>
          <w:sz w:val="28"/>
          <w:szCs w:val="28"/>
        </w:rPr>
      </w:pPr>
      <w:r w:rsidRPr="00A06CC3">
        <w:rPr>
          <w:sz w:val="28"/>
          <w:szCs w:val="28"/>
        </w:rPr>
        <w:t>12.</w:t>
      </w:r>
      <w:r w:rsidRPr="00A06CC3">
        <w:rPr>
          <w:rFonts w:eastAsia="Calibri"/>
          <w:sz w:val="28"/>
          <w:szCs w:val="28"/>
          <w:lang w:eastAsia="en-US"/>
        </w:rPr>
        <w:t> </w:t>
      </w:r>
      <w:r w:rsidRPr="00A06CC3">
        <w:rPr>
          <w:sz w:val="28"/>
          <w:szCs w:val="28"/>
        </w:rPr>
        <w:t>Приложение</w:t>
      </w:r>
      <w:r w:rsidR="0023567B" w:rsidRPr="00A06CC3">
        <w:rPr>
          <w:sz w:val="28"/>
          <w:szCs w:val="28"/>
        </w:rPr>
        <w:t xml:space="preserve"> </w:t>
      </w:r>
      <w:r w:rsidRPr="00A06CC3">
        <w:rPr>
          <w:sz w:val="28"/>
          <w:szCs w:val="28"/>
        </w:rPr>
        <w:t>№ 4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w:t>
      </w:r>
      <w:r w:rsidR="0023567B" w:rsidRPr="00A06CC3">
        <w:rPr>
          <w:sz w:val="28"/>
          <w:szCs w:val="28"/>
        </w:rPr>
        <w:t>инансового обеспечения на 2024–2</w:t>
      </w:r>
      <w:r w:rsidRPr="00A06CC3">
        <w:rPr>
          <w:sz w:val="28"/>
          <w:szCs w:val="28"/>
        </w:rPr>
        <w:t>026 годы» изложить в ред</w:t>
      </w:r>
      <w:r w:rsidR="0023567B" w:rsidRPr="00A06CC3">
        <w:rPr>
          <w:sz w:val="28"/>
          <w:szCs w:val="28"/>
        </w:rPr>
        <w:t>акции согласно приложению № 2 к </w:t>
      </w:r>
      <w:r w:rsidRPr="00A06CC3">
        <w:rPr>
          <w:sz w:val="28"/>
          <w:szCs w:val="28"/>
        </w:rPr>
        <w:t>настоящему постановлению.</w:t>
      </w:r>
    </w:p>
    <w:p w:rsidR="0009515E" w:rsidRPr="00A06CC3" w:rsidRDefault="0009515E" w:rsidP="0009515E">
      <w:pPr>
        <w:spacing w:before="0" w:after="0"/>
        <w:ind w:firstLine="709"/>
        <w:contextualSpacing/>
        <w:jc w:val="both"/>
        <w:rPr>
          <w:sz w:val="28"/>
          <w:szCs w:val="28"/>
        </w:rPr>
      </w:pPr>
      <w:r w:rsidRPr="00A06CC3">
        <w:rPr>
          <w:rFonts w:eastAsia="Calibri"/>
          <w:sz w:val="28"/>
          <w:szCs w:val="28"/>
          <w:lang w:eastAsia="en-US"/>
        </w:rPr>
        <w:t>13. </w:t>
      </w:r>
      <w:r w:rsidRPr="00A06CC3">
        <w:rPr>
          <w:sz w:val="28"/>
          <w:szCs w:val="28"/>
        </w:rPr>
        <w:t>Приложение № 5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w:t>
      </w:r>
      <w:r w:rsidR="0023567B" w:rsidRPr="00A06CC3">
        <w:rPr>
          <w:sz w:val="28"/>
          <w:szCs w:val="28"/>
        </w:rPr>
        <w:t> 2024 </w:t>
      </w:r>
      <w:r w:rsidRPr="00A06CC3">
        <w:rPr>
          <w:sz w:val="28"/>
          <w:szCs w:val="28"/>
        </w:rPr>
        <w:t>год» изложить в редакции согласно приложению № 3 к</w:t>
      </w:r>
      <w:r w:rsidR="0023567B" w:rsidRPr="00A06CC3">
        <w:rPr>
          <w:sz w:val="28"/>
          <w:szCs w:val="28"/>
        </w:rPr>
        <w:t xml:space="preserve"> </w:t>
      </w:r>
      <w:r w:rsidRPr="00A06CC3">
        <w:rPr>
          <w:sz w:val="28"/>
          <w:szCs w:val="28"/>
        </w:rPr>
        <w:t>настоящему постановлению.</w:t>
      </w:r>
    </w:p>
    <w:p w:rsidR="0009515E" w:rsidRPr="00A06CC3" w:rsidRDefault="0009515E" w:rsidP="0009515E">
      <w:pPr>
        <w:spacing w:before="0" w:after="0"/>
        <w:ind w:firstLine="709"/>
        <w:contextualSpacing/>
        <w:jc w:val="both"/>
        <w:rPr>
          <w:sz w:val="28"/>
          <w:szCs w:val="28"/>
        </w:rPr>
      </w:pPr>
      <w:r w:rsidRPr="00A06CC3">
        <w:rPr>
          <w:sz w:val="28"/>
          <w:szCs w:val="28"/>
        </w:rPr>
        <w:t>14. Приложение № 5.1 «Утвержденная стоимость Территориальной программы государственных гарантий бесплатного оказания гражданам медицинской помощи в Новосибирской обл</w:t>
      </w:r>
      <w:r w:rsidR="0023567B" w:rsidRPr="00A06CC3">
        <w:rPr>
          <w:sz w:val="28"/>
          <w:szCs w:val="28"/>
        </w:rPr>
        <w:t>асти по условиям ее оказания на 2025 </w:t>
      </w:r>
      <w:r w:rsidRPr="00A06CC3">
        <w:rPr>
          <w:sz w:val="28"/>
          <w:szCs w:val="28"/>
        </w:rPr>
        <w:t>год» изложить в редакции согласно приложению № 4 к</w:t>
      </w:r>
      <w:r w:rsidR="0023567B" w:rsidRPr="00A06CC3">
        <w:rPr>
          <w:sz w:val="28"/>
          <w:szCs w:val="28"/>
        </w:rPr>
        <w:t xml:space="preserve"> </w:t>
      </w:r>
      <w:r w:rsidRPr="00A06CC3">
        <w:rPr>
          <w:sz w:val="28"/>
          <w:szCs w:val="28"/>
        </w:rPr>
        <w:t>настоящему постановлению.</w:t>
      </w:r>
    </w:p>
    <w:p w:rsidR="0009515E" w:rsidRPr="00A06CC3" w:rsidRDefault="0009515E" w:rsidP="0009515E">
      <w:pPr>
        <w:spacing w:before="0" w:after="0"/>
        <w:ind w:firstLine="709"/>
        <w:contextualSpacing/>
        <w:jc w:val="both"/>
        <w:rPr>
          <w:sz w:val="28"/>
          <w:szCs w:val="28"/>
        </w:rPr>
      </w:pPr>
      <w:r w:rsidRPr="00A06CC3">
        <w:rPr>
          <w:sz w:val="28"/>
          <w:szCs w:val="28"/>
        </w:rPr>
        <w:t>15. Приложение № 5.2 «Утвержденная стоимость Территориальной программы государственных гарантий бесплатного оказания гражданам медицинской помощи в Новосибирской обл</w:t>
      </w:r>
      <w:r w:rsidR="0023567B" w:rsidRPr="00A06CC3">
        <w:rPr>
          <w:sz w:val="28"/>
          <w:szCs w:val="28"/>
        </w:rPr>
        <w:t>асти по условиям ее оказания на 2026 </w:t>
      </w:r>
      <w:r w:rsidRPr="00A06CC3">
        <w:rPr>
          <w:sz w:val="28"/>
          <w:szCs w:val="28"/>
        </w:rPr>
        <w:t>год» изложить в редакции согласно приложению № 5 к</w:t>
      </w:r>
      <w:r w:rsidR="0023567B" w:rsidRPr="00A06CC3">
        <w:rPr>
          <w:sz w:val="28"/>
          <w:szCs w:val="28"/>
        </w:rPr>
        <w:t xml:space="preserve"> </w:t>
      </w:r>
      <w:r w:rsidRPr="00A06CC3">
        <w:rPr>
          <w:sz w:val="28"/>
          <w:szCs w:val="28"/>
        </w:rPr>
        <w:t>настоящему постановлению.</w:t>
      </w:r>
    </w:p>
    <w:p w:rsidR="0009515E" w:rsidRPr="00A06CC3" w:rsidRDefault="0009515E" w:rsidP="0009515E">
      <w:pPr>
        <w:spacing w:before="0" w:after="0"/>
        <w:ind w:firstLine="709"/>
        <w:contextualSpacing/>
        <w:jc w:val="both"/>
        <w:rPr>
          <w:sz w:val="28"/>
          <w:szCs w:val="28"/>
        </w:rPr>
      </w:pPr>
      <w:r w:rsidRPr="00A06CC3">
        <w:rPr>
          <w:sz w:val="28"/>
          <w:szCs w:val="28"/>
        </w:rPr>
        <w:t>16. Приложение № 6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изложить в редакции согласно приложению № 6 к</w:t>
      </w:r>
      <w:r w:rsidR="0023567B" w:rsidRPr="00A06CC3">
        <w:rPr>
          <w:sz w:val="28"/>
          <w:szCs w:val="28"/>
        </w:rPr>
        <w:t xml:space="preserve"> </w:t>
      </w:r>
      <w:r w:rsidRPr="00A06CC3">
        <w:rPr>
          <w:sz w:val="28"/>
          <w:szCs w:val="28"/>
        </w:rPr>
        <w:t>настоящему постановлению.</w:t>
      </w:r>
    </w:p>
    <w:p w:rsidR="0009515E" w:rsidRPr="00A06CC3" w:rsidRDefault="0009515E" w:rsidP="0009515E">
      <w:pPr>
        <w:spacing w:before="0" w:after="0"/>
        <w:ind w:firstLine="709"/>
        <w:contextualSpacing/>
        <w:jc w:val="both"/>
        <w:rPr>
          <w:sz w:val="28"/>
          <w:szCs w:val="28"/>
        </w:rPr>
      </w:pPr>
      <w:r w:rsidRPr="00A06CC3">
        <w:rPr>
          <w:sz w:val="28"/>
          <w:szCs w:val="28"/>
        </w:rPr>
        <w:t>17. Приложение № 9 «Нормативы объема оказания и нормативы финансовых затрат на единицу объема медицинской помощи на 2024</w:t>
      </w:r>
      <w:r w:rsidR="0023567B" w:rsidRPr="00A06CC3">
        <w:rPr>
          <w:sz w:val="28"/>
          <w:szCs w:val="28"/>
        </w:rPr>
        <w:t>–2026 годы» изложить в </w:t>
      </w:r>
      <w:r w:rsidRPr="00A06CC3">
        <w:rPr>
          <w:sz w:val="28"/>
          <w:szCs w:val="28"/>
        </w:rPr>
        <w:t>редакции согласно приложению № 7 к настоящему постановлению.</w:t>
      </w:r>
    </w:p>
    <w:p w:rsidR="0009515E" w:rsidRPr="00A06CC3" w:rsidRDefault="0009515E" w:rsidP="0009515E">
      <w:pPr>
        <w:spacing w:before="0" w:after="0"/>
        <w:ind w:firstLine="709"/>
        <w:contextualSpacing/>
        <w:jc w:val="both"/>
        <w:rPr>
          <w:sz w:val="28"/>
          <w:szCs w:val="28"/>
        </w:rPr>
      </w:pPr>
      <w:r w:rsidRPr="00A06CC3">
        <w:rPr>
          <w:sz w:val="28"/>
          <w:szCs w:val="28"/>
        </w:rPr>
        <w:t>18. Приложение № 10 «Дифференцированные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на 2024 год» изложить в</w:t>
      </w:r>
      <w:r w:rsidR="0023567B" w:rsidRPr="00A06CC3">
        <w:rPr>
          <w:sz w:val="28"/>
          <w:szCs w:val="28"/>
        </w:rPr>
        <w:t> </w:t>
      </w:r>
      <w:r w:rsidRPr="00A06CC3">
        <w:rPr>
          <w:sz w:val="28"/>
          <w:szCs w:val="28"/>
        </w:rPr>
        <w:t>редакции согласно приложению № 8 к настоящему постановлению.</w:t>
      </w:r>
    </w:p>
    <w:p w:rsidR="0009515E" w:rsidRPr="00A06CC3" w:rsidRDefault="0009515E" w:rsidP="0009515E">
      <w:pPr>
        <w:spacing w:before="0" w:after="0"/>
        <w:ind w:firstLine="709"/>
        <w:contextualSpacing/>
        <w:jc w:val="both"/>
        <w:rPr>
          <w:sz w:val="28"/>
          <w:szCs w:val="28"/>
        </w:rPr>
      </w:pPr>
      <w:r w:rsidRPr="00A06CC3">
        <w:rPr>
          <w:sz w:val="28"/>
          <w:szCs w:val="28"/>
        </w:rPr>
        <w:lastRenderedPageBreak/>
        <w:t>19. Приложение № 11 к Программе «Дифференцированные нормативы объема медицинской помощи на одно застрахованное лицо в рамках территориальной программы обязательн</w:t>
      </w:r>
      <w:r w:rsidR="0023567B" w:rsidRPr="00A06CC3">
        <w:rPr>
          <w:sz w:val="28"/>
          <w:szCs w:val="28"/>
        </w:rPr>
        <w:t>ого медицинского страхования на 2024 </w:t>
      </w:r>
      <w:r w:rsidRPr="00A06CC3">
        <w:rPr>
          <w:sz w:val="28"/>
          <w:szCs w:val="28"/>
        </w:rPr>
        <w:t>год» изложить в редакции согласно приложению № 9 к настоящему постановлению.</w:t>
      </w:r>
    </w:p>
    <w:p w:rsidR="0009515E" w:rsidRPr="00A06CC3" w:rsidRDefault="0009515E" w:rsidP="0009515E">
      <w:pPr>
        <w:spacing w:before="0" w:after="0"/>
        <w:ind w:firstLine="709"/>
        <w:contextualSpacing/>
        <w:jc w:val="both"/>
        <w:rPr>
          <w:sz w:val="28"/>
          <w:szCs w:val="28"/>
        </w:rPr>
      </w:pPr>
      <w:r w:rsidRPr="00A06CC3">
        <w:rPr>
          <w:spacing w:val="-4"/>
          <w:sz w:val="28"/>
          <w:szCs w:val="28"/>
        </w:rPr>
        <w:t>20. Приложение № 12 «Объем медицинской помощи в амбулаторных условиях,</w:t>
      </w:r>
      <w:r w:rsidRPr="00A06CC3">
        <w:rPr>
          <w:sz w:val="28"/>
          <w:szCs w:val="28"/>
        </w:rPr>
        <w:t xml:space="preserve"> оказываемой с профил</w:t>
      </w:r>
      <w:r w:rsidR="0023567B" w:rsidRPr="00A06CC3">
        <w:rPr>
          <w:sz w:val="28"/>
          <w:szCs w:val="28"/>
        </w:rPr>
        <w:t>актической и иными целями, на 1 </w:t>
      </w:r>
      <w:r w:rsidRPr="00A06CC3">
        <w:rPr>
          <w:sz w:val="28"/>
          <w:szCs w:val="28"/>
        </w:rPr>
        <w:t>жителя (застрахованное лицо) на 2024 год» изложить в редакции согласно приложению № 10 к настоящему постановлению.</w:t>
      </w:r>
    </w:p>
    <w:p w:rsidR="0009515E" w:rsidRPr="00A06CC3" w:rsidRDefault="0009515E" w:rsidP="0009515E">
      <w:pPr>
        <w:spacing w:before="0" w:after="0"/>
        <w:ind w:firstLine="709"/>
        <w:contextualSpacing/>
        <w:jc w:val="both"/>
        <w:rPr>
          <w:sz w:val="28"/>
          <w:szCs w:val="28"/>
        </w:rPr>
      </w:pPr>
      <w:r w:rsidRPr="00A06CC3">
        <w:rPr>
          <w:spacing w:val="-4"/>
          <w:sz w:val="28"/>
          <w:szCs w:val="28"/>
        </w:rPr>
        <w:t>21. Приложение № 14 «Перечень медицинских организаций, осуществляющих</w:t>
      </w:r>
      <w:r w:rsidRPr="00A06CC3">
        <w:rPr>
          <w:sz w:val="28"/>
          <w:szCs w:val="28"/>
        </w:rPr>
        <w:t xml:space="preserve"> деятельност</w:t>
      </w:r>
      <w:r w:rsidR="0023567B" w:rsidRPr="00A06CC3">
        <w:rPr>
          <w:sz w:val="28"/>
          <w:szCs w:val="28"/>
        </w:rPr>
        <w:t xml:space="preserve">ь по медицинской реабилитации в </w:t>
      </w:r>
      <w:r w:rsidRPr="00A06CC3">
        <w:rPr>
          <w:sz w:val="28"/>
          <w:szCs w:val="28"/>
        </w:rPr>
        <w:t>условиях круглосуточного стационара, дневного стационара и амбулаторных условиях» признать утратившим силу.</w:t>
      </w:r>
    </w:p>
    <w:p w:rsidR="00107FDF" w:rsidRPr="00A06CC3" w:rsidRDefault="00107FDF" w:rsidP="0009515E">
      <w:pPr>
        <w:autoSpaceDE w:val="0"/>
        <w:autoSpaceDN w:val="0"/>
        <w:adjustRightInd w:val="0"/>
        <w:spacing w:before="0" w:after="0"/>
        <w:jc w:val="both"/>
        <w:rPr>
          <w:sz w:val="28"/>
          <w:szCs w:val="28"/>
          <w:lang w:eastAsia="en-US"/>
        </w:rPr>
      </w:pPr>
    </w:p>
    <w:p w:rsidR="00380F2D" w:rsidRPr="00A06CC3" w:rsidRDefault="00380F2D" w:rsidP="0009515E">
      <w:pPr>
        <w:autoSpaceDE w:val="0"/>
        <w:autoSpaceDN w:val="0"/>
        <w:adjustRightInd w:val="0"/>
        <w:spacing w:before="0" w:after="0"/>
        <w:jc w:val="both"/>
        <w:rPr>
          <w:sz w:val="28"/>
          <w:szCs w:val="28"/>
          <w:lang w:eastAsia="en-US"/>
        </w:rPr>
      </w:pPr>
    </w:p>
    <w:p w:rsidR="00107FDF" w:rsidRPr="00A06CC3" w:rsidRDefault="00107FDF" w:rsidP="0009515E">
      <w:pPr>
        <w:autoSpaceDE w:val="0"/>
        <w:autoSpaceDN w:val="0"/>
        <w:adjustRightInd w:val="0"/>
        <w:spacing w:before="0" w:after="0"/>
        <w:jc w:val="both"/>
        <w:rPr>
          <w:sz w:val="28"/>
          <w:szCs w:val="28"/>
          <w:lang w:eastAsia="en-US"/>
        </w:rPr>
      </w:pPr>
    </w:p>
    <w:p w:rsidR="00107FDF" w:rsidRPr="00A06CC3" w:rsidRDefault="00107FDF" w:rsidP="0009515E">
      <w:pPr>
        <w:spacing w:before="0" w:after="0"/>
        <w:jc w:val="both"/>
        <w:rPr>
          <w:sz w:val="28"/>
          <w:szCs w:val="28"/>
          <w:lang w:eastAsia="en-US"/>
        </w:rPr>
      </w:pPr>
      <w:r w:rsidRPr="00A06CC3">
        <w:rPr>
          <w:sz w:val="28"/>
          <w:szCs w:val="28"/>
          <w:lang w:eastAsia="en-US"/>
        </w:rPr>
        <w:t>Губернатор</w:t>
      </w:r>
      <w:r w:rsidR="00E1155A" w:rsidRPr="00A06CC3">
        <w:rPr>
          <w:sz w:val="28"/>
          <w:szCs w:val="28"/>
          <w:lang w:eastAsia="en-US"/>
        </w:rPr>
        <w:t> </w:t>
      </w:r>
      <w:r w:rsidRPr="00A06CC3">
        <w:rPr>
          <w:sz w:val="28"/>
          <w:szCs w:val="28"/>
          <w:lang w:eastAsia="en-US"/>
        </w:rPr>
        <w:t>Новосибирской</w:t>
      </w:r>
      <w:r w:rsidR="00E1155A" w:rsidRPr="00A06CC3">
        <w:rPr>
          <w:sz w:val="28"/>
          <w:szCs w:val="28"/>
          <w:lang w:eastAsia="en-US"/>
        </w:rPr>
        <w:t> </w:t>
      </w:r>
      <w:r w:rsidRPr="00A06CC3">
        <w:rPr>
          <w:sz w:val="28"/>
          <w:szCs w:val="28"/>
          <w:lang w:eastAsia="en-US"/>
        </w:rPr>
        <w:t>области</w:t>
      </w:r>
      <w:r w:rsidR="00E1155A" w:rsidRPr="00A06CC3">
        <w:rPr>
          <w:sz w:val="28"/>
          <w:szCs w:val="28"/>
          <w:lang w:eastAsia="en-US"/>
        </w:rPr>
        <w:t xml:space="preserve"> А.А. </w:t>
      </w:r>
      <w:r w:rsidRPr="00A06CC3">
        <w:rPr>
          <w:sz w:val="28"/>
          <w:szCs w:val="28"/>
          <w:lang w:eastAsia="en-US"/>
        </w:rPr>
        <w:t>Травников</w:t>
      </w:r>
      <w:r w:rsidR="00E1155A" w:rsidRPr="00A06CC3">
        <w:rPr>
          <w:sz w:val="28"/>
          <w:szCs w:val="28"/>
          <w:lang w:eastAsia="en-US"/>
        </w:rPr>
        <w:br/>
      </w:r>
    </w:p>
    <w:p w:rsidR="00107FDF" w:rsidRPr="00A06CC3" w:rsidRDefault="00107FDF"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23567B" w:rsidRPr="00A06CC3" w:rsidRDefault="0023567B" w:rsidP="0009515E">
      <w:pPr>
        <w:spacing w:before="0" w:after="0"/>
        <w:jc w:val="both"/>
        <w:rPr>
          <w:sz w:val="28"/>
          <w:szCs w:val="28"/>
          <w:lang w:eastAsia="en-US"/>
        </w:rPr>
      </w:pPr>
    </w:p>
    <w:p w:rsidR="008A4855" w:rsidRPr="00A06CC3" w:rsidRDefault="008A4855" w:rsidP="0009515E">
      <w:pPr>
        <w:spacing w:before="0" w:after="0"/>
        <w:jc w:val="both"/>
        <w:rPr>
          <w:sz w:val="28"/>
          <w:szCs w:val="28"/>
          <w:lang w:eastAsia="en-US"/>
        </w:rPr>
      </w:pPr>
    </w:p>
    <w:p w:rsidR="00DC0A6B" w:rsidRPr="00A06CC3" w:rsidRDefault="00DC0A6B" w:rsidP="0009515E">
      <w:pPr>
        <w:autoSpaceDE w:val="0"/>
        <w:autoSpaceDN w:val="0"/>
        <w:adjustRightInd w:val="0"/>
        <w:spacing w:before="0" w:after="0"/>
        <w:rPr>
          <w:sz w:val="20"/>
          <w:lang w:eastAsia="en-US"/>
        </w:rPr>
      </w:pPr>
    </w:p>
    <w:p w:rsidR="008A4855" w:rsidRPr="00A06CC3" w:rsidRDefault="008A4855" w:rsidP="0009515E">
      <w:pPr>
        <w:autoSpaceDE w:val="0"/>
        <w:autoSpaceDN w:val="0"/>
        <w:adjustRightInd w:val="0"/>
        <w:spacing w:before="0" w:after="0"/>
        <w:rPr>
          <w:sz w:val="20"/>
          <w:lang w:eastAsia="en-US"/>
        </w:rPr>
      </w:pPr>
    </w:p>
    <w:p w:rsidR="0009515E" w:rsidRPr="00A06CC3" w:rsidRDefault="0009515E" w:rsidP="0009515E">
      <w:pPr>
        <w:pStyle w:val="ConsPlusNormal"/>
        <w:ind w:firstLine="0"/>
        <w:jc w:val="both"/>
        <w:rPr>
          <w:rFonts w:ascii="Times New Roman" w:hAnsi="Times New Roman" w:cs="Times New Roman"/>
        </w:rPr>
      </w:pPr>
      <w:r w:rsidRPr="00A06CC3">
        <w:rPr>
          <w:rFonts w:ascii="Times New Roman" w:hAnsi="Times New Roman" w:cs="Times New Roman"/>
        </w:rPr>
        <w:t>К.В. </w:t>
      </w:r>
      <w:proofErr w:type="spellStart"/>
      <w:r w:rsidRPr="00A06CC3">
        <w:rPr>
          <w:rFonts w:ascii="Times New Roman" w:hAnsi="Times New Roman" w:cs="Times New Roman"/>
        </w:rPr>
        <w:t>Хальзов</w:t>
      </w:r>
      <w:proofErr w:type="spellEnd"/>
    </w:p>
    <w:p w:rsidR="0087574F" w:rsidRPr="00A06CC3" w:rsidRDefault="0009515E" w:rsidP="0009515E">
      <w:pPr>
        <w:pStyle w:val="ConsPlusNormal"/>
        <w:ind w:firstLine="0"/>
        <w:jc w:val="both"/>
        <w:rPr>
          <w:rFonts w:ascii="Times New Roman" w:hAnsi="Times New Roman" w:cs="Times New Roman"/>
        </w:rPr>
      </w:pPr>
      <w:r w:rsidRPr="00A06CC3">
        <w:rPr>
          <w:rFonts w:ascii="Times New Roman" w:hAnsi="Times New Roman" w:cs="Times New Roman"/>
        </w:rPr>
        <w:t>238 63 68</w:t>
      </w:r>
    </w:p>
    <w:sectPr w:rsidR="0087574F" w:rsidRPr="00A06CC3" w:rsidSect="00580966">
      <w:headerReference w:type="default" r:id="rId9"/>
      <w:footerReference w:type="first" r:id="rId10"/>
      <w:pgSz w:w="11909" w:h="16834" w:code="9"/>
      <w:pgMar w:top="1134" w:right="567" w:bottom="1134" w:left="1418" w:header="680" w:footer="68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172" w:rsidRDefault="002C1172">
      <w:pPr>
        <w:spacing w:before="0" w:after="0"/>
        <w:rPr>
          <w:sz w:val="28"/>
          <w:szCs w:val="28"/>
        </w:rPr>
      </w:pPr>
      <w:r>
        <w:rPr>
          <w:sz w:val="28"/>
          <w:szCs w:val="28"/>
        </w:rPr>
        <w:separator/>
      </w:r>
    </w:p>
  </w:endnote>
  <w:endnote w:type="continuationSeparator" w:id="0">
    <w:p w:rsidR="002C1172" w:rsidRDefault="002C1172">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45" w:rsidRDefault="00A93145" w:rsidP="007A7CEA">
    <w:pPr>
      <w:pStyle w:val="a9"/>
      <w:rPr>
        <w:sz w:val="16"/>
        <w:szCs w:val="16"/>
      </w:rPr>
    </w:pPr>
    <w:r>
      <w:rPr>
        <w:sz w:val="16"/>
        <w:szCs w:val="16"/>
      </w:rPr>
      <w:t>ПП/02/58619/</w:t>
    </w:r>
    <w:sdt>
      <w:sdtPr>
        <w:rPr>
          <w:sz w:val="16"/>
          <w:szCs w:val="16"/>
        </w:rPr>
        <w:id w:val="-395514920"/>
        <w:placeholder>
          <w:docPart w:val="DefaultPlaceholder_-1854013438"/>
        </w:placeholder>
        <w:date w:fullDate="2024-04-27T00:00:00Z">
          <w:dateFormat w:val="dd.MM.yyyy"/>
          <w:lid w:val="ru-RU"/>
          <w:storeMappedDataAs w:val="dateTime"/>
          <w:calendar w:val="gregorian"/>
        </w:date>
      </w:sdtPr>
      <w:sdtEndPr/>
      <w:sdtContent>
        <w:r w:rsidR="00232DBF">
          <w:rPr>
            <w:sz w:val="16"/>
            <w:szCs w:val="16"/>
          </w:rPr>
          <w:t>27.04.2024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172" w:rsidRDefault="002C1172">
      <w:pPr>
        <w:spacing w:before="0" w:after="0"/>
        <w:rPr>
          <w:sz w:val="28"/>
          <w:szCs w:val="28"/>
        </w:rPr>
      </w:pPr>
      <w:r>
        <w:rPr>
          <w:sz w:val="28"/>
          <w:szCs w:val="28"/>
        </w:rPr>
        <w:separator/>
      </w:r>
    </w:p>
  </w:footnote>
  <w:footnote w:type="continuationSeparator" w:id="0">
    <w:p w:rsidR="002C1172" w:rsidRDefault="002C1172">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45" w:rsidRPr="00E7312A" w:rsidRDefault="00A93145">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9B7418">
      <w:rPr>
        <w:noProof/>
        <w:sz w:val="20"/>
        <w:szCs w:val="20"/>
      </w:rPr>
      <w:t>21</w:t>
    </w:r>
    <w:r w:rsidRPr="00E7312A">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123C"/>
    <w:rsid w:val="00001C56"/>
    <w:rsid w:val="00002385"/>
    <w:rsid w:val="00002507"/>
    <w:rsid w:val="00002BEA"/>
    <w:rsid w:val="00002DEA"/>
    <w:rsid w:val="00002FE8"/>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2CF"/>
    <w:rsid w:val="000112AB"/>
    <w:rsid w:val="00011821"/>
    <w:rsid w:val="000119EB"/>
    <w:rsid w:val="000128F4"/>
    <w:rsid w:val="00012B75"/>
    <w:rsid w:val="00012C43"/>
    <w:rsid w:val="00013486"/>
    <w:rsid w:val="000134BD"/>
    <w:rsid w:val="0001389C"/>
    <w:rsid w:val="0001484F"/>
    <w:rsid w:val="00014AE8"/>
    <w:rsid w:val="00014C6E"/>
    <w:rsid w:val="0001541F"/>
    <w:rsid w:val="00016208"/>
    <w:rsid w:val="00016368"/>
    <w:rsid w:val="00016590"/>
    <w:rsid w:val="000165C8"/>
    <w:rsid w:val="00017936"/>
    <w:rsid w:val="00020983"/>
    <w:rsid w:val="00021DDA"/>
    <w:rsid w:val="00022F43"/>
    <w:rsid w:val="0002359D"/>
    <w:rsid w:val="00023DA7"/>
    <w:rsid w:val="00024145"/>
    <w:rsid w:val="000246F7"/>
    <w:rsid w:val="00024CFC"/>
    <w:rsid w:val="0002566D"/>
    <w:rsid w:val="00025878"/>
    <w:rsid w:val="00025CA9"/>
    <w:rsid w:val="00026970"/>
    <w:rsid w:val="00026FE7"/>
    <w:rsid w:val="000277E1"/>
    <w:rsid w:val="00027936"/>
    <w:rsid w:val="0003081D"/>
    <w:rsid w:val="0003081F"/>
    <w:rsid w:val="000316A6"/>
    <w:rsid w:val="00031CB8"/>
    <w:rsid w:val="00031E50"/>
    <w:rsid w:val="00032025"/>
    <w:rsid w:val="000325F5"/>
    <w:rsid w:val="00032759"/>
    <w:rsid w:val="0003322E"/>
    <w:rsid w:val="000336B5"/>
    <w:rsid w:val="0003389F"/>
    <w:rsid w:val="000338BB"/>
    <w:rsid w:val="00033C3E"/>
    <w:rsid w:val="00034506"/>
    <w:rsid w:val="00034F07"/>
    <w:rsid w:val="000354C2"/>
    <w:rsid w:val="00035DB1"/>
    <w:rsid w:val="000363EE"/>
    <w:rsid w:val="0003767C"/>
    <w:rsid w:val="0004021B"/>
    <w:rsid w:val="00040F88"/>
    <w:rsid w:val="00041032"/>
    <w:rsid w:val="00041AA8"/>
    <w:rsid w:val="00041F6D"/>
    <w:rsid w:val="00042BF2"/>
    <w:rsid w:val="000440B8"/>
    <w:rsid w:val="00044BBF"/>
    <w:rsid w:val="000461D1"/>
    <w:rsid w:val="0004682A"/>
    <w:rsid w:val="00046C08"/>
    <w:rsid w:val="00047A8F"/>
    <w:rsid w:val="00052033"/>
    <w:rsid w:val="00052A77"/>
    <w:rsid w:val="0005356D"/>
    <w:rsid w:val="00054EF4"/>
    <w:rsid w:val="000550B5"/>
    <w:rsid w:val="00055111"/>
    <w:rsid w:val="00055402"/>
    <w:rsid w:val="000555DC"/>
    <w:rsid w:val="0005580D"/>
    <w:rsid w:val="00055C85"/>
    <w:rsid w:val="000561DB"/>
    <w:rsid w:val="000574ED"/>
    <w:rsid w:val="0005762C"/>
    <w:rsid w:val="00060B50"/>
    <w:rsid w:val="00060EAB"/>
    <w:rsid w:val="00061058"/>
    <w:rsid w:val="00061D97"/>
    <w:rsid w:val="00062316"/>
    <w:rsid w:val="0006313D"/>
    <w:rsid w:val="0006368C"/>
    <w:rsid w:val="00064103"/>
    <w:rsid w:val="00064862"/>
    <w:rsid w:val="0006487B"/>
    <w:rsid w:val="0006487F"/>
    <w:rsid w:val="00065243"/>
    <w:rsid w:val="00065C1A"/>
    <w:rsid w:val="0006637B"/>
    <w:rsid w:val="00066647"/>
    <w:rsid w:val="00067329"/>
    <w:rsid w:val="00067A4E"/>
    <w:rsid w:val="000707B7"/>
    <w:rsid w:val="00070D83"/>
    <w:rsid w:val="00071E99"/>
    <w:rsid w:val="0007255A"/>
    <w:rsid w:val="00072718"/>
    <w:rsid w:val="00072A8F"/>
    <w:rsid w:val="000735B5"/>
    <w:rsid w:val="0007367C"/>
    <w:rsid w:val="000744DE"/>
    <w:rsid w:val="00074A61"/>
    <w:rsid w:val="00075D36"/>
    <w:rsid w:val="00076214"/>
    <w:rsid w:val="00076437"/>
    <w:rsid w:val="00076904"/>
    <w:rsid w:val="000769DF"/>
    <w:rsid w:val="00081BF8"/>
    <w:rsid w:val="0008225C"/>
    <w:rsid w:val="0008243E"/>
    <w:rsid w:val="00082A3C"/>
    <w:rsid w:val="00082C84"/>
    <w:rsid w:val="00083401"/>
    <w:rsid w:val="00083CE2"/>
    <w:rsid w:val="00084BC9"/>
    <w:rsid w:val="00084BFA"/>
    <w:rsid w:val="00084C3F"/>
    <w:rsid w:val="00085BFE"/>
    <w:rsid w:val="0008723A"/>
    <w:rsid w:val="00087D23"/>
    <w:rsid w:val="00090CCC"/>
    <w:rsid w:val="00091030"/>
    <w:rsid w:val="00092290"/>
    <w:rsid w:val="000922BA"/>
    <w:rsid w:val="00092F08"/>
    <w:rsid w:val="00093647"/>
    <w:rsid w:val="000946C7"/>
    <w:rsid w:val="0009515E"/>
    <w:rsid w:val="000955C9"/>
    <w:rsid w:val="0009597B"/>
    <w:rsid w:val="00096663"/>
    <w:rsid w:val="00096CAE"/>
    <w:rsid w:val="000972E3"/>
    <w:rsid w:val="00097851"/>
    <w:rsid w:val="000979C0"/>
    <w:rsid w:val="000A0E6B"/>
    <w:rsid w:val="000A1FC5"/>
    <w:rsid w:val="000A243B"/>
    <w:rsid w:val="000A2983"/>
    <w:rsid w:val="000A309A"/>
    <w:rsid w:val="000A48A7"/>
    <w:rsid w:val="000A4FF9"/>
    <w:rsid w:val="000A5BC7"/>
    <w:rsid w:val="000A5DC1"/>
    <w:rsid w:val="000A5EF4"/>
    <w:rsid w:val="000A6D96"/>
    <w:rsid w:val="000A70C0"/>
    <w:rsid w:val="000B0AA9"/>
    <w:rsid w:val="000B1738"/>
    <w:rsid w:val="000B256D"/>
    <w:rsid w:val="000B2BA9"/>
    <w:rsid w:val="000B3192"/>
    <w:rsid w:val="000B43EB"/>
    <w:rsid w:val="000B4B20"/>
    <w:rsid w:val="000B51BD"/>
    <w:rsid w:val="000B5AE9"/>
    <w:rsid w:val="000B5C04"/>
    <w:rsid w:val="000B5D9D"/>
    <w:rsid w:val="000B742A"/>
    <w:rsid w:val="000C0215"/>
    <w:rsid w:val="000C1E2C"/>
    <w:rsid w:val="000C210B"/>
    <w:rsid w:val="000C259C"/>
    <w:rsid w:val="000C479F"/>
    <w:rsid w:val="000C5927"/>
    <w:rsid w:val="000C5D16"/>
    <w:rsid w:val="000C5D77"/>
    <w:rsid w:val="000C5E72"/>
    <w:rsid w:val="000C6660"/>
    <w:rsid w:val="000C6F64"/>
    <w:rsid w:val="000C7140"/>
    <w:rsid w:val="000C78A2"/>
    <w:rsid w:val="000C7B5A"/>
    <w:rsid w:val="000D0420"/>
    <w:rsid w:val="000D0943"/>
    <w:rsid w:val="000D1A88"/>
    <w:rsid w:val="000D40F3"/>
    <w:rsid w:val="000D529D"/>
    <w:rsid w:val="000D5689"/>
    <w:rsid w:val="000D569B"/>
    <w:rsid w:val="000D57FF"/>
    <w:rsid w:val="000D5975"/>
    <w:rsid w:val="000D630E"/>
    <w:rsid w:val="000D7916"/>
    <w:rsid w:val="000D7E47"/>
    <w:rsid w:val="000E00D3"/>
    <w:rsid w:val="000E08CB"/>
    <w:rsid w:val="000E230D"/>
    <w:rsid w:val="000E30C9"/>
    <w:rsid w:val="000E442C"/>
    <w:rsid w:val="000E54A9"/>
    <w:rsid w:val="000E59E2"/>
    <w:rsid w:val="000E694F"/>
    <w:rsid w:val="000E70D0"/>
    <w:rsid w:val="000E786C"/>
    <w:rsid w:val="000F05FF"/>
    <w:rsid w:val="000F1507"/>
    <w:rsid w:val="000F1C71"/>
    <w:rsid w:val="000F27B4"/>
    <w:rsid w:val="000F2D9B"/>
    <w:rsid w:val="000F36C4"/>
    <w:rsid w:val="000F4845"/>
    <w:rsid w:val="000F4866"/>
    <w:rsid w:val="000F55FD"/>
    <w:rsid w:val="000F59F7"/>
    <w:rsid w:val="000F60FF"/>
    <w:rsid w:val="000F6C8F"/>
    <w:rsid w:val="000F725C"/>
    <w:rsid w:val="000F794A"/>
    <w:rsid w:val="00102328"/>
    <w:rsid w:val="001029F0"/>
    <w:rsid w:val="00102D38"/>
    <w:rsid w:val="001032FE"/>
    <w:rsid w:val="001034A3"/>
    <w:rsid w:val="00104052"/>
    <w:rsid w:val="00104471"/>
    <w:rsid w:val="00105146"/>
    <w:rsid w:val="001055BE"/>
    <w:rsid w:val="001059ED"/>
    <w:rsid w:val="00105F0E"/>
    <w:rsid w:val="0010657A"/>
    <w:rsid w:val="00107301"/>
    <w:rsid w:val="00107FDF"/>
    <w:rsid w:val="0011138D"/>
    <w:rsid w:val="00111EB9"/>
    <w:rsid w:val="00111F10"/>
    <w:rsid w:val="001120F9"/>
    <w:rsid w:val="00113BEA"/>
    <w:rsid w:val="00114C7B"/>
    <w:rsid w:val="0011593C"/>
    <w:rsid w:val="00115CF2"/>
    <w:rsid w:val="00115E22"/>
    <w:rsid w:val="00115E44"/>
    <w:rsid w:val="00115FF2"/>
    <w:rsid w:val="001165BB"/>
    <w:rsid w:val="001174B3"/>
    <w:rsid w:val="00117567"/>
    <w:rsid w:val="00117D5E"/>
    <w:rsid w:val="001213A2"/>
    <w:rsid w:val="001216D4"/>
    <w:rsid w:val="00121BE9"/>
    <w:rsid w:val="00122581"/>
    <w:rsid w:val="00122B8F"/>
    <w:rsid w:val="00122E06"/>
    <w:rsid w:val="0012362E"/>
    <w:rsid w:val="0012483B"/>
    <w:rsid w:val="0012555C"/>
    <w:rsid w:val="00125A9B"/>
    <w:rsid w:val="00125AF8"/>
    <w:rsid w:val="00125D7D"/>
    <w:rsid w:val="00127AE6"/>
    <w:rsid w:val="00130903"/>
    <w:rsid w:val="0013159C"/>
    <w:rsid w:val="00131B27"/>
    <w:rsid w:val="00132DE0"/>
    <w:rsid w:val="00133C22"/>
    <w:rsid w:val="0013531A"/>
    <w:rsid w:val="0013561C"/>
    <w:rsid w:val="00135747"/>
    <w:rsid w:val="00135A4E"/>
    <w:rsid w:val="001366AD"/>
    <w:rsid w:val="001378A1"/>
    <w:rsid w:val="00137BAA"/>
    <w:rsid w:val="00140321"/>
    <w:rsid w:val="001413A1"/>
    <w:rsid w:val="00141C2B"/>
    <w:rsid w:val="00141CF9"/>
    <w:rsid w:val="00142226"/>
    <w:rsid w:val="00142EDC"/>
    <w:rsid w:val="00143599"/>
    <w:rsid w:val="001438B9"/>
    <w:rsid w:val="00143EC3"/>
    <w:rsid w:val="00144373"/>
    <w:rsid w:val="001447D0"/>
    <w:rsid w:val="0014482A"/>
    <w:rsid w:val="00144B96"/>
    <w:rsid w:val="001450E3"/>
    <w:rsid w:val="0014566C"/>
    <w:rsid w:val="00145E85"/>
    <w:rsid w:val="0014609C"/>
    <w:rsid w:val="0014624A"/>
    <w:rsid w:val="00146CAB"/>
    <w:rsid w:val="00146F89"/>
    <w:rsid w:val="00146F93"/>
    <w:rsid w:val="001476CB"/>
    <w:rsid w:val="00147B46"/>
    <w:rsid w:val="00150833"/>
    <w:rsid w:val="001513F7"/>
    <w:rsid w:val="001524AA"/>
    <w:rsid w:val="001539A4"/>
    <w:rsid w:val="00153B11"/>
    <w:rsid w:val="00153B65"/>
    <w:rsid w:val="0015416E"/>
    <w:rsid w:val="001541F0"/>
    <w:rsid w:val="00155452"/>
    <w:rsid w:val="00155B35"/>
    <w:rsid w:val="0015720D"/>
    <w:rsid w:val="00161A60"/>
    <w:rsid w:val="00161B12"/>
    <w:rsid w:val="001622E8"/>
    <w:rsid w:val="00162A2D"/>
    <w:rsid w:val="00162D43"/>
    <w:rsid w:val="00163FFF"/>
    <w:rsid w:val="00164676"/>
    <w:rsid w:val="00165485"/>
    <w:rsid w:val="001657F1"/>
    <w:rsid w:val="00165B71"/>
    <w:rsid w:val="00165BE9"/>
    <w:rsid w:val="001675CA"/>
    <w:rsid w:val="00167974"/>
    <w:rsid w:val="00167B87"/>
    <w:rsid w:val="00167CF7"/>
    <w:rsid w:val="00171A56"/>
    <w:rsid w:val="00171B1E"/>
    <w:rsid w:val="00172AF8"/>
    <w:rsid w:val="00172FDA"/>
    <w:rsid w:val="0017339D"/>
    <w:rsid w:val="00175EDD"/>
    <w:rsid w:val="001765B6"/>
    <w:rsid w:val="0017677D"/>
    <w:rsid w:val="00176A8B"/>
    <w:rsid w:val="00176C10"/>
    <w:rsid w:val="001771C4"/>
    <w:rsid w:val="00180787"/>
    <w:rsid w:val="0018093C"/>
    <w:rsid w:val="001815CB"/>
    <w:rsid w:val="001839D0"/>
    <w:rsid w:val="00183C85"/>
    <w:rsid w:val="00183FB3"/>
    <w:rsid w:val="00184595"/>
    <w:rsid w:val="00184903"/>
    <w:rsid w:val="0018536D"/>
    <w:rsid w:val="001867C2"/>
    <w:rsid w:val="00186B0E"/>
    <w:rsid w:val="00186D4A"/>
    <w:rsid w:val="0018784C"/>
    <w:rsid w:val="001879B6"/>
    <w:rsid w:val="00190015"/>
    <w:rsid w:val="0019024D"/>
    <w:rsid w:val="00190615"/>
    <w:rsid w:val="001912C6"/>
    <w:rsid w:val="00192D04"/>
    <w:rsid w:val="0019362D"/>
    <w:rsid w:val="00193A23"/>
    <w:rsid w:val="001940FE"/>
    <w:rsid w:val="00196DC1"/>
    <w:rsid w:val="00197269"/>
    <w:rsid w:val="001A0620"/>
    <w:rsid w:val="001A0F60"/>
    <w:rsid w:val="001A1293"/>
    <w:rsid w:val="001A18B0"/>
    <w:rsid w:val="001A1E75"/>
    <w:rsid w:val="001A2EE6"/>
    <w:rsid w:val="001A2F88"/>
    <w:rsid w:val="001A44CC"/>
    <w:rsid w:val="001A4B07"/>
    <w:rsid w:val="001A51DB"/>
    <w:rsid w:val="001A58A9"/>
    <w:rsid w:val="001A7751"/>
    <w:rsid w:val="001B02E9"/>
    <w:rsid w:val="001B064C"/>
    <w:rsid w:val="001B0F33"/>
    <w:rsid w:val="001B130C"/>
    <w:rsid w:val="001B2281"/>
    <w:rsid w:val="001B380C"/>
    <w:rsid w:val="001B38A0"/>
    <w:rsid w:val="001B3AED"/>
    <w:rsid w:val="001B3DFD"/>
    <w:rsid w:val="001B4D10"/>
    <w:rsid w:val="001B546F"/>
    <w:rsid w:val="001B57A6"/>
    <w:rsid w:val="001B5893"/>
    <w:rsid w:val="001B5FD7"/>
    <w:rsid w:val="001B6796"/>
    <w:rsid w:val="001B6E22"/>
    <w:rsid w:val="001B7C2F"/>
    <w:rsid w:val="001C04CD"/>
    <w:rsid w:val="001C0FAB"/>
    <w:rsid w:val="001C1647"/>
    <w:rsid w:val="001C2662"/>
    <w:rsid w:val="001C30E3"/>
    <w:rsid w:val="001C45EE"/>
    <w:rsid w:val="001C45F6"/>
    <w:rsid w:val="001C4A2B"/>
    <w:rsid w:val="001C4BE1"/>
    <w:rsid w:val="001C502F"/>
    <w:rsid w:val="001C543B"/>
    <w:rsid w:val="001C5E8A"/>
    <w:rsid w:val="001C6186"/>
    <w:rsid w:val="001C6FF8"/>
    <w:rsid w:val="001C7629"/>
    <w:rsid w:val="001D0434"/>
    <w:rsid w:val="001D0DF2"/>
    <w:rsid w:val="001D11D8"/>
    <w:rsid w:val="001D14B5"/>
    <w:rsid w:val="001D164F"/>
    <w:rsid w:val="001D1C4B"/>
    <w:rsid w:val="001D2FF5"/>
    <w:rsid w:val="001D3422"/>
    <w:rsid w:val="001D358C"/>
    <w:rsid w:val="001D5567"/>
    <w:rsid w:val="001D5887"/>
    <w:rsid w:val="001D5FF6"/>
    <w:rsid w:val="001D634F"/>
    <w:rsid w:val="001D7157"/>
    <w:rsid w:val="001D726F"/>
    <w:rsid w:val="001D79FA"/>
    <w:rsid w:val="001E0707"/>
    <w:rsid w:val="001E0DBA"/>
    <w:rsid w:val="001E2E81"/>
    <w:rsid w:val="001E3011"/>
    <w:rsid w:val="001E5300"/>
    <w:rsid w:val="001E53B3"/>
    <w:rsid w:val="001E56E8"/>
    <w:rsid w:val="001E59C0"/>
    <w:rsid w:val="001E6CA8"/>
    <w:rsid w:val="001F0DCC"/>
    <w:rsid w:val="001F1A86"/>
    <w:rsid w:val="001F3F9F"/>
    <w:rsid w:val="001F4115"/>
    <w:rsid w:val="001F4FC9"/>
    <w:rsid w:val="001F5632"/>
    <w:rsid w:val="001F5E1B"/>
    <w:rsid w:val="001F62BD"/>
    <w:rsid w:val="001F70D7"/>
    <w:rsid w:val="001F7390"/>
    <w:rsid w:val="001F74E7"/>
    <w:rsid w:val="002005CD"/>
    <w:rsid w:val="00200A89"/>
    <w:rsid w:val="002012EB"/>
    <w:rsid w:val="002037EA"/>
    <w:rsid w:val="002038A8"/>
    <w:rsid w:val="002044E8"/>
    <w:rsid w:val="0020462C"/>
    <w:rsid w:val="002058F6"/>
    <w:rsid w:val="00205CE6"/>
    <w:rsid w:val="002078EE"/>
    <w:rsid w:val="00210A37"/>
    <w:rsid w:val="00210D04"/>
    <w:rsid w:val="00211709"/>
    <w:rsid w:val="00211AF8"/>
    <w:rsid w:val="00211F04"/>
    <w:rsid w:val="00212A6F"/>
    <w:rsid w:val="00212EF7"/>
    <w:rsid w:val="00213995"/>
    <w:rsid w:val="00214581"/>
    <w:rsid w:val="002146D6"/>
    <w:rsid w:val="00215791"/>
    <w:rsid w:val="00217409"/>
    <w:rsid w:val="0022024D"/>
    <w:rsid w:val="002202A7"/>
    <w:rsid w:val="0022064C"/>
    <w:rsid w:val="00220787"/>
    <w:rsid w:val="00221E8E"/>
    <w:rsid w:val="002228FD"/>
    <w:rsid w:val="0022369A"/>
    <w:rsid w:val="00223B03"/>
    <w:rsid w:val="00223C48"/>
    <w:rsid w:val="00224123"/>
    <w:rsid w:val="0022428E"/>
    <w:rsid w:val="00224803"/>
    <w:rsid w:val="00224AB3"/>
    <w:rsid w:val="002258C2"/>
    <w:rsid w:val="00225CE3"/>
    <w:rsid w:val="0022691E"/>
    <w:rsid w:val="00226D68"/>
    <w:rsid w:val="0022731C"/>
    <w:rsid w:val="00227C4D"/>
    <w:rsid w:val="00227E7C"/>
    <w:rsid w:val="00230384"/>
    <w:rsid w:val="00231837"/>
    <w:rsid w:val="002318B8"/>
    <w:rsid w:val="00231C0A"/>
    <w:rsid w:val="00232DBF"/>
    <w:rsid w:val="00233149"/>
    <w:rsid w:val="0023378A"/>
    <w:rsid w:val="002337C7"/>
    <w:rsid w:val="00234444"/>
    <w:rsid w:val="002348EA"/>
    <w:rsid w:val="00234AC3"/>
    <w:rsid w:val="0023567B"/>
    <w:rsid w:val="00235B80"/>
    <w:rsid w:val="00236043"/>
    <w:rsid w:val="0023632E"/>
    <w:rsid w:val="002365B6"/>
    <w:rsid w:val="0024082E"/>
    <w:rsid w:val="00241152"/>
    <w:rsid w:val="00241A91"/>
    <w:rsid w:val="00241EAA"/>
    <w:rsid w:val="00241FD3"/>
    <w:rsid w:val="00242CDC"/>
    <w:rsid w:val="00244ABB"/>
    <w:rsid w:val="002454FD"/>
    <w:rsid w:val="0024624B"/>
    <w:rsid w:val="002464CD"/>
    <w:rsid w:val="00247364"/>
    <w:rsid w:val="00247573"/>
    <w:rsid w:val="00247769"/>
    <w:rsid w:val="00247AE8"/>
    <w:rsid w:val="00250C68"/>
    <w:rsid w:val="0025105A"/>
    <w:rsid w:val="002510E1"/>
    <w:rsid w:val="00251569"/>
    <w:rsid w:val="00251D25"/>
    <w:rsid w:val="00251D55"/>
    <w:rsid w:val="002524F3"/>
    <w:rsid w:val="002535EF"/>
    <w:rsid w:val="002539C4"/>
    <w:rsid w:val="00253D3A"/>
    <w:rsid w:val="00255540"/>
    <w:rsid w:val="0025607B"/>
    <w:rsid w:val="00256B16"/>
    <w:rsid w:val="00256CA1"/>
    <w:rsid w:val="00257065"/>
    <w:rsid w:val="00257E44"/>
    <w:rsid w:val="002602FA"/>
    <w:rsid w:val="00260568"/>
    <w:rsid w:val="00261997"/>
    <w:rsid w:val="00261C4C"/>
    <w:rsid w:val="002621C1"/>
    <w:rsid w:val="00262AA0"/>
    <w:rsid w:val="002639B9"/>
    <w:rsid w:val="00263A93"/>
    <w:rsid w:val="00263D57"/>
    <w:rsid w:val="0026423C"/>
    <w:rsid w:val="00264F93"/>
    <w:rsid w:val="00267684"/>
    <w:rsid w:val="00270507"/>
    <w:rsid w:val="002707A2"/>
    <w:rsid w:val="00270BE1"/>
    <w:rsid w:val="002723A7"/>
    <w:rsid w:val="00272861"/>
    <w:rsid w:val="0027394D"/>
    <w:rsid w:val="002740A4"/>
    <w:rsid w:val="00274229"/>
    <w:rsid w:val="00274790"/>
    <w:rsid w:val="002747E6"/>
    <w:rsid w:val="002748E6"/>
    <w:rsid w:val="00275140"/>
    <w:rsid w:val="002769F3"/>
    <w:rsid w:val="00277ECA"/>
    <w:rsid w:val="002805AC"/>
    <w:rsid w:val="002807C3"/>
    <w:rsid w:val="00282518"/>
    <w:rsid w:val="002825A6"/>
    <w:rsid w:val="00282B05"/>
    <w:rsid w:val="002834EA"/>
    <w:rsid w:val="002836C6"/>
    <w:rsid w:val="00283C0F"/>
    <w:rsid w:val="00283F71"/>
    <w:rsid w:val="002842F0"/>
    <w:rsid w:val="00284947"/>
    <w:rsid w:val="0028553C"/>
    <w:rsid w:val="00285EFB"/>
    <w:rsid w:val="00286934"/>
    <w:rsid w:val="00286A1C"/>
    <w:rsid w:val="00286C57"/>
    <w:rsid w:val="002875A1"/>
    <w:rsid w:val="00287947"/>
    <w:rsid w:val="00290840"/>
    <w:rsid w:val="0029229D"/>
    <w:rsid w:val="002943A4"/>
    <w:rsid w:val="002944C1"/>
    <w:rsid w:val="0029483C"/>
    <w:rsid w:val="00294986"/>
    <w:rsid w:val="00294BC8"/>
    <w:rsid w:val="00294F46"/>
    <w:rsid w:val="00295082"/>
    <w:rsid w:val="002953F7"/>
    <w:rsid w:val="00295575"/>
    <w:rsid w:val="00295D38"/>
    <w:rsid w:val="0029601E"/>
    <w:rsid w:val="00296DDD"/>
    <w:rsid w:val="002974B5"/>
    <w:rsid w:val="00297A6B"/>
    <w:rsid w:val="00297FE5"/>
    <w:rsid w:val="002A11E9"/>
    <w:rsid w:val="002A12B5"/>
    <w:rsid w:val="002A141D"/>
    <w:rsid w:val="002A3151"/>
    <w:rsid w:val="002A329F"/>
    <w:rsid w:val="002A3CE9"/>
    <w:rsid w:val="002A41D9"/>
    <w:rsid w:val="002A4852"/>
    <w:rsid w:val="002A5D63"/>
    <w:rsid w:val="002A67A7"/>
    <w:rsid w:val="002A6E09"/>
    <w:rsid w:val="002B166E"/>
    <w:rsid w:val="002B1B4B"/>
    <w:rsid w:val="002B231C"/>
    <w:rsid w:val="002B3323"/>
    <w:rsid w:val="002B348D"/>
    <w:rsid w:val="002B3C02"/>
    <w:rsid w:val="002B56FA"/>
    <w:rsid w:val="002B5B45"/>
    <w:rsid w:val="002B5B57"/>
    <w:rsid w:val="002B60C0"/>
    <w:rsid w:val="002B6E2E"/>
    <w:rsid w:val="002B6ECA"/>
    <w:rsid w:val="002B6FE8"/>
    <w:rsid w:val="002C1172"/>
    <w:rsid w:val="002C120E"/>
    <w:rsid w:val="002C1C07"/>
    <w:rsid w:val="002C24B9"/>
    <w:rsid w:val="002C32B6"/>
    <w:rsid w:val="002C3321"/>
    <w:rsid w:val="002C344A"/>
    <w:rsid w:val="002C35E6"/>
    <w:rsid w:val="002C374D"/>
    <w:rsid w:val="002C38D7"/>
    <w:rsid w:val="002C3E34"/>
    <w:rsid w:val="002C3F25"/>
    <w:rsid w:val="002C46C2"/>
    <w:rsid w:val="002C48F9"/>
    <w:rsid w:val="002C53F2"/>
    <w:rsid w:val="002C58D7"/>
    <w:rsid w:val="002C5DC0"/>
    <w:rsid w:val="002C7472"/>
    <w:rsid w:val="002D05F7"/>
    <w:rsid w:val="002D11E3"/>
    <w:rsid w:val="002D1E16"/>
    <w:rsid w:val="002D2203"/>
    <w:rsid w:val="002D2ED1"/>
    <w:rsid w:val="002D352B"/>
    <w:rsid w:val="002D3985"/>
    <w:rsid w:val="002D398D"/>
    <w:rsid w:val="002D4332"/>
    <w:rsid w:val="002D516F"/>
    <w:rsid w:val="002D5349"/>
    <w:rsid w:val="002D540A"/>
    <w:rsid w:val="002D65FE"/>
    <w:rsid w:val="002D6978"/>
    <w:rsid w:val="002E03F2"/>
    <w:rsid w:val="002E13D0"/>
    <w:rsid w:val="002E232F"/>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1B02"/>
    <w:rsid w:val="00302221"/>
    <w:rsid w:val="00302358"/>
    <w:rsid w:val="0030273E"/>
    <w:rsid w:val="003027B4"/>
    <w:rsid w:val="003030D7"/>
    <w:rsid w:val="0030496F"/>
    <w:rsid w:val="003050A9"/>
    <w:rsid w:val="003054BD"/>
    <w:rsid w:val="0030585D"/>
    <w:rsid w:val="00305EBD"/>
    <w:rsid w:val="00306B10"/>
    <w:rsid w:val="003107A2"/>
    <w:rsid w:val="0031090F"/>
    <w:rsid w:val="00310923"/>
    <w:rsid w:val="00310D22"/>
    <w:rsid w:val="0031153F"/>
    <w:rsid w:val="00313337"/>
    <w:rsid w:val="00314115"/>
    <w:rsid w:val="00314FD6"/>
    <w:rsid w:val="00315497"/>
    <w:rsid w:val="0031604C"/>
    <w:rsid w:val="003161E2"/>
    <w:rsid w:val="003164F0"/>
    <w:rsid w:val="0031682C"/>
    <w:rsid w:val="00317AF9"/>
    <w:rsid w:val="00320214"/>
    <w:rsid w:val="003203B5"/>
    <w:rsid w:val="00320F17"/>
    <w:rsid w:val="0032169C"/>
    <w:rsid w:val="00321905"/>
    <w:rsid w:val="00321FBB"/>
    <w:rsid w:val="003227A2"/>
    <w:rsid w:val="0032317D"/>
    <w:rsid w:val="00323CD1"/>
    <w:rsid w:val="00324F42"/>
    <w:rsid w:val="003276A2"/>
    <w:rsid w:val="0033068B"/>
    <w:rsid w:val="003307FF"/>
    <w:rsid w:val="00330846"/>
    <w:rsid w:val="00330C8C"/>
    <w:rsid w:val="00330FF4"/>
    <w:rsid w:val="003318EC"/>
    <w:rsid w:val="00332259"/>
    <w:rsid w:val="00332B62"/>
    <w:rsid w:val="00332CE3"/>
    <w:rsid w:val="00332F4B"/>
    <w:rsid w:val="0033445B"/>
    <w:rsid w:val="00335749"/>
    <w:rsid w:val="0033799F"/>
    <w:rsid w:val="00337DB4"/>
    <w:rsid w:val="00340193"/>
    <w:rsid w:val="0034179A"/>
    <w:rsid w:val="00341F57"/>
    <w:rsid w:val="00342418"/>
    <w:rsid w:val="0034269A"/>
    <w:rsid w:val="00342C60"/>
    <w:rsid w:val="0034430A"/>
    <w:rsid w:val="0034456B"/>
    <w:rsid w:val="00344676"/>
    <w:rsid w:val="00344B6E"/>
    <w:rsid w:val="00344E81"/>
    <w:rsid w:val="00345AC7"/>
    <w:rsid w:val="00346151"/>
    <w:rsid w:val="003467E8"/>
    <w:rsid w:val="00346C61"/>
    <w:rsid w:val="00346CCC"/>
    <w:rsid w:val="00351A84"/>
    <w:rsid w:val="00351F8C"/>
    <w:rsid w:val="003525DC"/>
    <w:rsid w:val="00353D4C"/>
    <w:rsid w:val="00354343"/>
    <w:rsid w:val="0035453D"/>
    <w:rsid w:val="0035491F"/>
    <w:rsid w:val="003551B1"/>
    <w:rsid w:val="0035576F"/>
    <w:rsid w:val="00355ED6"/>
    <w:rsid w:val="00356365"/>
    <w:rsid w:val="003575B7"/>
    <w:rsid w:val="00360320"/>
    <w:rsid w:val="00361172"/>
    <w:rsid w:val="00361251"/>
    <w:rsid w:val="00361FD3"/>
    <w:rsid w:val="00362B74"/>
    <w:rsid w:val="00363539"/>
    <w:rsid w:val="00363EAB"/>
    <w:rsid w:val="00365218"/>
    <w:rsid w:val="0036645E"/>
    <w:rsid w:val="00366E22"/>
    <w:rsid w:val="00370532"/>
    <w:rsid w:val="003708D7"/>
    <w:rsid w:val="003738C8"/>
    <w:rsid w:val="003741C2"/>
    <w:rsid w:val="00377032"/>
    <w:rsid w:val="00377215"/>
    <w:rsid w:val="00377BE8"/>
    <w:rsid w:val="003806D2"/>
    <w:rsid w:val="00380882"/>
    <w:rsid w:val="00380B09"/>
    <w:rsid w:val="00380F2D"/>
    <w:rsid w:val="003813D4"/>
    <w:rsid w:val="00381452"/>
    <w:rsid w:val="00382543"/>
    <w:rsid w:val="00382AD7"/>
    <w:rsid w:val="00382BD1"/>
    <w:rsid w:val="00382CBB"/>
    <w:rsid w:val="003831A2"/>
    <w:rsid w:val="00383BBF"/>
    <w:rsid w:val="00384C61"/>
    <w:rsid w:val="00384D77"/>
    <w:rsid w:val="003851AD"/>
    <w:rsid w:val="00386ACB"/>
    <w:rsid w:val="00386C0C"/>
    <w:rsid w:val="00387176"/>
    <w:rsid w:val="003877EA"/>
    <w:rsid w:val="003879BD"/>
    <w:rsid w:val="003901C7"/>
    <w:rsid w:val="00390412"/>
    <w:rsid w:val="00390E0C"/>
    <w:rsid w:val="0039109A"/>
    <w:rsid w:val="003918E1"/>
    <w:rsid w:val="003918F3"/>
    <w:rsid w:val="003919C2"/>
    <w:rsid w:val="00391A3E"/>
    <w:rsid w:val="003925ED"/>
    <w:rsid w:val="00392C6C"/>
    <w:rsid w:val="0039360C"/>
    <w:rsid w:val="00393BCB"/>
    <w:rsid w:val="00395109"/>
    <w:rsid w:val="0039513C"/>
    <w:rsid w:val="0039539E"/>
    <w:rsid w:val="00396506"/>
    <w:rsid w:val="00397AB0"/>
    <w:rsid w:val="00397DD6"/>
    <w:rsid w:val="003A2822"/>
    <w:rsid w:val="003A2CF3"/>
    <w:rsid w:val="003A2E20"/>
    <w:rsid w:val="003A4DBA"/>
    <w:rsid w:val="003A5342"/>
    <w:rsid w:val="003A59CD"/>
    <w:rsid w:val="003A60AF"/>
    <w:rsid w:val="003A66C7"/>
    <w:rsid w:val="003A74E5"/>
    <w:rsid w:val="003B03C4"/>
    <w:rsid w:val="003B1692"/>
    <w:rsid w:val="003B35E5"/>
    <w:rsid w:val="003B3C26"/>
    <w:rsid w:val="003B3FE9"/>
    <w:rsid w:val="003B58BC"/>
    <w:rsid w:val="003B6895"/>
    <w:rsid w:val="003B6B9F"/>
    <w:rsid w:val="003B7A7B"/>
    <w:rsid w:val="003C0A3D"/>
    <w:rsid w:val="003C106F"/>
    <w:rsid w:val="003C1758"/>
    <w:rsid w:val="003C19C1"/>
    <w:rsid w:val="003C1FC4"/>
    <w:rsid w:val="003C2D2A"/>
    <w:rsid w:val="003C3175"/>
    <w:rsid w:val="003C400A"/>
    <w:rsid w:val="003C4438"/>
    <w:rsid w:val="003C4511"/>
    <w:rsid w:val="003C6A61"/>
    <w:rsid w:val="003C74FA"/>
    <w:rsid w:val="003C7671"/>
    <w:rsid w:val="003C7A2C"/>
    <w:rsid w:val="003C7AFB"/>
    <w:rsid w:val="003D0876"/>
    <w:rsid w:val="003D14BB"/>
    <w:rsid w:val="003D3D63"/>
    <w:rsid w:val="003D4F1D"/>
    <w:rsid w:val="003D5075"/>
    <w:rsid w:val="003D58CE"/>
    <w:rsid w:val="003D6767"/>
    <w:rsid w:val="003D6804"/>
    <w:rsid w:val="003D7377"/>
    <w:rsid w:val="003D7B24"/>
    <w:rsid w:val="003E02B2"/>
    <w:rsid w:val="003E1333"/>
    <w:rsid w:val="003E2080"/>
    <w:rsid w:val="003E38CC"/>
    <w:rsid w:val="003E39E3"/>
    <w:rsid w:val="003E53F2"/>
    <w:rsid w:val="003E5631"/>
    <w:rsid w:val="003E5945"/>
    <w:rsid w:val="003E6B79"/>
    <w:rsid w:val="003E6B9D"/>
    <w:rsid w:val="003E6D41"/>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ECD"/>
    <w:rsid w:val="003F61F4"/>
    <w:rsid w:val="003F66A6"/>
    <w:rsid w:val="003F670E"/>
    <w:rsid w:val="003F7061"/>
    <w:rsid w:val="003F716D"/>
    <w:rsid w:val="003F7E50"/>
    <w:rsid w:val="00400BF1"/>
    <w:rsid w:val="00402415"/>
    <w:rsid w:val="00402469"/>
    <w:rsid w:val="00402898"/>
    <w:rsid w:val="00403C57"/>
    <w:rsid w:val="00403F9D"/>
    <w:rsid w:val="004046A7"/>
    <w:rsid w:val="00405910"/>
    <w:rsid w:val="00406B60"/>
    <w:rsid w:val="00406ED9"/>
    <w:rsid w:val="004070BF"/>
    <w:rsid w:val="00407614"/>
    <w:rsid w:val="00407AC3"/>
    <w:rsid w:val="004114D9"/>
    <w:rsid w:val="00412EFF"/>
    <w:rsid w:val="00413524"/>
    <w:rsid w:val="00413886"/>
    <w:rsid w:val="00413910"/>
    <w:rsid w:val="00414543"/>
    <w:rsid w:val="00414D90"/>
    <w:rsid w:val="00415060"/>
    <w:rsid w:val="004150A5"/>
    <w:rsid w:val="00415A11"/>
    <w:rsid w:val="00415BF8"/>
    <w:rsid w:val="004160AC"/>
    <w:rsid w:val="0041624D"/>
    <w:rsid w:val="0041636A"/>
    <w:rsid w:val="00416C14"/>
    <w:rsid w:val="00420D63"/>
    <w:rsid w:val="00420EA2"/>
    <w:rsid w:val="0042106F"/>
    <w:rsid w:val="004217B6"/>
    <w:rsid w:val="004218EE"/>
    <w:rsid w:val="00422015"/>
    <w:rsid w:val="00422706"/>
    <w:rsid w:val="004227CF"/>
    <w:rsid w:val="00422A3B"/>
    <w:rsid w:val="00422E21"/>
    <w:rsid w:val="00422EB1"/>
    <w:rsid w:val="004231E4"/>
    <w:rsid w:val="00423E12"/>
    <w:rsid w:val="004248E2"/>
    <w:rsid w:val="00424942"/>
    <w:rsid w:val="0042514D"/>
    <w:rsid w:val="004255CE"/>
    <w:rsid w:val="00425BA5"/>
    <w:rsid w:val="00425D36"/>
    <w:rsid w:val="00426AF0"/>
    <w:rsid w:val="00426E25"/>
    <w:rsid w:val="0042788C"/>
    <w:rsid w:val="00430781"/>
    <w:rsid w:val="00431F2A"/>
    <w:rsid w:val="0043223B"/>
    <w:rsid w:val="00432C45"/>
    <w:rsid w:val="004343E7"/>
    <w:rsid w:val="00435E1F"/>
    <w:rsid w:val="00437691"/>
    <w:rsid w:val="00437775"/>
    <w:rsid w:val="00440B34"/>
    <w:rsid w:val="0044105D"/>
    <w:rsid w:val="00441CDE"/>
    <w:rsid w:val="00441DD7"/>
    <w:rsid w:val="00441FC1"/>
    <w:rsid w:val="00441FD9"/>
    <w:rsid w:val="00442406"/>
    <w:rsid w:val="004429B0"/>
    <w:rsid w:val="00442EF1"/>
    <w:rsid w:val="00443A32"/>
    <w:rsid w:val="004448BF"/>
    <w:rsid w:val="004450AF"/>
    <w:rsid w:val="00445671"/>
    <w:rsid w:val="00446BAC"/>
    <w:rsid w:val="00446D98"/>
    <w:rsid w:val="004476B5"/>
    <w:rsid w:val="00450358"/>
    <w:rsid w:val="00451991"/>
    <w:rsid w:val="00452C8A"/>
    <w:rsid w:val="004534AC"/>
    <w:rsid w:val="0045381C"/>
    <w:rsid w:val="00454724"/>
    <w:rsid w:val="0045473E"/>
    <w:rsid w:val="004557C8"/>
    <w:rsid w:val="004565D3"/>
    <w:rsid w:val="004569B5"/>
    <w:rsid w:val="00456D88"/>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718"/>
    <w:rsid w:val="0046411B"/>
    <w:rsid w:val="00464649"/>
    <w:rsid w:val="0046476A"/>
    <w:rsid w:val="00464F3D"/>
    <w:rsid w:val="00464F61"/>
    <w:rsid w:val="00466C2B"/>
    <w:rsid w:val="00467603"/>
    <w:rsid w:val="00467FBC"/>
    <w:rsid w:val="0047344C"/>
    <w:rsid w:val="0047449C"/>
    <w:rsid w:val="0047530A"/>
    <w:rsid w:val="00475699"/>
    <w:rsid w:val="00475C2E"/>
    <w:rsid w:val="00475CDB"/>
    <w:rsid w:val="00476165"/>
    <w:rsid w:val="00476D0A"/>
    <w:rsid w:val="00476FDD"/>
    <w:rsid w:val="0047752D"/>
    <w:rsid w:val="004775F6"/>
    <w:rsid w:val="0048010E"/>
    <w:rsid w:val="00480C69"/>
    <w:rsid w:val="00480E36"/>
    <w:rsid w:val="004811D9"/>
    <w:rsid w:val="00481467"/>
    <w:rsid w:val="004816F2"/>
    <w:rsid w:val="00481C0A"/>
    <w:rsid w:val="00481EEF"/>
    <w:rsid w:val="00482ED5"/>
    <w:rsid w:val="00483AF8"/>
    <w:rsid w:val="0048457C"/>
    <w:rsid w:val="00485768"/>
    <w:rsid w:val="00485B77"/>
    <w:rsid w:val="0048694B"/>
    <w:rsid w:val="004869BE"/>
    <w:rsid w:val="00486D58"/>
    <w:rsid w:val="00486F0A"/>
    <w:rsid w:val="004879BA"/>
    <w:rsid w:val="00491B2C"/>
    <w:rsid w:val="00491EBD"/>
    <w:rsid w:val="00491F60"/>
    <w:rsid w:val="00492659"/>
    <w:rsid w:val="00492D6E"/>
    <w:rsid w:val="00493002"/>
    <w:rsid w:val="004937FE"/>
    <w:rsid w:val="00493A64"/>
    <w:rsid w:val="00495064"/>
    <w:rsid w:val="00496BE0"/>
    <w:rsid w:val="00496FBD"/>
    <w:rsid w:val="00497577"/>
    <w:rsid w:val="00497868"/>
    <w:rsid w:val="004A105B"/>
    <w:rsid w:val="004A1E2C"/>
    <w:rsid w:val="004A2C8A"/>
    <w:rsid w:val="004A3158"/>
    <w:rsid w:val="004A3AFE"/>
    <w:rsid w:val="004A3B9A"/>
    <w:rsid w:val="004A4661"/>
    <w:rsid w:val="004A5B30"/>
    <w:rsid w:val="004A6982"/>
    <w:rsid w:val="004A76EC"/>
    <w:rsid w:val="004B05B5"/>
    <w:rsid w:val="004B07AE"/>
    <w:rsid w:val="004B1342"/>
    <w:rsid w:val="004B1766"/>
    <w:rsid w:val="004B18E4"/>
    <w:rsid w:val="004B1A88"/>
    <w:rsid w:val="004B1D94"/>
    <w:rsid w:val="004B26A1"/>
    <w:rsid w:val="004B3668"/>
    <w:rsid w:val="004B3C48"/>
    <w:rsid w:val="004B54FD"/>
    <w:rsid w:val="004B646B"/>
    <w:rsid w:val="004B6D17"/>
    <w:rsid w:val="004B7022"/>
    <w:rsid w:val="004C0399"/>
    <w:rsid w:val="004C05EC"/>
    <w:rsid w:val="004C0B42"/>
    <w:rsid w:val="004C0E81"/>
    <w:rsid w:val="004C1BA8"/>
    <w:rsid w:val="004C2F3B"/>
    <w:rsid w:val="004C32CE"/>
    <w:rsid w:val="004C3641"/>
    <w:rsid w:val="004C5493"/>
    <w:rsid w:val="004C5AB4"/>
    <w:rsid w:val="004C7018"/>
    <w:rsid w:val="004C70B0"/>
    <w:rsid w:val="004C7A72"/>
    <w:rsid w:val="004D0248"/>
    <w:rsid w:val="004D09A1"/>
    <w:rsid w:val="004D11B3"/>
    <w:rsid w:val="004D21BF"/>
    <w:rsid w:val="004D2384"/>
    <w:rsid w:val="004D28B0"/>
    <w:rsid w:val="004D29B8"/>
    <w:rsid w:val="004D3BEF"/>
    <w:rsid w:val="004D417C"/>
    <w:rsid w:val="004D4B60"/>
    <w:rsid w:val="004D58EF"/>
    <w:rsid w:val="004D5A08"/>
    <w:rsid w:val="004D6193"/>
    <w:rsid w:val="004D62F7"/>
    <w:rsid w:val="004D679A"/>
    <w:rsid w:val="004E0EBA"/>
    <w:rsid w:val="004E1587"/>
    <w:rsid w:val="004E1991"/>
    <w:rsid w:val="004E2ABF"/>
    <w:rsid w:val="004E32CA"/>
    <w:rsid w:val="004E3474"/>
    <w:rsid w:val="004E4415"/>
    <w:rsid w:val="004E49FE"/>
    <w:rsid w:val="004E4EB8"/>
    <w:rsid w:val="004E50F5"/>
    <w:rsid w:val="004E5950"/>
    <w:rsid w:val="004E5FCC"/>
    <w:rsid w:val="004E619F"/>
    <w:rsid w:val="004E6691"/>
    <w:rsid w:val="004E6CAE"/>
    <w:rsid w:val="004E74CC"/>
    <w:rsid w:val="004F0171"/>
    <w:rsid w:val="004F051F"/>
    <w:rsid w:val="004F082D"/>
    <w:rsid w:val="004F1055"/>
    <w:rsid w:val="004F10C0"/>
    <w:rsid w:val="004F10D0"/>
    <w:rsid w:val="004F1632"/>
    <w:rsid w:val="004F1F90"/>
    <w:rsid w:val="004F311C"/>
    <w:rsid w:val="004F33E7"/>
    <w:rsid w:val="004F349F"/>
    <w:rsid w:val="004F3681"/>
    <w:rsid w:val="004F3B4D"/>
    <w:rsid w:val="004F452A"/>
    <w:rsid w:val="004F5285"/>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6A41"/>
    <w:rsid w:val="0050795E"/>
    <w:rsid w:val="00510374"/>
    <w:rsid w:val="005103E3"/>
    <w:rsid w:val="005116A9"/>
    <w:rsid w:val="00511704"/>
    <w:rsid w:val="005117CA"/>
    <w:rsid w:val="00511A8F"/>
    <w:rsid w:val="00512F87"/>
    <w:rsid w:val="00512FCE"/>
    <w:rsid w:val="00513121"/>
    <w:rsid w:val="005132FC"/>
    <w:rsid w:val="005137C3"/>
    <w:rsid w:val="00513909"/>
    <w:rsid w:val="00514B0A"/>
    <w:rsid w:val="00515AFD"/>
    <w:rsid w:val="00515ED6"/>
    <w:rsid w:val="005160E5"/>
    <w:rsid w:val="00516E30"/>
    <w:rsid w:val="00522F14"/>
    <w:rsid w:val="00523D9E"/>
    <w:rsid w:val="00524131"/>
    <w:rsid w:val="00524E2B"/>
    <w:rsid w:val="00525706"/>
    <w:rsid w:val="005258DD"/>
    <w:rsid w:val="00526129"/>
    <w:rsid w:val="00526DEB"/>
    <w:rsid w:val="00527491"/>
    <w:rsid w:val="00527A3E"/>
    <w:rsid w:val="0053036C"/>
    <w:rsid w:val="00530374"/>
    <w:rsid w:val="00530783"/>
    <w:rsid w:val="00530BE4"/>
    <w:rsid w:val="00531D9E"/>
    <w:rsid w:val="005324FE"/>
    <w:rsid w:val="0053276C"/>
    <w:rsid w:val="00533807"/>
    <w:rsid w:val="00534548"/>
    <w:rsid w:val="005348A6"/>
    <w:rsid w:val="00534AB2"/>
    <w:rsid w:val="00535B08"/>
    <w:rsid w:val="00536C7B"/>
    <w:rsid w:val="0053701F"/>
    <w:rsid w:val="005404C1"/>
    <w:rsid w:val="0054069F"/>
    <w:rsid w:val="00540A06"/>
    <w:rsid w:val="00541153"/>
    <w:rsid w:val="005437F5"/>
    <w:rsid w:val="00543EA1"/>
    <w:rsid w:val="00545AF5"/>
    <w:rsid w:val="0054679E"/>
    <w:rsid w:val="00546A19"/>
    <w:rsid w:val="00546DFB"/>
    <w:rsid w:val="00546FF5"/>
    <w:rsid w:val="00550C14"/>
    <w:rsid w:val="00550F48"/>
    <w:rsid w:val="0055157E"/>
    <w:rsid w:val="0055160F"/>
    <w:rsid w:val="00551EB9"/>
    <w:rsid w:val="00552404"/>
    <w:rsid w:val="00552474"/>
    <w:rsid w:val="005547D7"/>
    <w:rsid w:val="0055492B"/>
    <w:rsid w:val="00554F5D"/>
    <w:rsid w:val="00555C39"/>
    <w:rsid w:val="00555D48"/>
    <w:rsid w:val="00555FFB"/>
    <w:rsid w:val="005578BC"/>
    <w:rsid w:val="00557B46"/>
    <w:rsid w:val="00557FA1"/>
    <w:rsid w:val="0056058E"/>
    <w:rsid w:val="00561058"/>
    <w:rsid w:val="00561111"/>
    <w:rsid w:val="0056128D"/>
    <w:rsid w:val="005616C3"/>
    <w:rsid w:val="00561C5D"/>
    <w:rsid w:val="00562A49"/>
    <w:rsid w:val="00562D0F"/>
    <w:rsid w:val="00562F74"/>
    <w:rsid w:val="00563CEE"/>
    <w:rsid w:val="00564C8D"/>
    <w:rsid w:val="0056560F"/>
    <w:rsid w:val="005665FA"/>
    <w:rsid w:val="005670A2"/>
    <w:rsid w:val="00567EE5"/>
    <w:rsid w:val="00570577"/>
    <w:rsid w:val="00570B20"/>
    <w:rsid w:val="00570ECE"/>
    <w:rsid w:val="0057123F"/>
    <w:rsid w:val="005715E8"/>
    <w:rsid w:val="00572136"/>
    <w:rsid w:val="005725F1"/>
    <w:rsid w:val="00572ECC"/>
    <w:rsid w:val="00573C31"/>
    <w:rsid w:val="00573EC0"/>
    <w:rsid w:val="0057443A"/>
    <w:rsid w:val="00574B55"/>
    <w:rsid w:val="0057553E"/>
    <w:rsid w:val="00575566"/>
    <w:rsid w:val="00576C79"/>
    <w:rsid w:val="00576CF9"/>
    <w:rsid w:val="005775E9"/>
    <w:rsid w:val="00577D39"/>
    <w:rsid w:val="00580850"/>
    <w:rsid w:val="00580966"/>
    <w:rsid w:val="005837F5"/>
    <w:rsid w:val="00583ADB"/>
    <w:rsid w:val="00584825"/>
    <w:rsid w:val="00584849"/>
    <w:rsid w:val="00584936"/>
    <w:rsid w:val="00584988"/>
    <w:rsid w:val="00585230"/>
    <w:rsid w:val="00585FAA"/>
    <w:rsid w:val="005862C8"/>
    <w:rsid w:val="00586A7B"/>
    <w:rsid w:val="00586FEB"/>
    <w:rsid w:val="00587490"/>
    <w:rsid w:val="00587B59"/>
    <w:rsid w:val="0059006F"/>
    <w:rsid w:val="005900E5"/>
    <w:rsid w:val="00590177"/>
    <w:rsid w:val="00590899"/>
    <w:rsid w:val="0059169E"/>
    <w:rsid w:val="00592393"/>
    <w:rsid w:val="00592F1C"/>
    <w:rsid w:val="00593364"/>
    <w:rsid w:val="00593AC6"/>
    <w:rsid w:val="005943A6"/>
    <w:rsid w:val="005948D4"/>
    <w:rsid w:val="005960C5"/>
    <w:rsid w:val="005A053D"/>
    <w:rsid w:val="005A17EA"/>
    <w:rsid w:val="005A19B9"/>
    <w:rsid w:val="005A22E4"/>
    <w:rsid w:val="005A3DA0"/>
    <w:rsid w:val="005A6126"/>
    <w:rsid w:val="005A69AE"/>
    <w:rsid w:val="005A6B53"/>
    <w:rsid w:val="005A7A62"/>
    <w:rsid w:val="005A7ACB"/>
    <w:rsid w:val="005B08CD"/>
    <w:rsid w:val="005B11A7"/>
    <w:rsid w:val="005B1DEB"/>
    <w:rsid w:val="005B20F8"/>
    <w:rsid w:val="005B342E"/>
    <w:rsid w:val="005B4387"/>
    <w:rsid w:val="005B4EA6"/>
    <w:rsid w:val="005B51EC"/>
    <w:rsid w:val="005B5CC3"/>
    <w:rsid w:val="005B79BA"/>
    <w:rsid w:val="005C0A57"/>
    <w:rsid w:val="005C1231"/>
    <w:rsid w:val="005C1307"/>
    <w:rsid w:val="005C1FF9"/>
    <w:rsid w:val="005C2617"/>
    <w:rsid w:val="005C2CB8"/>
    <w:rsid w:val="005C2F0C"/>
    <w:rsid w:val="005C3ED6"/>
    <w:rsid w:val="005C55B1"/>
    <w:rsid w:val="005C64C4"/>
    <w:rsid w:val="005C7215"/>
    <w:rsid w:val="005C73ED"/>
    <w:rsid w:val="005C7FDF"/>
    <w:rsid w:val="005D0293"/>
    <w:rsid w:val="005D1149"/>
    <w:rsid w:val="005D17A9"/>
    <w:rsid w:val="005D20D2"/>
    <w:rsid w:val="005D4347"/>
    <w:rsid w:val="005D57B1"/>
    <w:rsid w:val="005D5A47"/>
    <w:rsid w:val="005D61D7"/>
    <w:rsid w:val="005D66AC"/>
    <w:rsid w:val="005D6B57"/>
    <w:rsid w:val="005D6DD2"/>
    <w:rsid w:val="005D7047"/>
    <w:rsid w:val="005D76D1"/>
    <w:rsid w:val="005E0C41"/>
    <w:rsid w:val="005E1A8B"/>
    <w:rsid w:val="005E1ABC"/>
    <w:rsid w:val="005E34D0"/>
    <w:rsid w:val="005E54A9"/>
    <w:rsid w:val="005E5BA5"/>
    <w:rsid w:val="005E5E8D"/>
    <w:rsid w:val="005E6AFA"/>
    <w:rsid w:val="005E7739"/>
    <w:rsid w:val="005E7ED2"/>
    <w:rsid w:val="005F01EC"/>
    <w:rsid w:val="005F0C69"/>
    <w:rsid w:val="005F0EFC"/>
    <w:rsid w:val="005F292D"/>
    <w:rsid w:val="005F2ED1"/>
    <w:rsid w:val="005F3296"/>
    <w:rsid w:val="005F3C2C"/>
    <w:rsid w:val="005F3D28"/>
    <w:rsid w:val="005F41EC"/>
    <w:rsid w:val="005F65F1"/>
    <w:rsid w:val="005F660F"/>
    <w:rsid w:val="005F7278"/>
    <w:rsid w:val="005F7355"/>
    <w:rsid w:val="005F7B9B"/>
    <w:rsid w:val="00600618"/>
    <w:rsid w:val="00600935"/>
    <w:rsid w:val="00600FA2"/>
    <w:rsid w:val="006018DD"/>
    <w:rsid w:val="00601DD3"/>
    <w:rsid w:val="00602083"/>
    <w:rsid w:val="00602459"/>
    <w:rsid w:val="0060247A"/>
    <w:rsid w:val="00602CA8"/>
    <w:rsid w:val="00603103"/>
    <w:rsid w:val="006038E2"/>
    <w:rsid w:val="00605351"/>
    <w:rsid w:val="00605490"/>
    <w:rsid w:val="00605AAD"/>
    <w:rsid w:val="00606D43"/>
    <w:rsid w:val="00607046"/>
    <w:rsid w:val="00607053"/>
    <w:rsid w:val="00607FBB"/>
    <w:rsid w:val="00610299"/>
    <w:rsid w:val="00610590"/>
    <w:rsid w:val="00611DAB"/>
    <w:rsid w:val="00611E26"/>
    <w:rsid w:val="00613466"/>
    <w:rsid w:val="00614408"/>
    <w:rsid w:val="00614A1A"/>
    <w:rsid w:val="00614B6C"/>
    <w:rsid w:val="00615131"/>
    <w:rsid w:val="00615D80"/>
    <w:rsid w:val="0061654B"/>
    <w:rsid w:val="00616728"/>
    <w:rsid w:val="0061692A"/>
    <w:rsid w:val="00616B7B"/>
    <w:rsid w:val="00616CD0"/>
    <w:rsid w:val="00617B1A"/>
    <w:rsid w:val="0062056D"/>
    <w:rsid w:val="00620CB0"/>
    <w:rsid w:val="00621780"/>
    <w:rsid w:val="00621BFE"/>
    <w:rsid w:val="00622C64"/>
    <w:rsid w:val="00622DAC"/>
    <w:rsid w:val="00622E20"/>
    <w:rsid w:val="00622FDB"/>
    <w:rsid w:val="00625FC6"/>
    <w:rsid w:val="00626494"/>
    <w:rsid w:val="006266AC"/>
    <w:rsid w:val="006277A7"/>
    <w:rsid w:val="00627889"/>
    <w:rsid w:val="00630ADD"/>
    <w:rsid w:val="0063103E"/>
    <w:rsid w:val="00631D1E"/>
    <w:rsid w:val="00631FEB"/>
    <w:rsid w:val="00632342"/>
    <w:rsid w:val="0063274A"/>
    <w:rsid w:val="00632C0C"/>
    <w:rsid w:val="00633439"/>
    <w:rsid w:val="006338C9"/>
    <w:rsid w:val="00634878"/>
    <w:rsid w:val="00634D51"/>
    <w:rsid w:val="00634FAC"/>
    <w:rsid w:val="006354A1"/>
    <w:rsid w:val="00635697"/>
    <w:rsid w:val="006360EC"/>
    <w:rsid w:val="006361A8"/>
    <w:rsid w:val="00636246"/>
    <w:rsid w:val="0063630F"/>
    <w:rsid w:val="00636BC8"/>
    <w:rsid w:val="0063715A"/>
    <w:rsid w:val="00640834"/>
    <w:rsid w:val="006414AB"/>
    <w:rsid w:val="006418D5"/>
    <w:rsid w:val="00641C11"/>
    <w:rsid w:val="00641E50"/>
    <w:rsid w:val="00641F19"/>
    <w:rsid w:val="00642BA2"/>
    <w:rsid w:val="00643AFF"/>
    <w:rsid w:val="00643D0D"/>
    <w:rsid w:val="00644B81"/>
    <w:rsid w:val="0064562E"/>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6EA9"/>
    <w:rsid w:val="006573AC"/>
    <w:rsid w:val="00657640"/>
    <w:rsid w:val="00657CF1"/>
    <w:rsid w:val="00660329"/>
    <w:rsid w:val="006608E7"/>
    <w:rsid w:val="00660C02"/>
    <w:rsid w:val="0066189E"/>
    <w:rsid w:val="006619BA"/>
    <w:rsid w:val="00662AF4"/>
    <w:rsid w:val="0066357A"/>
    <w:rsid w:val="006641C4"/>
    <w:rsid w:val="00665682"/>
    <w:rsid w:val="00666F17"/>
    <w:rsid w:val="00666FEF"/>
    <w:rsid w:val="006674F9"/>
    <w:rsid w:val="006675D5"/>
    <w:rsid w:val="00667B33"/>
    <w:rsid w:val="006702DA"/>
    <w:rsid w:val="00671B17"/>
    <w:rsid w:val="0067230E"/>
    <w:rsid w:val="0067465C"/>
    <w:rsid w:val="0067641F"/>
    <w:rsid w:val="006766D1"/>
    <w:rsid w:val="00677684"/>
    <w:rsid w:val="0068046A"/>
    <w:rsid w:val="00680899"/>
    <w:rsid w:val="006817AC"/>
    <w:rsid w:val="0068183B"/>
    <w:rsid w:val="006819BD"/>
    <w:rsid w:val="00681BE0"/>
    <w:rsid w:val="00681F5D"/>
    <w:rsid w:val="006820F2"/>
    <w:rsid w:val="0068233C"/>
    <w:rsid w:val="00682385"/>
    <w:rsid w:val="00682A85"/>
    <w:rsid w:val="00683300"/>
    <w:rsid w:val="006840E2"/>
    <w:rsid w:val="0068413E"/>
    <w:rsid w:val="006843C4"/>
    <w:rsid w:val="006848FF"/>
    <w:rsid w:val="00684FC3"/>
    <w:rsid w:val="006856B2"/>
    <w:rsid w:val="00686DF0"/>
    <w:rsid w:val="00687611"/>
    <w:rsid w:val="006905F6"/>
    <w:rsid w:val="0069089B"/>
    <w:rsid w:val="0069149C"/>
    <w:rsid w:val="00691597"/>
    <w:rsid w:val="006924FE"/>
    <w:rsid w:val="00692A64"/>
    <w:rsid w:val="006933DB"/>
    <w:rsid w:val="006951D9"/>
    <w:rsid w:val="00696856"/>
    <w:rsid w:val="0069727F"/>
    <w:rsid w:val="006A0354"/>
    <w:rsid w:val="006A0A1E"/>
    <w:rsid w:val="006A290A"/>
    <w:rsid w:val="006A2A5B"/>
    <w:rsid w:val="006A2D95"/>
    <w:rsid w:val="006A32BB"/>
    <w:rsid w:val="006A35EA"/>
    <w:rsid w:val="006A4E86"/>
    <w:rsid w:val="006A5CFE"/>
    <w:rsid w:val="006A5EE6"/>
    <w:rsid w:val="006A60AB"/>
    <w:rsid w:val="006A6340"/>
    <w:rsid w:val="006A783E"/>
    <w:rsid w:val="006A7BE3"/>
    <w:rsid w:val="006A7D3D"/>
    <w:rsid w:val="006B0A7B"/>
    <w:rsid w:val="006B0D33"/>
    <w:rsid w:val="006B0E86"/>
    <w:rsid w:val="006B10C3"/>
    <w:rsid w:val="006B1B80"/>
    <w:rsid w:val="006B1CB6"/>
    <w:rsid w:val="006B1D40"/>
    <w:rsid w:val="006B2151"/>
    <w:rsid w:val="006B2423"/>
    <w:rsid w:val="006B3180"/>
    <w:rsid w:val="006B3976"/>
    <w:rsid w:val="006B43A6"/>
    <w:rsid w:val="006B45B3"/>
    <w:rsid w:val="006B48A3"/>
    <w:rsid w:val="006B4E7F"/>
    <w:rsid w:val="006B5E49"/>
    <w:rsid w:val="006B63B3"/>
    <w:rsid w:val="006B64B8"/>
    <w:rsid w:val="006B69E3"/>
    <w:rsid w:val="006B6D43"/>
    <w:rsid w:val="006B6E6D"/>
    <w:rsid w:val="006C00FE"/>
    <w:rsid w:val="006C11BE"/>
    <w:rsid w:val="006C1667"/>
    <w:rsid w:val="006C168B"/>
    <w:rsid w:val="006C3600"/>
    <w:rsid w:val="006C394B"/>
    <w:rsid w:val="006C433C"/>
    <w:rsid w:val="006C5001"/>
    <w:rsid w:val="006C5384"/>
    <w:rsid w:val="006C53BB"/>
    <w:rsid w:val="006C7B25"/>
    <w:rsid w:val="006D026E"/>
    <w:rsid w:val="006D04D2"/>
    <w:rsid w:val="006D0690"/>
    <w:rsid w:val="006D075C"/>
    <w:rsid w:val="006D13AE"/>
    <w:rsid w:val="006D1BA9"/>
    <w:rsid w:val="006D2602"/>
    <w:rsid w:val="006D2675"/>
    <w:rsid w:val="006D2DBB"/>
    <w:rsid w:val="006D2DE4"/>
    <w:rsid w:val="006D306E"/>
    <w:rsid w:val="006D34B2"/>
    <w:rsid w:val="006D40A3"/>
    <w:rsid w:val="006D4C04"/>
    <w:rsid w:val="006D5AE8"/>
    <w:rsid w:val="006D5C32"/>
    <w:rsid w:val="006D689D"/>
    <w:rsid w:val="006D7015"/>
    <w:rsid w:val="006D7654"/>
    <w:rsid w:val="006D7897"/>
    <w:rsid w:val="006D7C62"/>
    <w:rsid w:val="006E011A"/>
    <w:rsid w:val="006E12FF"/>
    <w:rsid w:val="006E483C"/>
    <w:rsid w:val="006E547F"/>
    <w:rsid w:val="006E56D4"/>
    <w:rsid w:val="006E5980"/>
    <w:rsid w:val="006E5D1D"/>
    <w:rsid w:val="006E5EE8"/>
    <w:rsid w:val="006E6639"/>
    <w:rsid w:val="006E6BFB"/>
    <w:rsid w:val="006E6F2E"/>
    <w:rsid w:val="006E7A9B"/>
    <w:rsid w:val="006F17B2"/>
    <w:rsid w:val="006F1C2C"/>
    <w:rsid w:val="006F1C90"/>
    <w:rsid w:val="006F38C6"/>
    <w:rsid w:val="006F3A56"/>
    <w:rsid w:val="006F432D"/>
    <w:rsid w:val="006F4632"/>
    <w:rsid w:val="006F5390"/>
    <w:rsid w:val="006F583C"/>
    <w:rsid w:val="006F6004"/>
    <w:rsid w:val="006F60DF"/>
    <w:rsid w:val="006F630E"/>
    <w:rsid w:val="006F6416"/>
    <w:rsid w:val="006F69B2"/>
    <w:rsid w:val="006F7564"/>
    <w:rsid w:val="006F7BC3"/>
    <w:rsid w:val="0070134D"/>
    <w:rsid w:val="0070195D"/>
    <w:rsid w:val="0070213B"/>
    <w:rsid w:val="00703713"/>
    <w:rsid w:val="00703CB2"/>
    <w:rsid w:val="00703F19"/>
    <w:rsid w:val="00704311"/>
    <w:rsid w:val="00704826"/>
    <w:rsid w:val="00705525"/>
    <w:rsid w:val="007063A8"/>
    <w:rsid w:val="00711959"/>
    <w:rsid w:val="00712446"/>
    <w:rsid w:val="00712804"/>
    <w:rsid w:val="007129F5"/>
    <w:rsid w:val="00712DDE"/>
    <w:rsid w:val="00713183"/>
    <w:rsid w:val="00713C0D"/>
    <w:rsid w:val="00714C3F"/>
    <w:rsid w:val="00714F40"/>
    <w:rsid w:val="00714F82"/>
    <w:rsid w:val="00716171"/>
    <w:rsid w:val="007162D8"/>
    <w:rsid w:val="007169F0"/>
    <w:rsid w:val="00716EC6"/>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0577"/>
    <w:rsid w:val="00730B55"/>
    <w:rsid w:val="007317BA"/>
    <w:rsid w:val="007319BF"/>
    <w:rsid w:val="00732A76"/>
    <w:rsid w:val="007334BF"/>
    <w:rsid w:val="0073363A"/>
    <w:rsid w:val="007336A5"/>
    <w:rsid w:val="00733C55"/>
    <w:rsid w:val="00733D85"/>
    <w:rsid w:val="00734527"/>
    <w:rsid w:val="00734896"/>
    <w:rsid w:val="0073560D"/>
    <w:rsid w:val="007369CD"/>
    <w:rsid w:val="0073700B"/>
    <w:rsid w:val="00740210"/>
    <w:rsid w:val="00740307"/>
    <w:rsid w:val="00740E03"/>
    <w:rsid w:val="0074179F"/>
    <w:rsid w:val="00742B9A"/>
    <w:rsid w:val="00742D8D"/>
    <w:rsid w:val="00743410"/>
    <w:rsid w:val="00743680"/>
    <w:rsid w:val="00744322"/>
    <w:rsid w:val="0074488C"/>
    <w:rsid w:val="007472F4"/>
    <w:rsid w:val="007505D6"/>
    <w:rsid w:val="00751BFA"/>
    <w:rsid w:val="00753F6F"/>
    <w:rsid w:val="00754EE5"/>
    <w:rsid w:val="00756FCF"/>
    <w:rsid w:val="00757261"/>
    <w:rsid w:val="00757535"/>
    <w:rsid w:val="007604DE"/>
    <w:rsid w:val="00760618"/>
    <w:rsid w:val="007612F5"/>
    <w:rsid w:val="00761577"/>
    <w:rsid w:val="00761867"/>
    <w:rsid w:val="00761BF2"/>
    <w:rsid w:val="00763AA3"/>
    <w:rsid w:val="00763D7F"/>
    <w:rsid w:val="007641EF"/>
    <w:rsid w:val="007654B8"/>
    <w:rsid w:val="00765E55"/>
    <w:rsid w:val="007666A0"/>
    <w:rsid w:val="00767233"/>
    <w:rsid w:val="00767C50"/>
    <w:rsid w:val="00767D8A"/>
    <w:rsid w:val="007701C1"/>
    <w:rsid w:val="007715B7"/>
    <w:rsid w:val="00773677"/>
    <w:rsid w:val="007746DA"/>
    <w:rsid w:val="007747BD"/>
    <w:rsid w:val="00775C76"/>
    <w:rsid w:val="007763E7"/>
    <w:rsid w:val="00777132"/>
    <w:rsid w:val="00777555"/>
    <w:rsid w:val="007779B8"/>
    <w:rsid w:val="00777C60"/>
    <w:rsid w:val="00780351"/>
    <w:rsid w:val="00782546"/>
    <w:rsid w:val="0078317B"/>
    <w:rsid w:val="007832AC"/>
    <w:rsid w:val="00783AEA"/>
    <w:rsid w:val="007851ED"/>
    <w:rsid w:val="0078588E"/>
    <w:rsid w:val="00785B6F"/>
    <w:rsid w:val="00787963"/>
    <w:rsid w:val="007902CF"/>
    <w:rsid w:val="0079064F"/>
    <w:rsid w:val="007909B6"/>
    <w:rsid w:val="007915B0"/>
    <w:rsid w:val="00791FEC"/>
    <w:rsid w:val="00792469"/>
    <w:rsid w:val="00793451"/>
    <w:rsid w:val="00793B82"/>
    <w:rsid w:val="007943B1"/>
    <w:rsid w:val="00794667"/>
    <w:rsid w:val="00794908"/>
    <w:rsid w:val="00795D7C"/>
    <w:rsid w:val="007968B0"/>
    <w:rsid w:val="00796DA4"/>
    <w:rsid w:val="007970BA"/>
    <w:rsid w:val="0079714B"/>
    <w:rsid w:val="00797292"/>
    <w:rsid w:val="007A0474"/>
    <w:rsid w:val="007A0719"/>
    <w:rsid w:val="007A0902"/>
    <w:rsid w:val="007A1106"/>
    <w:rsid w:val="007A119B"/>
    <w:rsid w:val="007A178C"/>
    <w:rsid w:val="007A1B80"/>
    <w:rsid w:val="007A1D9D"/>
    <w:rsid w:val="007A1E1C"/>
    <w:rsid w:val="007A2AA3"/>
    <w:rsid w:val="007A391F"/>
    <w:rsid w:val="007A3AB5"/>
    <w:rsid w:val="007A3F94"/>
    <w:rsid w:val="007A4EDD"/>
    <w:rsid w:val="007A65F0"/>
    <w:rsid w:val="007A69D1"/>
    <w:rsid w:val="007A7326"/>
    <w:rsid w:val="007A7CEA"/>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3109"/>
    <w:rsid w:val="007C4EE8"/>
    <w:rsid w:val="007C51C8"/>
    <w:rsid w:val="007C603E"/>
    <w:rsid w:val="007C6230"/>
    <w:rsid w:val="007C6A0A"/>
    <w:rsid w:val="007C7AE2"/>
    <w:rsid w:val="007D0B32"/>
    <w:rsid w:val="007D0B46"/>
    <w:rsid w:val="007D109A"/>
    <w:rsid w:val="007D16E6"/>
    <w:rsid w:val="007D295E"/>
    <w:rsid w:val="007D2A38"/>
    <w:rsid w:val="007D2B71"/>
    <w:rsid w:val="007D31E9"/>
    <w:rsid w:val="007D3C89"/>
    <w:rsid w:val="007D3D38"/>
    <w:rsid w:val="007D3E34"/>
    <w:rsid w:val="007D42A6"/>
    <w:rsid w:val="007D49F9"/>
    <w:rsid w:val="007D55F4"/>
    <w:rsid w:val="007D7B4F"/>
    <w:rsid w:val="007E0120"/>
    <w:rsid w:val="007E0614"/>
    <w:rsid w:val="007E1500"/>
    <w:rsid w:val="007E1944"/>
    <w:rsid w:val="007E1B8D"/>
    <w:rsid w:val="007E20D8"/>
    <w:rsid w:val="007E2D87"/>
    <w:rsid w:val="007E3C9D"/>
    <w:rsid w:val="007E4E7A"/>
    <w:rsid w:val="007E5423"/>
    <w:rsid w:val="007E5B3F"/>
    <w:rsid w:val="007E5F16"/>
    <w:rsid w:val="007E7FB7"/>
    <w:rsid w:val="007F0DE4"/>
    <w:rsid w:val="007F1039"/>
    <w:rsid w:val="007F1EFC"/>
    <w:rsid w:val="007F34C0"/>
    <w:rsid w:val="007F3891"/>
    <w:rsid w:val="007F3AE6"/>
    <w:rsid w:val="007F3DFE"/>
    <w:rsid w:val="007F501C"/>
    <w:rsid w:val="007F6559"/>
    <w:rsid w:val="007F65D6"/>
    <w:rsid w:val="007F6C59"/>
    <w:rsid w:val="007F720D"/>
    <w:rsid w:val="007F7C93"/>
    <w:rsid w:val="007F7F28"/>
    <w:rsid w:val="00800317"/>
    <w:rsid w:val="00801185"/>
    <w:rsid w:val="008032E7"/>
    <w:rsid w:val="00805397"/>
    <w:rsid w:val="008066B7"/>
    <w:rsid w:val="008066ED"/>
    <w:rsid w:val="0080736F"/>
    <w:rsid w:val="00807D3F"/>
    <w:rsid w:val="008101C2"/>
    <w:rsid w:val="00816909"/>
    <w:rsid w:val="00816A58"/>
    <w:rsid w:val="00816D93"/>
    <w:rsid w:val="00816DC9"/>
    <w:rsid w:val="00817A7F"/>
    <w:rsid w:val="0082129D"/>
    <w:rsid w:val="00821931"/>
    <w:rsid w:val="00821D4C"/>
    <w:rsid w:val="00821F1E"/>
    <w:rsid w:val="008220D2"/>
    <w:rsid w:val="0082262A"/>
    <w:rsid w:val="00823214"/>
    <w:rsid w:val="00823AD2"/>
    <w:rsid w:val="00823B16"/>
    <w:rsid w:val="00823B80"/>
    <w:rsid w:val="00825A35"/>
    <w:rsid w:val="00825F62"/>
    <w:rsid w:val="0082658C"/>
    <w:rsid w:val="008267E3"/>
    <w:rsid w:val="0082693D"/>
    <w:rsid w:val="0082701E"/>
    <w:rsid w:val="008317A9"/>
    <w:rsid w:val="00831CB2"/>
    <w:rsid w:val="0083349E"/>
    <w:rsid w:val="008348C7"/>
    <w:rsid w:val="00834C54"/>
    <w:rsid w:val="00835006"/>
    <w:rsid w:val="00835620"/>
    <w:rsid w:val="0083683B"/>
    <w:rsid w:val="00836D94"/>
    <w:rsid w:val="008374E2"/>
    <w:rsid w:val="00837717"/>
    <w:rsid w:val="00840681"/>
    <w:rsid w:val="0084114C"/>
    <w:rsid w:val="0084116A"/>
    <w:rsid w:val="00841B8A"/>
    <w:rsid w:val="00842387"/>
    <w:rsid w:val="00843141"/>
    <w:rsid w:val="0084513A"/>
    <w:rsid w:val="00845C39"/>
    <w:rsid w:val="00846427"/>
    <w:rsid w:val="00846450"/>
    <w:rsid w:val="0084652B"/>
    <w:rsid w:val="0084710B"/>
    <w:rsid w:val="00851541"/>
    <w:rsid w:val="00851808"/>
    <w:rsid w:val="00851F10"/>
    <w:rsid w:val="008523CD"/>
    <w:rsid w:val="00852710"/>
    <w:rsid w:val="00852AAC"/>
    <w:rsid w:val="00852FF2"/>
    <w:rsid w:val="00853EDB"/>
    <w:rsid w:val="00854A0C"/>
    <w:rsid w:val="00855D1A"/>
    <w:rsid w:val="00856120"/>
    <w:rsid w:val="0085623D"/>
    <w:rsid w:val="00856E3F"/>
    <w:rsid w:val="008571FF"/>
    <w:rsid w:val="00861B6B"/>
    <w:rsid w:val="00861D6B"/>
    <w:rsid w:val="00862560"/>
    <w:rsid w:val="00862793"/>
    <w:rsid w:val="0086291D"/>
    <w:rsid w:val="00863037"/>
    <w:rsid w:val="008632D3"/>
    <w:rsid w:val="00864E19"/>
    <w:rsid w:val="008657C4"/>
    <w:rsid w:val="00865943"/>
    <w:rsid w:val="00865F22"/>
    <w:rsid w:val="00866E89"/>
    <w:rsid w:val="00866EE7"/>
    <w:rsid w:val="0086788D"/>
    <w:rsid w:val="0087001F"/>
    <w:rsid w:val="008711D1"/>
    <w:rsid w:val="008717A4"/>
    <w:rsid w:val="008717F6"/>
    <w:rsid w:val="00872208"/>
    <w:rsid w:val="00873F0A"/>
    <w:rsid w:val="008740C5"/>
    <w:rsid w:val="008746DC"/>
    <w:rsid w:val="008749C4"/>
    <w:rsid w:val="008750AC"/>
    <w:rsid w:val="008754EC"/>
    <w:rsid w:val="008756F9"/>
    <w:rsid w:val="0087574F"/>
    <w:rsid w:val="00875970"/>
    <w:rsid w:val="00875DAA"/>
    <w:rsid w:val="00877016"/>
    <w:rsid w:val="00877926"/>
    <w:rsid w:val="0088235A"/>
    <w:rsid w:val="008827E3"/>
    <w:rsid w:val="008839A6"/>
    <w:rsid w:val="00883A93"/>
    <w:rsid w:val="00883BC0"/>
    <w:rsid w:val="00883F0F"/>
    <w:rsid w:val="0088447E"/>
    <w:rsid w:val="00884841"/>
    <w:rsid w:val="00884E62"/>
    <w:rsid w:val="0088546A"/>
    <w:rsid w:val="008869DF"/>
    <w:rsid w:val="00886C31"/>
    <w:rsid w:val="008873AB"/>
    <w:rsid w:val="0089049B"/>
    <w:rsid w:val="008916D9"/>
    <w:rsid w:val="00891CE6"/>
    <w:rsid w:val="00892464"/>
    <w:rsid w:val="00892784"/>
    <w:rsid w:val="00892A2D"/>
    <w:rsid w:val="00893835"/>
    <w:rsid w:val="00893883"/>
    <w:rsid w:val="008940F8"/>
    <w:rsid w:val="0089600D"/>
    <w:rsid w:val="00896A65"/>
    <w:rsid w:val="00897CEC"/>
    <w:rsid w:val="008A01EA"/>
    <w:rsid w:val="008A0B17"/>
    <w:rsid w:val="008A2181"/>
    <w:rsid w:val="008A2409"/>
    <w:rsid w:val="008A4110"/>
    <w:rsid w:val="008A4855"/>
    <w:rsid w:val="008A4B4E"/>
    <w:rsid w:val="008A4F6B"/>
    <w:rsid w:val="008A51B3"/>
    <w:rsid w:val="008A5B63"/>
    <w:rsid w:val="008A5E59"/>
    <w:rsid w:val="008A5EAE"/>
    <w:rsid w:val="008A67C1"/>
    <w:rsid w:val="008A6E20"/>
    <w:rsid w:val="008A75AD"/>
    <w:rsid w:val="008B10D0"/>
    <w:rsid w:val="008B17EC"/>
    <w:rsid w:val="008B22B5"/>
    <w:rsid w:val="008B2ADD"/>
    <w:rsid w:val="008B514A"/>
    <w:rsid w:val="008B73DE"/>
    <w:rsid w:val="008B7ADE"/>
    <w:rsid w:val="008C07B7"/>
    <w:rsid w:val="008C09D2"/>
    <w:rsid w:val="008C0FF7"/>
    <w:rsid w:val="008C13DA"/>
    <w:rsid w:val="008C2D39"/>
    <w:rsid w:val="008C32FA"/>
    <w:rsid w:val="008C3C0F"/>
    <w:rsid w:val="008C544D"/>
    <w:rsid w:val="008C5A5D"/>
    <w:rsid w:val="008C65E2"/>
    <w:rsid w:val="008C6998"/>
    <w:rsid w:val="008C69C7"/>
    <w:rsid w:val="008C6BEE"/>
    <w:rsid w:val="008C7B57"/>
    <w:rsid w:val="008D00ED"/>
    <w:rsid w:val="008D25CC"/>
    <w:rsid w:val="008D29F3"/>
    <w:rsid w:val="008D30D5"/>
    <w:rsid w:val="008D6922"/>
    <w:rsid w:val="008D70B6"/>
    <w:rsid w:val="008D7A6F"/>
    <w:rsid w:val="008E018B"/>
    <w:rsid w:val="008E0F73"/>
    <w:rsid w:val="008E13A7"/>
    <w:rsid w:val="008E1634"/>
    <w:rsid w:val="008E167F"/>
    <w:rsid w:val="008E30E8"/>
    <w:rsid w:val="008E3771"/>
    <w:rsid w:val="008E3E84"/>
    <w:rsid w:val="008E4F2C"/>
    <w:rsid w:val="008E6A60"/>
    <w:rsid w:val="008E6F64"/>
    <w:rsid w:val="008E7389"/>
    <w:rsid w:val="008E7B6D"/>
    <w:rsid w:val="008E7F6B"/>
    <w:rsid w:val="008F0402"/>
    <w:rsid w:val="008F1418"/>
    <w:rsid w:val="008F19ED"/>
    <w:rsid w:val="008F23CF"/>
    <w:rsid w:val="008F2552"/>
    <w:rsid w:val="008F2D0D"/>
    <w:rsid w:val="008F3A7D"/>
    <w:rsid w:val="008F4290"/>
    <w:rsid w:val="008F472B"/>
    <w:rsid w:val="008F4C77"/>
    <w:rsid w:val="008F4FEE"/>
    <w:rsid w:val="008F5011"/>
    <w:rsid w:val="008F51E5"/>
    <w:rsid w:val="008F52A5"/>
    <w:rsid w:val="008F5F1E"/>
    <w:rsid w:val="00900D4B"/>
    <w:rsid w:val="00901C49"/>
    <w:rsid w:val="00906515"/>
    <w:rsid w:val="00910413"/>
    <w:rsid w:val="00910911"/>
    <w:rsid w:val="00911C70"/>
    <w:rsid w:val="009129DF"/>
    <w:rsid w:val="009134F9"/>
    <w:rsid w:val="009135AA"/>
    <w:rsid w:val="0091380D"/>
    <w:rsid w:val="00913D17"/>
    <w:rsid w:val="009147AF"/>
    <w:rsid w:val="00914969"/>
    <w:rsid w:val="00914A90"/>
    <w:rsid w:val="00914C9A"/>
    <w:rsid w:val="00915C56"/>
    <w:rsid w:val="00916386"/>
    <w:rsid w:val="0091650F"/>
    <w:rsid w:val="009179A3"/>
    <w:rsid w:val="009206B4"/>
    <w:rsid w:val="009208AB"/>
    <w:rsid w:val="00921439"/>
    <w:rsid w:val="009216D5"/>
    <w:rsid w:val="00922275"/>
    <w:rsid w:val="00923A1F"/>
    <w:rsid w:val="00923B43"/>
    <w:rsid w:val="00924161"/>
    <w:rsid w:val="0092586B"/>
    <w:rsid w:val="00925A19"/>
    <w:rsid w:val="00926031"/>
    <w:rsid w:val="0092676D"/>
    <w:rsid w:val="00926DAE"/>
    <w:rsid w:val="00926F56"/>
    <w:rsid w:val="0092772E"/>
    <w:rsid w:val="009277AC"/>
    <w:rsid w:val="00927E9C"/>
    <w:rsid w:val="0093253A"/>
    <w:rsid w:val="0093353D"/>
    <w:rsid w:val="009338E7"/>
    <w:rsid w:val="00933FEA"/>
    <w:rsid w:val="009343B6"/>
    <w:rsid w:val="00936243"/>
    <w:rsid w:val="00936A31"/>
    <w:rsid w:val="00937671"/>
    <w:rsid w:val="00937962"/>
    <w:rsid w:val="00937DF1"/>
    <w:rsid w:val="00937E77"/>
    <w:rsid w:val="0094058D"/>
    <w:rsid w:val="009405D5"/>
    <w:rsid w:val="0094122F"/>
    <w:rsid w:val="0094154D"/>
    <w:rsid w:val="00941D4E"/>
    <w:rsid w:val="00941E1F"/>
    <w:rsid w:val="0094257E"/>
    <w:rsid w:val="009431D6"/>
    <w:rsid w:val="00943629"/>
    <w:rsid w:val="009455E1"/>
    <w:rsid w:val="009458DA"/>
    <w:rsid w:val="00945B59"/>
    <w:rsid w:val="009464E8"/>
    <w:rsid w:val="00950D51"/>
    <w:rsid w:val="00951361"/>
    <w:rsid w:val="00952BB9"/>
    <w:rsid w:val="00952C88"/>
    <w:rsid w:val="00953314"/>
    <w:rsid w:val="0095353C"/>
    <w:rsid w:val="009537E0"/>
    <w:rsid w:val="00956152"/>
    <w:rsid w:val="0095646F"/>
    <w:rsid w:val="009578DC"/>
    <w:rsid w:val="00960DDB"/>
    <w:rsid w:val="009617E6"/>
    <w:rsid w:val="00961CA5"/>
    <w:rsid w:val="00961E7C"/>
    <w:rsid w:val="009622C2"/>
    <w:rsid w:val="009625E8"/>
    <w:rsid w:val="0096291A"/>
    <w:rsid w:val="009629D4"/>
    <w:rsid w:val="00962E6F"/>
    <w:rsid w:val="009639A6"/>
    <w:rsid w:val="00963FB5"/>
    <w:rsid w:val="00964464"/>
    <w:rsid w:val="00965A90"/>
    <w:rsid w:val="0096647D"/>
    <w:rsid w:val="00966F2B"/>
    <w:rsid w:val="00967848"/>
    <w:rsid w:val="00970B48"/>
    <w:rsid w:val="0097146C"/>
    <w:rsid w:val="00972175"/>
    <w:rsid w:val="00972855"/>
    <w:rsid w:val="0097345C"/>
    <w:rsid w:val="00973690"/>
    <w:rsid w:val="009738D9"/>
    <w:rsid w:val="00973D94"/>
    <w:rsid w:val="00974621"/>
    <w:rsid w:val="009748E0"/>
    <w:rsid w:val="00975E8F"/>
    <w:rsid w:val="00976011"/>
    <w:rsid w:val="009761A0"/>
    <w:rsid w:val="00976F3D"/>
    <w:rsid w:val="00977056"/>
    <w:rsid w:val="009776E2"/>
    <w:rsid w:val="00980287"/>
    <w:rsid w:val="00980564"/>
    <w:rsid w:val="009813FB"/>
    <w:rsid w:val="00981DEF"/>
    <w:rsid w:val="009831D3"/>
    <w:rsid w:val="0098354C"/>
    <w:rsid w:val="0098397F"/>
    <w:rsid w:val="00983D4E"/>
    <w:rsid w:val="00984A54"/>
    <w:rsid w:val="00984B88"/>
    <w:rsid w:val="009856F5"/>
    <w:rsid w:val="00985D09"/>
    <w:rsid w:val="009910D9"/>
    <w:rsid w:val="00991E17"/>
    <w:rsid w:val="00991E3F"/>
    <w:rsid w:val="00992E9D"/>
    <w:rsid w:val="00992F7E"/>
    <w:rsid w:val="0099368B"/>
    <w:rsid w:val="00993FB2"/>
    <w:rsid w:val="009942D4"/>
    <w:rsid w:val="00994545"/>
    <w:rsid w:val="00994927"/>
    <w:rsid w:val="00995561"/>
    <w:rsid w:val="009956F3"/>
    <w:rsid w:val="00995B77"/>
    <w:rsid w:val="0099674F"/>
    <w:rsid w:val="00997604"/>
    <w:rsid w:val="00997615"/>
    <w:rsid w:val="00997B61"/>
    <w:rsid w:val="00997EB7"/>
    <w:rsid w:val="009A042D"/>
    <w:rsid w:val="009A0AB5"/>
    <w:rsid w:val="009A2529"/>
    <w:rsid w:val="009A3290"/>
    <w:rsid w:val="009A4B5F"/>
    <w:rsid w:val="009A5ECF"/>
    <w:rsid w:val="009A670D"/>
    <w:rsid w:val="009A6A6F"/>
    <w:rsid w:val="009A7877"/>
    <w:rsid w:val="009A7A88"/>
    <w:rsid w:val="009A7F2F"/>
    <w:rsid w:val="009A7F7A"/>
    <w:rsid w:val="009B009E"/>
    <w:rsid w:val="009B0432"/>
    <w:rsid w:val="009B05DA"/>
    <w:rsid w:val="009B1A0B"/>
    <w:rsid w:val="009B1F26"/>
    <w:rsid w:val="009B2282"/>
    <w:rsid w:val="009B2E59"/>
    <w:rsid w:val="009B381D"/>
    <w:rsid w:val="009B3D19"/>
    <w:rsid w:val="009B58DB"/>
    <w:rsid w:val="009B7418"/>
    <w:rsid w:val="009B7F13"/>
    <w:rsid w:val="009C002F"/>
    <w:rsid w:val="009C14D9"/>
    <w:rsid w:val="009C156C"/>
    <w:rsid w:val="009C199E"/>
    <w:rsid w:val="009C1D3D"/>
    <w:rsid w:val="009C2AB2"/>
    <w:rsid w:val="009C2D1D"/>
    <w:rsid w:val="009C2FF2"/>
    <w:rsid w:val="009C4958"/>
    <w:rsid w:val="009C508B"/>
    <w:rsid w:val="009C5EE2"/>
    <w:rsid w:val="009C6EE9"/>
    <w:rsid w:val="009C7CFF"/>
    <w:rsid w:val="009D1141"/>
    <w:rsid w:val="009D166A"/>
    <w:rsid w:val="009D301D"/>
    <w:rsid w:val="009D387A"/>
    <w:rsid w:val="009D4C53"/>
    <w:rsid w:val="009D5B10"/>
    <w:rsid w:val="009D5D11"/>
    <w:rsid w:val="009D5FBB"/>
    <w:rsid w:val="009D766B"/>
    <w:rsid w:val="009E1433"/>
    <w:rsid w:val="009E1E69"/>
    <w:rsid w:val="009E2285"/>
    <w:rsid w:val="009E28A0"/>
    <w:rsid w:val="009E38FA"/>
    <w:rsid w:val="009E399C"/>
    <w:rsid w:val="009E4E07"/>
    <w:rsid w:val="009E5230"/>
    <w:rsid w:val="009F0B2C"/>
    <w:rsid w:val="009F0BAD"/>
    <w:rsid w:val="009F1854"/>
    <w:rsid w:val="009F1A9E"/>
    <w:rsid w:val="009F1BF8"/>
    <w:rsid w:val="009F1F50"/>
    <w:rsid w:val="009F1FC5"/>
    <w:rsid w:val="009F2214"/>
    <w:rsid w:val="009F2EF3"/>
    <w:rsid w:val="009F3061"/>
    <w:rsid w:val="009F3189"/>
    <w:rsid w:val="009F454C"/>
    <w:rsid w:val="009F4801"/>
    <w:rsid w:val="009F48B8"/>
    <w:rsid w:val="009F58E2"/>
    <w:rsid w:val="009F5953"/>
    <w:rsid w:val="009F64F4"/>
    <w:rsid w:val="009F6F5E"/>
    <w:rsid w:val="009F71A8"/>
    <w:rsid w:val="00A00112"/>
    <w:rsid w:val="00A00691"/>
    <w:rsid w:val="00A01CDE"/>
    <w:rsid w:val="00A02A5E"/>
    <w:rsid w:val="00A0387B"/>
    <w:rsid w:val="00A058F3"/>
    <w:rsid w:val="00A06AED"/>
    <w:rsid w:val="00A06CC3"/>
    <w:rsid w:val="00A07361"/>
    <w:rsid w:val="00A075BF"/>
    <w:rsid w:val="00A0798E"/>
    <w:rsid w:val="00A11480"/>
    <w:rsid w:val="00A11CB5"/>
    <w:rsid w:val="00A123EE"/>
    <w:rsid w:val="00A1285A"/>
    <w:rsid w:val="00A12B54"/>
    <w:rsid w:val="00A132DB"/>
    <w:rsid w:val="00A14212"/>
    <w:rsid w:val="00A142A0"/>
    <w:rsid w:val="00A148D7"/>
    <w:rsid w:val="00A16063"/>
    <w:rsid w:val="00A1630C"/>
    <w:rsid w:val="00A16320"/>
    <w:rsid w:val="00A16BF6"/>
    <w:rsid w:val="00A176A9"/>
    <w:rsid w:val="00A17A41"/>
    <w:rsid w:val="00A17D36"/>
    <w:rsid w:val="00A2010D"/>
    <w:rsid w:val="00A21385"/>
    <w:rsid w:val="00A220F0"/>
    <w:rsid w:val="00A22186"/>
    <w:rsid w:val="00A2277B"/>
    <w:rsid w:val="00A22BF9"/>
    <w:rsid w:val="00A2310D"/>
    <w:rsid w:val="00A23D94"/>
    <w:rsid w:val="00A241AA"/>
    <w:rsid w:val="00A242CD"/>
    <w:rsid w:val="00A24BB0"/>
    <w:rsid w:val="00A251EF"/>
    <w:rsid w:val="00A257D5"/>
    <w:rsid w:val="00A25ADE"/>
    <w:rsid w:val="00A25B9E"/>
    <w:rsid w:val="00A25FDF"/>
    <w:rsid w:val="00A2669A"/>
    <w:rsid w:val="00A267EC"/>
    <w:rsid w:val="00A30823"/>
    <w:rsid w:val="00A309A1"/>
    <w:rsid w:val="00A31921"/>
    <w:rsid w:val="00A32884"/>
    <w:rsid w:val="00A32BEF"/>
    <w:rsid w:val="00A32E94"/>
    <w:rsid w:val="00A332D2"/>
    <w:rsid w:val="00A3428C"/>
    <w:rsid w:val="00A3456F"/>
    <w:rsid w:val="00A34EA7"/>
    <w:rsid w:val="00A350C8"/>
    <w:rsid w:val="00A35730"/>
    <w:rsid w:val="00A35E76"/>
    <w:rsid w:val="00A369E8"/>
    <w:rsid w:val="00A36EB9"/>
    <w:rsid w:val="00A4083F"/>
    <w:rsid w:val="00A40884"/>
    <w:rsid w:val="00A414CC"/>
    <w:rsid w:val="00A41F36"/>
    <w:rsid w:val="00A4216F"/>
    <w:rsid w:val="00A4221D"/>
    <w:rsid w:val="00A42BE2"/>
    <w:rsid w:val="00A42EB7"/>
    <w:rsid w:val="00A43EAF"/>
    <w:rsid w:val="00A44050"/>
    <w:rsid w:val="00A44722"/>
    <w:rsid w:val="00A44E6D"/>
    <w:rsid w:val="00A45107"/>
    <w:rsid w:val="00A46A2B"/>
    <w:rsid w:val="00A500A7"/>
    <w:rsid w:val="00A5217F"/>
    <w:rsid w:val="00A524F7"/>
    <w:rsid w:val="00A52E15"/>
    <w:rsid w:val="00A52F75"/>
    <w:rsid w:val="00A5355E"/>
    <w:rsid w:val="00A53FB2"/>
    <w:rsid w:val="00A54760"/>
    <w:rsid w:val="00A54FC9"/>
    <w:rsid w:val="00A559FC"/>
    <w:rsid w:val="00A55B7E"/>
    <w:rsid w:val="00A5635B"/>
    <w:rsid w:val="00A568C6"/>
    <w:rsid w:val="00A56D28"/>
    <w:rsid w:val="00A57FAF"/>
    <w:rsid w:val="00A60204"/>
    <w:rsid w:val="00A60D06"/>
    <w:rsid w:val="00A60EA5"/>
    <w:rsid w:val="00A61468"/>
    <w:rsid w:val="00A62CFF"/>
    <w:rsid w:val="00A635FD"/>
    <w:rsid w:val="00A63674"/>
    <w:rsid w:val="00A649B1"/>
    <w:rsid w:val="00A64B7D"/>
    <w:rsid w:val="00A66319"/>
    <w:rsid w:val="00A6671C"/>
    <w:rsid w:val="00A6674A"/>
    <w:rsid w:val="00A66B34"/>
    <w:rsid w:val="00A6742E"/>
    <w:rsid w:val="00A67D63"/>
    <w:rsid w:val="00A709FA"/>
    <w:rsid w:val="00A70C61"/>
    <w:rsid w:val="00A717F2"/>
    <w:rsid w:val="00A71AFC"/>
    <w:rsid w:val="00A7352C"/>
    <w:rsid w:val="00A73FFB"/>
    <w:rsid w:val="00A74469"/>
    <w:rsid w:val="00A7488E"/>
    <w:rsid w:val="00A749C7"/>
    <w:rsid w:val="00A77417"/>
    <w:rsid w:val="00A77EF9"/>
    <w:rsid w:val="00A804F3"/>
    <w:rsid w:val="00A805F2"/>
    <w:rsid w:val="00A809F7"/>
    <w:rsid w:val="00A80E6E"/>
    <w:rsid w:val="00A81097"/>
    <w:rsid w:val="00A81E79"/>
    <w:rsid w:val="00A8374C"/>
    <w:rsid w:val="00A83B03"/>
    <w:rsid w:val="00A83B0C"/>
    <w:rsid w:val="00A83F4B"/>
    <w:rsid w:val="00A847A2"/>
    <w:rsid w:val="00A85AE6"/>
    <w:rsid w:val="00A87CCD"/>
    <w:rsid w:val="00A87EB9"/>
    <w:rsid w:val="00A87EF6"/>
    <w:rsid w:val="00A900A3"/>
    <w:rsid w:val="00A9284D"/>
    <w:rsid w:val="00A92C19"/>
    <w:rsid w:val="00A92FD2"/>
    <w:rsid w:val="00A93145"/>
    <w:rsid w:val="00A939F9"/>
    <w:rsid w:val="00A9518D"/>
    <w:rsid w:val="00A956B9"/>
    <w:rsid w:val="00A960A4"/>
    <w:rsid w:val="00A96744"/>
    <w:rsid w:val="00A97F76"/>
    <w:rsid w:val="00AA004C"/>
    <w:rsid w:val="00AA10E4"/>
    <w:rsid w:val="00AA172A"/>
    <w:rsid w:val="00AA1CC5"/>
    <w:rsid w:val="00AA1CE0"/>
    <w:rsid w:val="00AA1F5A"/>
    <w:rsid w:val="00AA200C"/>
    <w:rsid w:val="00AA25B4"/>
    <w:rsid w:val="00AA44FC"/>
    <w:rsid w:val="00AA59B6"/>
    <w:rsid w:val="00AA6CB2"/>
    <w:rsid w:val="00AA7012"/>
    <w:rsid w:val="00AA705C"/>
    <w:rsid w:val="00AB0DC0"/>
    <w:rsid w:val="00AB1ABC"/>
    <w:rsid w:val="00AB22A5"/>
    <w:rsid w:val="00AB27C0"/>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14FF"/>
    <w:rsid w:val="00AC1E3A"/>
    <w:rsid w:val="00AC232B"/>
    <w:rsid w:val="00AC4072"/>
    <w:rsid w:val="00AC440E"/>
    <w:rsid w:val="00AC44FD"/>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35EC"/>
    <w:rsid w:val="00AD3B84"/>
    <w:rsid w:val="00AD3D21"/>
    <w:rsid w:val="00AD401B"/>
    <w:rsid w:val="00AD543C"/>
    <w:rsid w:val="00AD5916"/>
    <w:rsid w:val="00AD6053"/>
    <w:rsid w:val="00AD69C6"/>
    <w:rsid w:val="00AD6A17"/>
    <w:rsid w:val="00AD74C9"/>
    <w:rsid w:val="00AD7534"/>
    <w:rsid w:val="00AD7546"/>
    <w:rsid w:val="00AD7630"/>
    <w:rsid w:val="00AE03CA"/>
    <w:rsid w:val="00AE09C2"/>
    <w:rsid w:val="00AE0FDB"/>
    <w:rsid w:val="00AE13E8"/>
    <w:rsid w:val="00AE1DFE"/>
    <w:rsid w:val="00AE2369"/>
    <w:rsid w:val="00AE28E4"/>
    <w:rsid w:val="00AE2E7F"/>
    <w:rsid w:val="00AE356C"/>
    <w:rsid w:val="00AE3A2F"/>
    <w:rsid w:val="00AE3BD8"/>
    <w:rsid w:val="00AE41E6"/>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55FF"/>
    <w:rsid w:val="00AF5993"/>
    <w:rsid w:val="00AF5F94"/>
    <w:rsid w:val="00AF6E19"/>
    <w:rsid w:val="00AF76CB"/>
    <w:rsid w:val="00B00A3D"/>
    <w:rsid w:val="00B00ABA"/>
    <w:rsid w:val="00B00F02"/>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308A"/>
    <w:rsid w:val="00B1461D"/>
    <w:rsid w:val="00B14A23"/>
    <w:rsid w:val="00B14FD2"/>
    <w:rsid w:val="00B158B9"/>
    <w:rsid w:val="00B1625E"/>
    <w:rsid w:val="00B162CC"/>
    <w:rsid w:val="00B1704A"/>
    <w:rsid w:val="00B2036D"/>
    <w:rsid w:val="00B20B10"/>
    <w:rsid w:val="00B21609"/>
    <w:rsid w:val="00B21BBA"/>
    <w:rsid w:val="00B22454"/>
    <w:rsid w:val="00B22BD8"/>
    <w:rsid w:val="00B2367E"/>
    <w:rsid w:val="00B2370E"/>
    <w:rsid w:val="00B23C49"/>
    <w:rsid w:val="00B24B54"/>
    <w:rsid w:val="00B25C6A"/>
    <w:rsid w:val="00B266A2"/>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919"/>
    <w:rsid w:val="00B37B6F"/>
    <w:rsid w:val="00B37D6D"/>
    <w:rsid w:val="00B37EE2"/>
    <w:rsid w:val="00B40702"/>
    <w:rsid w:val="00B40BA9"/>
    <w:rsid w:val="00B4102A"/>
    <w:rsid w:val="00B4162C"/>
    <w:rsid w:val="00B418E7"/>
    <w:rsid w:val="00B41D51"/>
    <w:rsid w:val="00B430E1"/>
    <w:rsid w:val="00B442EE"/>
    <w:rsid w:val="00B472EC"/>
    <w:rsid w:val="00B502DE"/>
    <w:rsid w:val="00B508F6"/>
    <w:rsid w:val="00B5131F"/>
    <w:rsid w:val="00B53114"/>
    <w:rsid w:val="00B5344B"/>
    <w:rsid w:val="00B548E7"/>
    <w:rsid w:val="00B54BA2"/>
    <w:rsid w:val="00B5563C"/>
    <w:rsid w:val="00B55D6B"/>
    <w:rsid w:val="00B55F8B"/>
    <w:rsid w:val="00B56844"/>
    <w:rsid w:val="00B568B7"/>
    <w:rsid w:val="00B56A08"/>
    <w:rsid w:val="00B57E09"/>
    <w:rsid w:val="00B6042F"/>
    <w:rsid w:val="00B60CB6"/>
    <w:rsid w:val="00B6112C"/>
    <w:rsid w:val="00B61D3C"/>
    <w:rsid w:val="00B61DB3"/>
    <w:rsid w:val="00B61E09"/>
    <w:rsid w:val="00B62CF8"/>
    <w:rsid w:val="00B63380"/>
    <w:rsid w:val="00B634E2"/>
    <w:rsid w:val="00B63825"/>
    <w:rsid w:val="00B63BA4"/>
    <w:rsid w:val="00B6416A"/>
    <w:rsid w:val="00B646A0"/>
    <w:rsid w:val="00B667D0"/>
    <w:rsid w:val="00B67604"/>
    <w:rsid w:val="00B679CA"/>
    <w:rsid w:val="00B67AB3"/>
    <w:rsid w:val="00B67B85"/>
    <w:rsid w:val="00B67C23"/>
    <w:rsid w:val="00B703AF"/>
    <w:rsid w:val="00B71438"/>
    <w:rsid w:val="00B723EB"/>
    <w:rsid w:val="00B7384B"/>
    <w:rsid w:val="00B7431E"/>
    <w:rsid w:val="00B768AE"/>
    <w:rsid w:val="00B7692E"/>
    <w:rsid w:val="00B76E2A"/>
    <w:rsid w:val="00B777B0"/>
    <w:rsid w:val="00B7780D"/>
    <w:rsid w:val="00B77FA9"/>
    <w:rsid w:val="00B807DF"/>
    <w:rsid w:val="00B80863"/>
    <w:rsid w:val="00B811A3"/>
    <w:rsid w:val="00B83BF0"/>
    <w:rsid w:val="00B847C2"/>
    <w:rsid w:val="00B84FB4"/>
    <w:rsid w:val="00B85077"/>
    <w:rsid w:val="00B854BE"/>
    <w:rsid w:val="00B874F6"/>
    <w:rsid w:val="00B904C4"/>
    <w:rsid w:val="00B9135B"/>
    <w:rsid w:val="00B9181C"/>
    <w:rsid w:val="00B92CBF"/>
    <w:rsid w:val="00B931F7"/>
    <w:rsid w:val="00B939F5"/>
    <w:rsid w:val="00B9456B"/>
    <w:rsid w:val="00B94B20"/>
    <w:rsid w:val="00B95684"/>
    <w:rsid w:val="00B95ED1"/>
    <w:rsid w:val="00B95F57"/>
    <w:rsid w:val="00B96622"/>
    <w:rsid w:val="00B976AD"/>
    <w:rsid w:val="00B97811"/>
    <w:rsid w:val="00B97A97"/>
    <w:rsid w:val="00B97C52"/>
    <w:rsid w:val="00BA00CA"/>
    <w:rsid w:val="00BA015A"/>
    <w:rsid w:val="00BA05B8"/>
    <w:rsid w:val="00BA1B1D"/>
    <w:rsid w:val="00BA203B"/>
    <w:rsid w:val="00BA279C"/>
    <w:rsid w:val="00BA43C5"/>
    <w:rsid w:val="00BA5610"/>
    <w:rsid w:val="00BA66BB"/>
    <w:rsid w:val="00BB0ADC"/>
    <w:rsid w:val="00BB1BCB"/>
    <w:rsid w:val="00BB2114"/>
    <w:rsid w:val="00BB2917"/>
    <w:rsid w:val="00BB32E5"/>
    <w:rsid w:val="00BB395E"/>
    <w:rsid w:val="00BC0237"/>
    <w:rsid w:val="00BC1591"/>
    <w:rsid w:val="00BC218B"/>
    <w:rsid w:val="00BC3B2B"/>
    <w:rsid w:val="00BC4C4C"/>
    <w:rsid w:val="00BC5070"/>
    <w:rsid w:val="00BC5369"/>
    <w:rsid w:val="00BC5547"/>
    <w:rsid w:val="00BC57BF"/>
    <w:rsid w:val="00BC603E"/>
    <w:rsid w:val="00BC6322"/>
    <w:rsid w:val="00BC64A1"/>
    <w:rsid w:val="00BC77ED"/>
    <w:rsid w:val="00BC7A7B"/>
    <w:rsid w:val="00BC7E1E"/>
    <w:rsid w:val="00BD0501"/>
    <w:rsid w:val="00BD085B"/>
    <w:rsid w:val="00BD0B45"/>
    <w:rsid w:val="00BD0CF3"/>
    <w:rsid w:val="00BD0D02"/>
    <w:rsid w:val="00BD181B"/>
    <w:rsid w:val="00BD185E"/>
    <w:rsid w:val="00BD22DE"/>
    <w:rsid w:val="00BD278E"/>
    <w:rsid w:val="00BD29AC"/>
    <w:rsid w:val="00BD3EA4"/>
    <w:rsid w:val="00BD4511"/>
    <w:rsid w:val="00BD4648"/>
    <w:rsid w:val="00BD5377"/>
    <w:rsid w:val="00BD57DE"/>
    <w:rsid w:val="00BD5A03"/>
    <w:rsid w:val="00BD5AC8"/>
    <w:rsid w:val="00BD602F"/>
    <w:rsid w:val="00BD62E7"/>
    <w:rsid w:val="00BD6494"/>
    <w:rsid w:val="00BD6E7C"/>
    <w:rsid w:val="00BD7150"/>
    <w:rsid w:val="00BE02B7"/>
    <w:rsid w:val="00BE07E9"/>
    <w:rsid w:val="00BE091F"/>
    <w:rsid w:val="00BE1D1B"/>
    <w:rsid w:val="00BE21FE"/>
    <w:rsid w:val="00BE22D7"/>
    <w:rsid w:val="00BE25A7"/>
    <w:rsid w:val="00BE2E54"/>
    <w:rsid w:val="00BE2F20"/>
    <w:rsid w:val="00BE357D"/>
    <w:rsid w:val="00BE4361"/>
    <w:rsid w:val="00BE4438"/>
    <w:rsid w:val="00BE4558"/>
    <w:rsid w:val="00BE49A1"/>
    <w:rsid w:val="00BE4EF2"/>
    <w:rsid w:val="00BE629B"/>
    <w:rsid w:val="00BE7FCD"/>
    <w:rsid w:val="00BF09C7"/>
    <w:rsid w:val="00BF1460"/>
    <w:rsid w:val="00BF16C7"/>
    <w:rsid w:val="00BF25E4"/>
    <w:rsid w:val="00BF2FB8"/>
    <w:rsid w:val="00BF3C49"/>
    <w:rsid w:val="00BF3F03"/>
    <w:rsid w:val="00BF425B"/>
    <w:rsid w:val="00BF42D5"/>
    <w:rsid w:val="00BF4B96"/>
    <w:rsid w:val="00BF4CF1"/>
    <w:rsid w:val="00BF4D4E"/>
    <w:rsid w:val="00BF4FDE"/>
    <w:rsid w:val="00BF5013"/>
    <w:rsid w:val="00BF5459"/>
    <w:rsid w:val="00BF56DB"/>
    <w:rsid w:val="00BF6887"/>
    <w:rsid w:val="00BF6B18"/>
    <w:rsid w:val="00BF6FD1"/>
    <w:rsid w:val="00BF73A1"/>
    <w:rsid w:val="00BF7ABF"/>
    <w:rsid w:val="00C003CD"/>
    <w:rsid w:val="00C0099A"/>
    <w:rsid w:val="00C01933"/>
    <w:rsid w:val="00C01EF5"/>
    <w:rsid w:val="00C021EC"/>
    <w:rsid w:val="00C03E74"/>
    <w:rsid w:val="00C05EFA"/>
    <w:rsid w:val="00C06039"/>
    <w:rsid w:val="00C0636A"/>
    <w:rsid w:val="00C071AA"/>
    <w:rsid w:val="00C07A76"/>
    <w:rsid w:val="00C07D62"/>
    <w:rsid w:val="00C07F09"/>
    <w:rsid w:val="00C07F15"/>
    <w:rsid w:val="00C10330"/>
    <w:rsid w:val="00C10731"/>
    <w:rsid w:val="00C10A15"/>
    <w:rsid w:val="00C11169"/>
    <w:rsid w:val="00C1144A"/>
    <w:rsid w:val="00C1148C"/>
    <w:rsid w:val="00C1298E"/>
    <w:rsid w:val="00C134F3"/>
    <w:rsid w:val="00C1399E"/>
    <w:rsid w:val="00C13DD7"/>
    <w:rsid w:val="00C13EAF"/>
    <w:rsid w:val="00C142B4"/>
    <w:rsid w:val="00C1476B"/>
    <w:rsid w:val="00C14CC9"/>
    <w:rsid w:val="00C151CF"/>
    <w:rsid w:val="00C158BD"/>
    <w:rsid w:val="00C15E86"/>
    <w:rsid w:val="00C16DD4"/>
    <w:rsid w:val="00C17244"/>
    <w:rsid w:val="00C175AF"/>
    <w:rsid w:val="00C201D5"/>
    <w:rsid w:val="00C20429"/>
    <w:rsid w:val="00C21537"/>
    <w:rsid w:val="00C2155D"/>
    <w:rsid w:val="00C21EEF"/>
    <w:rsid w:val="00C23272"/>
    <w:rsid w:val="00C2331D"/>
    <w:rsid w:val="00C251C7"/>
    <w:rsid w:val="00C25502"/>
    <w:rsid w:val="00C25B58"/>
    <w:rsid w:val="00C25E7E"/>
    <w:rsid w:val="00C25F2B"/>
    <w:rsid w:val="00C27F5E"/>
    <w:rsid w:val="00C3109A"/>
    <w:rsid w:val="00C31C84"/>
    <w:rsid w:val="00C31FF1"/>
    <w:rsid w:val="00C320F0"/>
    <w:rsid w:val="00C3226F"/>
    <w:rsid w:val="00C32AF4"/>
    <w:rsid w:val="00C334F7"/>
    <w:rsid w:val="00C33C9E"/>
    <w:rsid w:val="00C343A0"/>
    <w:rsid w:val="00C34454"/>
    <w:rsid w:val="00C367C6"/>
    <w:rsid w:val="00C36F19"/>
    <w:rsid w:val="00C400C4"/>
    <w:rsid w:val="00C402BF"/>
    <w:rsid w:val="00C4095E"/>
    <w:rsid w:val="00C41259"/>
    <w:rsid w:val="00C413E3"/>
    <w:rsid w:val="00C41D01"/>
    <w:rsid w:val="00C4418E"/>
    <w:rsid w:val="00C45BFF"/>
    <w:rsid w:val="00C45EAE"/>
    <w:rsid w:val="00C4619A"/>
    <w:rsid w:val="00C469AD"/>
    <w:rsid w:val="00C46EC0"/>
    <w:rsid w:val="00C50A0A"/>
    <w:rsid w:val="00C515C7"/>
    <w:rsid w:val="00C52F22"/>
    <w:rsid w:val="00C53B0E"/>
    <w:rsid w:val="00C541BB"/>
    <w:rsid w:val="00C54283"/>
    <w:rsid w:val="00C54A4C"/>
    <w:rsid w:val="00C54D5F"/>
    <w:rsid w:val="00C551B1"/>
    <w:rsid w:val="00C552ED"/>
    <w:rsid w:val="00C55C12"/>
    <w:rsid w:val="00C55C67"/>
    <w:rsid w:val="00C566FC"/>
    <w:rsid w:val="00C568AC"/>
    <w:rsid w:val="00C57EAB"/>
    <w:rsid w:val="00C6043F"/>
    <w:rsid w:val="00C61849"/>
    <w:rsid w:val="00C61B5E"/>
    <w:rsid w:val="00C6221A"/>
    <w:rsid w:val="00C62F16"/>
    <w:rsid w:val="00C638FE"/>
    <w:rsid w:val="00C640B6"/>
    <w:rsid w:val="00C643C5"/>
    <w:rsid w:val="00C65335"/>
    <w:rsid w:val="00C66204"/>
    <w:rsid w:val="00C6658E"/>
    <w:rsid w:val="00C67634"/>
    <w:rsid w:val="00C67FD7"/>
    <w:rsid w:val="00C70548"/>
    <w:rsid w:val="00C70F6A"/>
    <w:rsid w:val="00C72301"/>
    <w:rsid w:val="00C72CBA"/>
    <w:rsid w:val="00C72E3F"/>
    <w:rsid w:val="00C72E49"/>
    <w:rsid w:val="00C73026"/>
    <w:rsid w:val="00C73C87"/>
    <w:rsid w:val="00C73EF6"/>
    <w:rsid w:val="00C7432D"/>
    <w:rsid w:val="00C74BBA"/>
    <w:rsid w:val="00C76335"/>
    <w:rsid w:val="00C77509"/>
    <w:rsid w:val="00C816E3"/>
    <w:rsid w:val="00C81AD2"/>
    <w:rsid w:val="00C82229"/>
    <w:rsid w:val="00C82761"/>
    <w:rsid w:val="00C84F01"/>
    <w:rsid w:val="00C85647"/>
    <w:rsid w:val="00C85796"/>
    <w:rsid w:val="00C8598D"/>
    <w:rsid w:val="00C86CFA"/>
    <w:rsid w:val="00C878FB"/>
    <w:rsid w:val="00C87CA1"/>
    <w:rsid w:val="00C926E8"/>
    <w:rsid w:val="00C92F06"/>
    <w:rsid w:val="00C949F3"/>
    <w:rsid w:val="00C949F5"/>
    <w:rsid w:val="00C94DC0"/>
    <w:rsid w:val="00C94E25"/>
    <w:rsid w:val="00C95287"/>
    <w:rsid w:val="00C95687"/>
    <w:rsid w:val="00C95781"/>
    <w:rsid w:val="00C96520"/>
    <w:rsid w:val="00C971F1"/>
    <w:rsid w:val="00CA048F"/>
    <w:rsid w:val="00CA1A2A"/>
    <w:rsid w:val="00CA361F"/>
    <w:rsid w:val="00CA3720"/>
    <w:rsid w:val="00CA4BA0"/>
    <w:rsid w:val="00CA52B2"/>
    <w:rsid w:val="00CA52EA"/>
    <w:rsid w:val="00CA619E"/>
    <w:rsid w:val="00CA6E62"/>
    <w:rsid w:val="00CA6E9D"/>
    <w:rsid w:val="00CA7402"/>
    <w:rsid w:val="00CA74BB"/>
    <w:rsid w:val="00CB0E55"/>
    <w:rsid w:val="00CB1427"/>
    <w:rsid w:val="00CB208A"/>
    <w:rsid w:val="00CB22C8"/>
    <w:rsid w:val="00CB4B13"/>
    <w:rsid w:val="00CB4F7A"/>
    <w:rsid w:val="00CB6B36"/>
    <w:rsid w:val="00CB7026"/>
    <w:rsid w:val="00CB7442"/>
    <w:rsid w:val="00CC01FB"/>
    <w:rsid w:val="00CC08BF"/>
    <w:rsid w:val="00CC119B"/>
    <w:rsid w:val="00CC1410"/>
    <w:rsid w:val="00CC1711"/>
    <w:rsid w:val="00CC1AB5"/>
    <w:rsid w:val="00CC256E"/>
    <w:rsid w:val="00CC2ADD"/>
    <w:rsid w:val="00CC3182"/>
    <w:rsid w:val="00CC31B8"/>
    <w:rsid w:val="00CC3994"/>
    <w:rsid w:val="00CC414E"/>
    <w:rsid w:val="00CC4BFB"/>
    <w:rsid w:val="00CC5114"/>
    <w:rsid w:val="00CC54BA"/>
    <w:rsid w:val="00CD242E"/>
    <w:rsid w:val="00CD2440"/>
    <w:rsid w:val="00CD3120"/>
    <w:rsid w:val="00CD3B35"/>
    <w:rsid w:val="00CD4D50"/>
    <w:rsid w:val="00CD60C2"/>
    <w:rsid w:val="00CD6790"/>
    <w:rsid w:val="00CD7C07"/>
    <w:rsid w:val="00CE00F2"/>
    <w:rsid w:val="00CE23B2"/>
    <w:rsid w:val="00CE2BC2"/>
    <w:rsid w:val="00CE34B4"/>
    <w:rsid w:val="00CE47C0"/>
    <w:rsid w:val="00CE4860"/>
    <w:rsid w:val="00CE505A"/>
    <w:rsid w:val="00CE68AE"/>
    <w:rsid w:val="00CE6DE3"/>
    <w:rsid w:val="00CE7634"/>
    <w:rsid w:val="00CE7F72"/>
    <w:rsid w:val="00CF049A"/>
    <w:rsid w:val="00CF321A"/>
    <w:rsid w:val="00CF4DA6"/>
    <w:rsid w:val="00CF517D"/>
    <w:rsid w:val="00CF5A10"/>
    <w:rsid w:val="00CF5DD0"/>
    <w:rsid w:val="00CF606A"/>
    <w:rsid w:val="00CF612C"/>
    <w:rsid w:val="00CF6B07"/>
    <w:rsid w:val="00D00DF1"/>
    <w:rsid w:val="00D01494"/>
    <w:rsid w:val="00D01BB3"/>
    <w:rsid w:val="00D01F61"/>
    <w:rsid w:val="00D022A9"/>
    <w:rsid w:val="00D03004"/>
    <w:rsid w:val="00D03AE7"/>
    <w:rsid w:val="00D044B6"/>
    <w:rsid w:val="00D04C51"/>
    <w:rsid w:val="00D04E6F"/>
    <w:rsid w:val="00D052FB"/>
    <w:rsid w:val="00D07264"/>
    <w:rsid w:val="00D10B27"/>
    <w:rsid w:val="00D10BD0"/>
    <w:rsid w:val="00D10C0F"/>
    <w:rsid w:val="00D11A76"/>
    <w:rsid w:val="00D11DBC"/>
    <w:rsid w:val="00D12051"/>
    <w:rsid w:val="00D125C8"/>
    <w:rsid w:val="00D1273A"/>
    <w:rsid w:val="00D12C17"/>
    <w:rsid w:val="00D13E47"/>
    <w:rsid w:val="00D13E5D"/>
    <w:rsid w:val="00D144DF"/>
    <w:rsid w:val="00D16392"/>
    <w:rsid w:val="00D16619"/>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6172"/>
    <w:rsid w:val="00D264DE"/>
    <w:rsid w:val="00D315F7"/>
    <w:rsid w:val="00D31817"/>
    <w:rsid w:val="00D32467"/>
    <w:rsid w:val="00D3271F"/>
    <w:rsid w:val="00D32915"/>
    <w:rsid w:val="00D329DE"/>
    <w:rsid w:val="00D331E6"/>
    <w:rsid w:val="00D333D4"/>
    <w:rsid w:val="00D350EB"/>
    <w:rsid w:val="00D35BF7"/>
    <w:rsid w:val="00D35F03"/>
    <w:rsid w:val="00D37396"/>
    <w:rsid w:val="00D40226"/>
    <w:rsid w:val="00D40839"/>
    <w:rsid w:val="00D42233"/>
    <w:rsid w:val="00D4226E"/>
    <w:rsid w:val="00D429F7"/>
    <w:rsid w:val="00D44F46"/>
    <w:rsid w:val="00D45CE9"/>
    <w:rsid w:val="00D46551"/>
    <w:rsid w:val="00D46ADD"/>
    <w:rsid w:val="00D46DD2"/>
    <w:rsid w:val="00D46F56"/>
    <w:rsid w:val="00D50155"/>
    <w:rsid w:val="00D51400"/>
    <w:rsid w:val="00D51534"/>
    <w:rsid w:val="00D516B1"/>
    <w:rsid w:val="00D51F50"/>
    <w:rsid w:val="00D52D65"/>
    <w:rsid w:val="00D52F4E"/>
    <w:rsid w:val="00D53C77"/>
    <w:rsid w:val="00D53CAE"/>
    <w:rsid w:val="00D545C1"/>
    <w:rsid w:val="00D54861"/>
    <w:rsid w:val="00D55640"/>
    <w:rsid w:val="00D560B8"/>
    <w:rsid w:val="00D60348"/>
    <w:rsid w:val="00D609BC"/>
    <w:rsid w:val="00D60CBE"/>
    <w:rsid w:val="00D613C3"/>
    <w:rsid w:val="00D62241"/>
    <w:rsid w:val="00D62328"/>
    <w:rsid w:val="00D6487F"/>
    <w:rsid w:val="00D6510C"/>
    <w:rsid w:val="00D65279"/>
    <w:rsid w:val="00D653A8"/>
    <w:rsid w:val="00D65532"/>
    <w:rsid w:val="00D65890"/>
    <w:rsid w:val="00D66E32"/>
    <w:rsid w:val="00D6727C"/>
    <w:rsid w:val="00D677CD"/>
    <w:rsid w:val="00D67C5C"/>
    <w:rsid w:val="00D70C2B"/>
    <w:rsid w:val="00D719C4"/>
    <w:rsid w:val="00D71C08"/>
    <w:rsid w:val="00D7235E"/>
    <w:rsid w:val="00D72393"/>
    <w:rsid w:val="00D72796"/>
    <w:rsid w:val="00D72C83"/>
    <w:rsid w:val="00D72F21"/>
    <w:rsid w:val="00D72F87"/>
    <w:rsid w:val="00D73502"/>
    <w:rsid w:val="00D7370D"/>
    <w:rsid w:val="00D73ACF"/>
    <w:rsid w:val="00D73B8C"/>
    <w:rsid w:val="00D74777"/>
    <w:rsid w:val="00D74AE2"/>
    <w:rsid w:val="00D74DE4"/>
    <w:rsid w:val="00D753D6"/>
    <w:rsid w:val="00D75927"/>
    <w:rsid w:val="00D764AC"/>
    <w:rsid w:val="00D76BE5"/>
    <w:rsid w:val="00D76DC7"/>
    <w:rsid w:val="00D770F9"/>
    <w:rsid w:val="00D7720C"/>
    <w:rsid w:val="00D8004A"/>
    <w:rsid w:val="00D801F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3DA"/>
    <w:rsid w:val="00D85886"/>
    <w:rsid w:val="00D861BF"/>
    <w:rsid w:val="00D86BBE"/>
    <w:rsid w:val="00D87488"/>
    <w:rsid w:val="00D904B0"/>
    <w:rsid w:val="00D90D56"/>
    <w:rsid w:val="00D91403"/>
    <w:rsid w:val="00D919EB"/>
    <w:rsid w:val="00D92170"/>
    <w:rsid w:val="00D94F4A"/>
    <w:rsid w:val="00D956E7"/>
    <w:rsid w:val="00D95C4C"/>
    <w:rsid w:val="00D9783E"/>
    <w:rsid w:val="00DA0027"/>
    <w:rsid w:val="00DA0270"/>
    <w:rsid w:val="00DA0BCD"/>
    <w:rsid w:val="00DA0CCF"/>
    <w:rsid w:val="00DA1D65"/>
    <w:rsid w:val="00DA2287"/>
    <w:rsid w:val="00DA33D7"/>
    <w:rsid w:val="00DA3DD8"/>
    <w:rsid w:val="00DA422C"/>
    <w:rsid w:val="00DA5B54"/>
    <w:rsid w:val="00DA62E3"/>
    <w:rsid w:val="00DA63A8"/>
    <w:rsid w:val="00DA68E3"/>
    <w:rsid w:val="00DA6E2B"/>
    <w:rsid w:val="00DA7D8C"/>
    <w:rsid w:val="00DB05C7"/>
    <w:rsid w:val="00DB0877"/>
    <w:rsid w:val="00DB12AC"/>
    <w:rsid w:val="00DB17F7"/>
    <w:rsid w:val="00DB4208"/>
    <w:rsid w:val="00DB4424"/>
    <w:rsid w:val="00DB477A"/>
    <w:rsid w:val="00DB47BA"/>
    <w:rsid w:val="00DB4C91"/>
    <w:rsid w:val="00DB4EA7"/>
    <w:rsid w:val="00DB55F6"/>
    <w:rsid w:val="00DB63B9"/>
    <w:rsid w:val="00DB670D"/>
    <w:rsid w:val="00DB6C87"/>
    <w:rsid w:val="00DB726C"/>
    <w:rsid w:val="00DB7A3F"/>
    <w:rsid w:val="00DB7A77"/>
    <w:rsid w:val="00DC00EA"/>
    <w:rsid w:val="00DC0A6B"/>
    <w:rsid w:val="00DC0C7E"/>
    <w:rsid w:val="00DC1095"/>
    <w:rsid w:val="00DC1852"/>
    <w:rsid w:val="00DC2CFC"/>
    <w:rsid w:val="00DC2F9A"/>
    <w:rsid w:val="00DC39E9"/>
    <w:rsid w:val="00DC42C9"/>
    <w:rsid w:val="00DC5225"/>
    <w:rsid w:val="00DC53B3"/>
    <w:rsid w:val="00DC690E"/>
    <w:rsid w:val="00DC6A29"/>
    <w:rsid w:val="00DD0091"/>
    <w:rsid w:val="00DD022A"/>
    <w:rsid w:val="00DD22F8"/>
    <w:rsid w:val="00DD2A49"/>
    <w:rsid w:val="00DD30EC"/>
    <w:rsid w:val="00DD3615"/>
    <w:rsid w:val="00DD48FD"/>
    <w:rsid w:val="00DD4E0A"/>
    <w:rsid w:val="00DD53DA"/>
    <w:rsid w:val="00DD5453"/>
    <w:rsid w:val="00DD5FF1"/>
    <w:rsid w:val="00DE0A08"/>
    <w:rsid w:val="00DE0F9B"/>
    <w:rsid w:val="00DE133D"/>
    <w:rsid w:val="00DE19D4"/>
    <w:rsid w:val="00DE21DB"/>
    <w:rsid w:val="00DE345F"/>
    <w:rsid w:val="00DE3A0B"/>
    <w:rsid w:val="00DE3A8C"/>
    <w:rsid w:val="00DE55BF"/>
    <w:rsid w:val="00DE5B58"/>
    <w:rsid w:val="00DE71F1"/>
    <w:rsid w:val="00DE75C6"/>
    <w:rsid w:val="00DF0500"/>
    <w:rsid w:val="00DF14AD"/>
    <w:rsid w:val="00DF2203"/>
    <w:rsid w:val="00DF259E"/>
    <w:rsid w:val="00DF2AD8"/>
    <w:rsid w:val="00DF3E35"/>
    <w:rsid w:val="00DF4C98"/>
    <w:rsid w:val="00DF6343"/>
    <w:rsid w:val="00DF6663"/>
    <w:rsid w:val="00DF7ED3"/>
    <w:rsid w:val="00E0065E"/>
    <w:rsid w:val="00E009B4"/>
    <w:rsid w:val="00E00A08"/>
    <w:rsid w:val="00E00A1D"/>
    <w:rsid w:val="00E00E6D"/>
    <w:rsid w:val="00E0459A"/>
    <w:rsid w:val="00E0486C"/>
    <w:rsid w:val="00E056FA"/>
    <w:rsid w:val="00E05968"/>
    <w:rsid w:val="00E07678"/>
    <w:rsid w:val="00E07D53"/>
    <w:rsid w:val="00E1086C"/>
    <w:rsid w:val="00E1155A"/>
    <w:rsid w:val="00E11B35"/>
    <w:rsid w:val="00E123FE"/>
    <w:rsid w:val="00E12DCC"/>
    <w:rsid w:val="00E131EB"/>
    <w:rsid w:val="00E13459"/>
    <w:rsid w:val="00E13702"/>
    <w:rsid w:val="00E14282"/>
    <w:rsid w:val="00E14322"/>
    <w:rsid w:val="00E149C3"/>
    <w:rsid w:val="00E15727"/>
    <w:rsid w:val="00E16573"/>
    <w:rsid w:val="00E16585"/>
    <w:rsid w:val="00E17178"/>
    <w:rsid w:val="00E173CF"/>
    <w:rsid w:val="00E1767E"/>
    <w:rsid w:val="00E17F3C"/>
    <w:rsid w:val="00E17F4E"/>
    <w:rsid w:val="00E21127"/>
    <w:rsid w:val="00E2258E"/>
    <w:rsid w:val="00E22785"/>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9FD"/>
    <w:rsid w:val="00E3401F"/>
    <w:rsid w:val="00E3544B"/>
    <w:rsid w:val="00E35563"/>
    <w:rsid w:val="00E35A71"/>
    <w:rsid w:val="00E35A96"/>
    <w:rsid w:val="00E35ECA"/>
    <w:rsid w:val="00E36DD4"/>
    <w:rsid w:val="00E378DE"/>
    <w:rsid w:val="00E379E8"/>
    <w:rsid w:val="00E42F1F"/>
    <w:rsid w:val="00E43181"/>
    <w:rsid w:val="00E4338D"/>
    <w:rsid w:val="00E443F9"/>
    <w:rsid w:val="00E44601"/>
    <w:rsid w:val="00E44A77"/>
    <w:rsid w:val="00E45004"/>
    <w:rsid w:val="00E45010"/>
    <w:rsid w:val="00E45AFC"/>
    <w:rsid w:val="00E45D45"/>
    <w:rsid w:val="00E4699A"/>
    <w:rsid w:val="00E46C91"/>
    <w:rsid w:val="00E47707"/>
    <w:rsid w:val="00E47E7D"/>
    <w:rsid w:val="00E50944"/>
    <w:rsid w:val="00E50E72"/>
    <w:rsid w:val="00E52F25"/>
    <w:rsid w:val="00E531A8"/>
    <w:rsid w:val="00E536DD"/>
    <w:rsid w:val="00E5794C"/>
    <w:rsid w:val="00E57A6B"/>
    <w:rsid w:val="00E57C2C"/>
    <w:rsid w:val="00E57F6A"/>
    <w:rsid w:val="00E61072"/>
    <w:rsid w:val="00E6181A"/>
    <w:rsid w:val="00E61E45"/>
    <w:rsid w:val="00E626A7"/>
    <w:rsid w:val="00E627D7"/>
    <w:rsid w:val="00E62C7D"/>
    <w:rsid w:val="00E633A1"/>
    <w:rsid w:val="00E637E6"/>
    <w:rsid w:val="00E63917"/>
    <w:rsid w:val="00E63EF2"/>
    <w:rsid w:val="00E63FA5"/>
    <w:rsid w:val="00E64281"/>
    <w:rsid w:val="00E64AE7"/>
    <w:rsid w:val="00E6515D"/>
    <w:rsid w:val="00E65AA2"/>
    <w:rsid w:val="00E65FFA"/>
    <w:rsid w:val="00E6659F"/>
    <w:rsid w:val="00E6692B"/>
    <w:rsid w:val="00E66DE9"/>
    <w:rsid w:val="00E67C27"/>
    <w:rsid w:val="00E702F3"/>
    <w:rsid w:val="00E707CC"/>
    <w:rsid w:val="00E709D9"/>
    <w:rsid w:val="00E70B1F"/>
    <w:rsid w:val="00E70DE4"/>
    <w:rsid w:val="00E70EB7"/>
    <w:rsid w:val="00E7190A"/>
    <w:rsid w:val="00E724C0"/>
    <w:rsid w:val="00E72A8D"/>
    <w:rsid w:val="00E72EFC"/>
    <w:rsid w:val="00E7312A"/>
    <w:rsid w:val="00E74F3F"/>
    <w:rsid w:val="00E7515B"/>
    <w:rsid w:val="00E75550"/>
    <w:rsid w:val="00E76095"/>
    <w:rsid w:val="00E76924"/>
    <w:rsid w:val="00E77C48"/>
    <w:rsid w:val="00E77F3C"/>
    <w:rsid w:val="00E8015D"/>
    <w:rsid w:val="00E80F25"/>
    <w:rsid w:val="00E815A5"/>
    <w:rsid w:val="00E82137"/>
    <w:rsid w:val="00E83879"/>
    <w:rsid w:val="00E849C4"/>
    <w:rsid w:val="00E853F6"/>
    <w:rsid w:val="00E8565C"/>
    <w:rsid w:val="00E8594A"/>
    <w:rsid w:val="00E85CDD"/>
    <w:rsid w:val="00E8626E"/>
    <w:rsid w:val="00E86525"/>
    <w:rsid w:val="00E86A30"/>
    <w:rsid w:val="00E86BF2"/>
    <w:rsid w:val="00E8700F"/>
    <w:rsid w:val="00E87A19"/>
    <w:rsid w:val="00E90DB9"/>
    <w:rsid w:val="00E91FCD"/>
    <w:rsid w:val="00E92495"/>
    <w:rsid w:val="00E926EA"/>
    <w:rsid w:val="00E92761"/>
    <w:rsid w:val="00E92790"/>
    <w:rsid w:val="00E93FD9"/>
    <w:rsid w:val="00E94C4F"/>
    <w:rsid w:val="00E94ED9"/>
    <w:rsid w:val="00E9615E"/>
    <w:rsid w:val="00E96EA7"/>
    <w:rsid w:val="00E978C5"/>
    <w:rsid w:val="00E97E73"/>
    <w:rsid w:val="00EA00B5"/>
    <w:rsid w:val="00EA0185"/>
    <w:rsid w:val="00EA0B19"/>
    <w:rsid w:val="00EA0C15"/>
    <w:rsid w:val="00EA1224"/>
    <w:rsid w:val="00EA1926"/>
    <w:rsid w:val="00EA2967"/>
    <w:rsid w:val="00EA3B51"/>
    <w:rsid w:val="00EA4E79"/>
    <w:rsid w:val="00EA51D5"/>
    <w:rsid w:val="00EA55EE"/>
    <w:rsid w:val="00EA5893"/>
    <w:rsid w:val="00EA5DA3"/>
    <w:rsid w:val="00EA6B4B"/>
    <w:rsid w:val="00EB0030"/>
    <w:rsid w:val="00EB07AC"/>
    <w:rsid w:val="00EB0C56"/>
    <w:rsid w:val="00EB1747"/>
    <w:rsid w:val="00EB1C60"/>
    <w:rsid w:val="00EB1DA6"/>
    <w:rsid w:val="00EB2425"/>
    <w:rsid w:val="00EB2E8C"/>
    <w:rsid w:val="00EB395B"/>
    <w:rsid w:val="00EB5224"/>
    <w:rsid w:val="00EB5F33"/>
    <w:rsid w:val="00EB643C"/>
    <w:rsid w:val="00EB6841"/>
    <w:rsid w:val="00EB709C"/>
    <w:rsid w:val="00EB72AA"/>
    <w:rsid w:val="00EB75BB"/>
    <w:rsid w:val="00EB75F2"/>
    <w:rsid w:val="00EB77B9"/>
    <w:rsid w:val="00EB7BBD"/>
    <w:rsid w:val="00EC01F5"/>
    <w:rsid w:val="00EC0EC4"/>
    <w:rsid w:val="00EC13E5"/>
    <w:rsid w:val="00EC1570"/>
    <w:rsid w:val="00EC18E0"/>
    <w:rsid w:val="00EC1DCC"/>
    <w:rsid w:val="00EC2863"/>
    <w:rsid w:val="00EC2EDE"/>
    <w:rsid w:val="00EC4425"/>
    <w:rsid w:val="00EC4E92"/>
    <w:rsid w:val="00EC50E3"/>
    <w:rsid w:val="00EC53D3"/>
    <w:rsid w:val="00EC56B9"/>
    <w:rsid w:val="00EC6908"/>
    <w:rsid w:val="00EC6A33"/>
    <w:rsid w:val="00EC72EE"/>
    <w:rsid w:val="00EC7322"/>
    <w:rsid w:val="00ED0A2C"/>
    <w:rsid w:val="00ED0ADF"/>
    <w:rsid w:val="00ED43C6"/>
    <w:rsid w:val="00ED4731"/>
    <w:rsid w:val="00ED5390"/>
    <w:rsid w:val="00ED593B"/>
    <w:rsid w:val="00ED65DE"/>
    <w:rsid w:val="00ED6A07"/>
    <w:rsid w:val="00ED71A0"/>
    <w:rsid w:val="00ED7692"/>
    <w:rsid w:val="00EE0FD9"/>
    <w:rsid w:val="00EE10F7"/>
    <w:rsid w:val="00EE113C"/>
    <w:rsid w:val="00EE12F2"/>
    <w:rsid w:val="00EE1453"/>
    <w:rsid w:val="00EE1F0E"/>
    <w:rsid w:val="00EE1FD1"/>
    <w:rsid w:val="00EE3321"/>
    <w:rsid w:val="00EE3C1D"/>
    <w:rsid w:val="00EE460D"/>
    <w:rsid w:val="00EE4F88"/>
    <w:rsid w:val="00EE5405"/>
    <w:rsid w:val="00EE6122"/>
    <w:rsid w:val="00EE6395"/>
    <w:rsid w:val="00EE6617"/>
    <w:rsid w:val="00EF014E"/>
    <w:rsid w:val="00EF1DBD"/>
    <w:rsid w:val="00EF204E"/>
    <w:rsid w:val="00EF260A"/>
    <w:rsid w:val="00EF2BB6"/>
    <w:rsid w:val="00EF4A69"/>
    <w:rsid w:val="00EF4F76"/>
    <w:rsid w:val="00EF579E"/>
    <w:rsid w:val="00EF60B7"/>
    <w:rsid w:val="00EF6393"/>
    <w:rsid w:val="00EF6D45"/>
    <w:rsid w:val="00EF6F3C"/>
    <w:rsid w:val="00EF7840"/>
    <w:rsid w:val="00F0015C"/>
    <w:rsid w:val="00F002E1"/>
    <w:rsid w:val="00F00879"/>
    <w:rsid w:val="00F01FF4"/>
    <w:rsid w:val="00F027A0"/>
    <w:rsid w:val="00F033DA"/>
    <w:rsid w:val="00F035C7"/>
    <w:rsid w:val="00F04560"/>
    <w:rsid w:val="00F04F0D"/>
    <w:rsid w:val="00F059A3"/>
    <w:rsid w:val="00F078C4"/>
    <w:rsid w:val="00F07C23"/>
    <w:rsid w:val="00F101C1"/>
    <w:rsid w:val="00F108AC"/>
    <w:rsid w:val="00F10ABC"/>
    <w:rsid w:val="00F10B9A"/>
    <w:rsid w:val="00F12770"/>
    <w:rsid w:val="00F14580"/>
    <w:rsid w:val="00F14620"/>
    <w:rsid w:val="00F15A82"/>
    <w:rsid w:val="00F16CD0"/>
    <w:rsid w:val="00F16D3A"/>
    <w:rsid w:val="00F206BD"/>
    <w:rsid w:val="00F20E82"/>
    <w:rsid w:val="00F2154F"/>
    <w:rsid w:val="00F21E4C"/>
    <w:rsid w:val="00F2342C"/>
    <w:rsid w:val="00F23C16"/>
    <w:rsid w:val="00F23C7F"/>
    <w:rsid w:val="00F240E9"/>
    <w:rsid w:val="00F25967"/>
    <w:rsid w:val="00F25C01"/>
    <w:rsid w:val="00F277F7"/>
    <w:rsid w:val="00F30A19"/>
    <w:rsid w:val="00F311BF"/>
    <w:rsid w:val="00F320A5"/>
    <w:rsid w:val="00F321C3"/>
    <w:rsid w:val="00F322A2"/>
    <w:rsid w:val="00F339AC"/>
    <w:rsid w:val="00F33B28"/>
    <w:rsid w:val="00F33BEC"/>
    <w:rsid w:val="00F340F9"/>
    <w:rsid w:val="00F34F86"/>
    <w:rsid w:val="00F35AA0"/>
    <w:rsid w:val="00F3793E"/>
    <w:rsid w:val="00F423CA"/>
    <w:rsid w:val="00F432ED"/>
    <w:rsid w:val="00F43C56"/>
    <w:rsid w:val="00F43CF2"/>
    <w:rsid w:val="00F4472A"/>
    <w:rsid w:val="00F45ABA"/>
    <w:rsid w:val="00F4610B"/>
    <w:rsid w:val="00F462ED"/>
    <w:rsid w:val="00F47050"/>
    <w:rsid w:val="00F47C6D"/>
    <w:rsid w:val="00F50760"/>
    <w:rsid w:val="00F50FF3"/>
    <w:rsid w:val="00F512AE"/>
    <w:rsid w:val="00F51914"/>
    <w:rsid w:val="00F51BFE"/>
    <w:rsid w:val="00F531B8"/>
    <w:rsid w:val="00F57A94"/>
    <w:rsid w:val="00F601FB"/>
    <w:rsid w:val="00F60676"/>
    <w:rsid w:val="00F60AE3"/>
    <w:rsid w:val="00F60E58"/>
    <w:rsid w:val="00F61748"/>
    <w:rsid w:val="00F61E3E"/>
    <w:rsid w:val="00F620B8"/>
    <w:rsid w:val="00F62468"/>
    <w:rsid w:val="00F63013"/>
    <w:rsid w:val="00F6359E"/>
    <w:rsid w:val="00F6509F"/>
    <w:rsid w:val="00F65A0F"/>
    <w:rsid w:val="00F65BF5"/>
    <w:rsid w:val="00F66004"/>
    <w:rsid w:val="00F66B23"/>
    <w:rsid w:val="00F671CE"/>
    <w:rsid w:val="00F67903"/>
    <w:rsid w:val="00F679F6"/>
    <w:rsid w:val="00F67F71"/>
    <w:rsid w:val="00F706E2"/>
    <w:rsid w:val="00F71762"/>
    <w:rsid w:val="00F733B1"/>
    <w:rsid w:val="00F737F0"/>
    <w:rsid w:val="00F740DA"/>
    <w:rsid w:val="00F740DC"/>
    <w:rsid w:val="00F7475C"/>
    <w:rsid w:val="00F74BA6"/>
    <w:rsid w:val="00F7530D"/>
    <w:rsid w:val="00F753AD"/>
    <w:rsid w:val="00F75A8C"/>
    <w:rsid w:val="00F760C5"/>
    <w:rsid w:val="00F76117"/>
    <w:rsid w:val="00F76A14"/>
    <w:rsid w:val="00F77397"/>
    <w:rsid w:val="00F77750"/>
    <w:rsid w:val="00F77B20"/>
    <w:rsid w:val="00F816D1"/>
    <w:rsid w:val="00F81793"/>
    <w:rsid w:val="00F818FD"/>
    <w:rsid w:val="00F8236A"/>
    <w:rsid w:val="00F82FA1"/>
    <w:rsid w:val="00F82FF3"/>
    <w:rsid w:val="00F849A8"/>
    <w:rsid w:val="00F84E7E"/>
    <w:rsid w:val="00F85204"/>
    <w:rsid w:val="00F85CB8"/>
    <w:rsid w:val="00F86186"/>
    <w:rsid w:val="00F866FB"/>
    <w:rsid w:val="00F8674A"/>
    <w:rsid w:val="00F90015"/>
    <w:rsid w:val="00F91653"/>
    <w:rsid w:val="00F93213"/>
    <w:rsid w:val="00F9326C"/>
    <w:rsid w:val="00F94632"/>
    <w:rsid w:val="00F953FA"/>
    <w:rsid w:val="00F95C4C"/>
    <w:rsid w:val="00F96BD9"/>
    <w:rsid w:val="00FA0DD2"/>
    <w:rsid w:val="00FA1E41"/>
    <w:rsid w:val="00FA1F60"/>
    <w:rsid w:val="00FA274E"/>
    <w:rsid w:val="00FA2CFD"/>
    <w:rsid w:val="00FA2E31"/>
    <w:rsid w:val="00FA5622"/>
    <w:rsid w:val="00FA56FA"/>
    <w:rsid w:val="00FA5822"/>
    <w:rsid w:val="00FA5EE0"/>
    <w:rsid w:val="00FA6B54"/>
    <w:rsid w:val="00FA7723"/>
    <w:rsid w:val="00FA782C"/>
    <w:rsid w:val="00FB0216"/>
    <w:rsid w:val="00FB0631"/>
    <w:rsid w:val="00FB0A77"/>
    <w:rsid w:val="00FB0C38"/>
    <w:rsid w:val="00FB14BD"/>
    <w:rsid w:val="00FB3068"/>
    <w:rsid w:val="00FB3A8B"/>
    <w:rsid w:val="00FB3CCB"/>
    <w:rsid w:val="00FB54FC"/>
    <w:rsid w:val="00FB566C"/>
    <w:rsid w:val="00FB6F00"/>
    <w:rsid w:val="00FB731F"/>
    <w:rsid w:val="00FC1005"/>
    <w:rsid w:val="00FC1042"/>
    <w:rsid w:val="00FC18C9"/>
    <w:rsid w:val="00FC1D8B"/>
    <w:rsid w:val="00FC2036"/>
    <w:rsid w:val="00FC2DA5"/>
    <w:rsid w:val="00FC2FB7"/>
    <w:rsid w:val="00FC30F3"/>
    <w:rsid w:val="00FC3AC5"/>
    <w:rsid w:val="00FC5596"/>
    <w:rsid w:val="00FC6159"/>
    <w:rsid w:val="00FC702C"/>
    <w:rsid w:val="00FC7201"/>
    <w:rsid w:val="00FC7909"/>
    <w:rsid w:val="00FD02DB"/>
    <w:rsid w:val="00FD06A2"/>
    <w:rsid w:val="00FD1423"/>
    <w:rsid w:val="00FD1438"/>
    <w:rsid w:val="00FD1D8D"/>
    <w:rsid w:val="00FD1E0D"/>
    <w:rsid w:val="00FD5DEA"/>
    <w:rsid w:val="00FD68CE"/>
    <w:rsid w:val="00FE1A50"/>
    <w:rsid w:val="00FE2423"/>
    <w:rsid w:val="00FE2BFB"/>
    <w:rsid w:val="00FE2DE8"/>
    <w:rsid w:val="00FE2F90"/>
    <w:rsid w:val="00FE3715"/>
    <w:rsid w:val="00FE7F57"/>
    <w:rsid w:val="00FF10DA"/>
    <w:rsid w:val="00FF14CF"/>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15:docId w15:val="{274EA337-0DB8-428D-B003-E60B7D97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Pr>
      <w:rFonts w:cs="Times New Roman"/>
      <w:sz w:val="20"/>
    </w:rPr>
  </w:style>
  <w:style w:type="character" w:styleId="ab">
    <w:name w:val="page number"/>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Заголовок Знак"/>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link w:val="afc"/>
    <w:uiPriority w:val="99"/>
    <w:semiHidden/>
    <w:locked/>
    <w:rPr>
      <w:rFonts w:cs="Times New Roman"/>
      <w:sz w:val="20"/>
    </w:rPr>
  </w:style>
  <w:style w:type="table" w:styleId="afe">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3">
    <w:name w:val="Placeholder Text"/>
    <w:uiPriority w:val="99"/>
    <w:semiHidden/>
    <w:rsid w:val="00A57FAF"/>
    <w:rPr>
      <w:color w:val="808080"/>
    </w:rPr>
  </w:style>
  <w:style w:type="paragraph" w:styleId="afff4">
    <w:name w:val="List Paragraph"/>
    <w:basedOn w:val="a"/>
    <w:uiPriority w:val="34"/>
    <w:qFormat/>
    <w:rsid w:val="0009515E"/>
    <w:pPr>
      <w:snapToGrid/>
      <w:spacing w:before="0" w:after="200" w:line="276" w:lineRule="auto"/>
      <w:ind w:left="720"/>
      <w:contextualSpacing/>
    </w:pPr>
    <w:rPr>
      <w:rFonts w:ascii="Calibri" w:hAnsi="Calibri"/>
      <w:sz w:val="22"/>
      <w:szCs w:val="22"/>
      <w:lang w:eastAsia="en-US"/>
    </w:rPr>
  </w:style>
  <w:style w:type="character" w:customStyle="1" w:styleId="ConsPlusNormal0">
    <w:name w:val="ConsPlusNormal Знак"/>
    <w:link w:val="ConsPlusNormal"/>
    <w:rsid w:val="0009515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E996748D-F2F1-4C86-ABD0-F84419AE959F}"/>
      </w:docPartPr>
      <w:docPartBody>
        <w:p w:rsidR="00832B9B" w:rsidRDefault="00F05A35">
          <w:r w:rsidRPr="00120E22">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35"/>
    <w:rsid w:val="001E6FC4"/>
    <w:rsid w:val="00454D85"/>
    <w:rsid w:val="0078738F"/>
    <w:rsid w:val="00832B9B"/>
    <w:rsid w:val="00936EC5"/>
    <w:rsid w:val="00A548D1"/>
    <w:rsid w:val="00AC6FBE"/>
    <w:rsid w:val="00AC752C"/>
    <w:rsid w:val="00D73DE1"/>
    <w:rsid w:val="00F05A35"/>
    <w:rsid w:val="00F4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F05A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971B27-BA3B-4B80-BCF3-A91A17C0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53</Pages>
  <Words>16052</Words>
  <Characters>129495</Characters>
  <Application>Microsoft Office Word</Application>
  <DocSecurity>0</DocSecurity>
  <Lines>1079</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145257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Белуш Анна Валерьевна</cp:lastModifiedBy>
  <cp:revision>56</cp:revision>
  <cp:lastPrinted>2018-09-20T09:59:00Z</cp:lastPrinted>
  <dcterms:created xsi:type="dcterms:W3CDTF">2024-03-14T07:34:00Z</dcterms:created>
  <dcterms:modified xsi:type="dcterms:W3CDTF">2024-05-06T04:37:00Z</dcterms:modified>
</cp:coreProperties>
</file>