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E01" w:rsidRPr="003575BE" w:rsidRDefault="003575BE" w:rsidP="003575BE">
      <w:pPr>
        <w:adjustRightInd w:val="0"/>
        <w:ind w:left="5954"/>
        <w:jc w:val="center"/>
        <w:outlineLvl w:val="0"/>
        <w:rPr>
          <w:sz w:val="28"/>
          <w:szCs w:val="28"/>
        </w:rPr>
      </w:pPr>
      <w:r w:rsidRPr="003575B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</w:t>
      </w:r>
      <w:r w:rsidR="00860E01" w:rsidRPr="003575BE">
        <w:rPr>
          <w:sz w:val="28"/>
          <w:szCs w:val="28"/>
        </w:rPr>
        <w:t>1</w:t>
      </w:r>
    </w:p>
    <w:p w:rsidR="00860E01" w:rsidRPr="003575BE" w:rsidRDefault="00860E01" w:rsidP="003575BE">
      <w:pPr>
        <w:adjustRightInd w:val="0"/>
        <w:ind w:left="5954"/>
        <w:jc w:val="center"/>
        <w:rPr>
          <w:sz w:val="28"/>
          <w:szCs w:val="28"/>
        </w:rPr>
      </w:pPr>
      <w:r w:rsidRPr="003575BE">
        <w:rPr>
          <w:sz w:val="28"/>
          <w:szCs w:val="28"/>
        </w:rPr>
        <w:t>к постановлению</w:t>
      </w:r>
      <w:r w:rsidR="003575BE" w:rsidRPr="003575BE">
        <w:rPr>
          <w:sz w:val="28"/>
          <w:szCs w:val="28"/>
        </w:rPr>
        <w:t xml:space="preserve"> </w:t>
      </w:r>
      <w:r w:rsidRPr="003575BE">
        <w:rPr>
          <w:sz w:val="28"/>
          <w:szCs w:val="28"/>
        </w:rPr>
        <w:t>Правительства Новосибирской области</w:t>
      </w:r>
    </w:p>
    <w:p w:rsidR="003575BE" w:rsidRPr="003575BE" w:rsidRDefault="00C3194D" w:rsidP="003575BE">
      <w:pPr>
        <w:adjustRightInd w:val="0"/>
        <w:ind w:left="5954"/>
        <w:jc w:val="center"/>
        <w:rPr>
          <w:sz w:val="28"/>
          <w:szCs w:val="28"/>
        </w:rPr>
      </w:pPr>
      <w:r w:rsidRPr="00C3194D">
        <w:rPr>
          <w:sz w:val="28"/>
          <w:szCs w:val="28"/>
        </w:rPr>
        <w:t>от 30.12.2021 № 579-п</w:t>
      </w:r>
      <w:bookmarkStart w:id="0" w:name="_GoBack"/>
      <w:bookmarkEnd w:id="0"/>
    </w:p>
    <w:p w:rsidR="003575BE" w:rsidRDefault="003575BE" w:rsidP="003575BE">
      <w:pPr>
        <w:adjustRightInd w:val="0"/>
        <w:ind w:left="5954"/>
        <w:jc w:val="center"/>
        <w:rPr>
          <w:sz w:val="28"/>
          <w:szCs w:val="28"/>
        </w:rPr>
      </w:pPr>
    </w:p>
    <w:p w:rsidR="003575BE" w:rsidRPr="003575BE" w:rsidRDefault="003575BE" w:rsidP="003575BE">
      <w:pPr>
        <w:adjustRightInd w:val="0"/>
        <w:ind w:left="5954"/>
        <w:jc w:val="center"/>
        <w:rPr>
          <w:sz w:val="28"/>
          <w:szCs w:val="28"/>
        </w:rPr>
      </w:pPr>
    </w:p>
    <w:p w:rsidR="009B1DDD" w:rsidRPr="003575BE" w:rsidRDefault="003575BE" w:rsidP="003575BE">
      <w:pPr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575B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 </w:t>
      </w:r>
      <w:r w:rsidR="009B1DDD" w:rsidRPr="003575BE">
        <w:rPr>
          <w:sz w:val="28"/>
          <w:szCs w:val="28"/>
        </w:rPr>
        <w:t>2</w:t>
      </w:r>
    </w:p>
    <w:p w:rsidR="009B1DDD" w:rsidRPr="003575BE" w:rsidRDefault="009B1DDD" w:rsidP="003575BE">
      <w:pPr>
        <w:adjustRightInd w:val="0"/>
        <w:ind w:left="5103"/>
        <w:jc w:val="center"/>
        <w:rPr>
          <w:sz w:val="28"/>
          <w:szCs w:val="28"/>
        </w:rPr>
      </w:pPr>
      <w:r w:rsidRPr="003575BE">
        <w:rPr>
          <w:sz w:val="28"/>
          <w:szCs w:val="28"/>
        </w:rPr>
        <w:t>к Территориальной программе</w:t>
      </w:r>
    </w:p>
    <w:p w:rsidR="009B1DDD" w:rsidRPr="003575BE" w:rsidRDefault="009B1DDD" w:rsidP="003575BE">
      <w:pPr>
        <w:adjustRightInd w:val="0"/>
        <w:ind w:left="5103"/>
        <w:jc w:val="center"/>
        <w:rPr>
          <w:sz w:val="28"/>
          <w:szCs w:val="28"/>
        </w:rPr>
      </w:pPr>
      <w:r w:rsidRPr="003575BE">
        <w:rPr>
          <w:sz w:val="28"/>
          <w:szCs w:val="28"/>
        </w:rPr>
        <w:t>государственных гарантий бесплатного</w:t>
      </w:r>
    </w:p>
    <w:p w:rsidR="009B1DDD" w:rsidRPr="003575BE" w:rsidRDefault="009B1DDD" w:rsidP="003575BE">
      <w:pPr>
        <w:adjustRightInd w:val="0"/>
        <w:ind w:left="5103"/>
        <w:jc w:val="center"/>
        <w:rPr>
          <w:sz w:val="28"/>
          <w:szCs w:val="28"/>
        </w:rPr>
      </w:pPr>
      <w:r w:rsidRPr="003575BE">
        <w:rPr>
          <w:sz w:val="28"/>
          <w:szCs w:val="28"/>
        </w:rPr>
        <w:t>оказания гражданам медицинской</w:t>
      </w:r>
    </w:p>
    <w:p w:rsidR="009B1DDD" w:rsidRPr="003575BE" w:rsidRDefault="009B1DDD" w:rsidP="003575BE">
      <w:pPr>
        <w:adjustRightInd w:val="0"/>
        <w:ind w:left="5103"/>
        <w:jc w:val="center"/>
        <w:rPr>
          <w:sz w:val="28"/>
          <w:szCs w:val="28"/>
        </w:rPr>
      </w:pPr>
      <w:r w:rsidRPr="003575BE">
        <w:rPr>
          <w:sz w:val="28"/>
          <w:szCs w:val="28"/>
        </w:rPr>
        <w:t>помощи в Новосибирской области</w:t>
      </w:r>
    </w:p>
    <w:p w:rsidR="009B1DDD" w:rsidRPr="003575BE" w:rsidRDefault="009B1DDD" w:rsidP="003575BE">
      <w:pPr>
        <w:adjustRightInd w:val="0"/>
        <w:ind w:left="5103"/>
        <w:jc w:val="center"/>
        <w:rPr>
          <w:sz w:val="28"/>
          <w:szCs w:val="28"/>
        </w:rPr>
      </w:pPr>
      <w:r w:rsidRPr="003575BE">
        <w:rPr>
          <w:sz w:val="28"/>
          <w:szCs w:val="28"/>
        </w:rPr>
        <w:t>на 2021 год и на плановый</w:t>
      </w:r>
    </w:p>
    <w:p w:rsidR="009B1DDD" w:rsidRPr="003575BE" w:rsidRDefault="003575BE" w:rsidP="003575BE">
      <w:pPr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период 2022 и 2023 годов</w:t>
      </w:r>
    </w:p>
    <w:p w:rsidR="00CE529F" w:rsidRPr="003575BE" w:rsidRDefault="00CE529F" w:rsidP="003575B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529F" w:rsidRPr="003575BE" w:rsidRDefault="00CE529F" w:rsidP="003575BE">
      <w:pPr>
        <w:pStyle w:val="ConsPlusNormal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1DDD" w:rsidRPr="003575BE" w:rsidRDefault="009B1DDD" w:rsidP="003575BE">
      <w:pPr>
        <w:widowControl w:val="0"/>
        <w:adjustRightInd w:val="0"/>
        <w:jc w:val="center"/>
        <w:rPr>
          <w:b/>
          <w:sz w:val="28"/>
          <w:szCs w:val="28"/>
        </w:rPr>
      </w:pPr>
      <w:r w:rsidRPr="003575BE">
        <w:rPr>
          <w:b/>
          <w:sz w:val="28"/>
          <w:szCs w:val="28"/>
        </w:rPr>
        <w:t>ПЕРЕЧЕНЬ</w:t>
      </w:r>
    </w:p>
    <w:p w:rsidR="003575BE" w:rsidRDefault="009B1DDD" w:rsidP="003575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BE">
        <w:rPr>
          <w:rFonts w:ascii="Times New Roman" w:hAnsi="Times New Roman" w:cs="Times New Roman"/>
          <w:b/>
          <w:sz w:val="28"/>
          <w:szCs w:val="28"/>
        </w:rPr>
        <w:t>медицинских органи</w:t>
      </w:r>
      <w:r w:rsidR="003575BE">
        <w:rPr>
          <w:rFonts w:ascii="Times New Roman" w:hAnsi="Times New Roman" w:cs="Times New Roman"/>
          <w:b/>
          <w:sz w:val="28"/>
          <w:szCs w:val="28"/>
        </w:rPr>
        <w:t>заций, участвующих в реализации</w:t>
      </w:r>
    </w:p>
    <w:p w:rsidR="003575BE" w:rsidRDefault="009B1DDD" w:rsidP="003575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BE">
        <w:rPr>
          <w:rFonts w:ascii="Times New Roman" w:hAnsi="Times New Roman" w:cs="Times New Roman"/>
          <w:b/>
          <w:sz w:val="28"/>
          <w:szCs w:val="28"/>
        </w:rPr>
        <w:t>Территориальной программы государственных гарантий бесплатного оказан</w:t>
      </w:r>
      <w:r w:rsidR="003575BE">
        <w:rPr>
          <w:rFonts w:ascii="Times New Roman" w:hAnsi="Times New Roman" w:cs="Times New Roman"/>
          <w:b/>
          <w:sz w:val="28"/>
          <w:szCs w:val="28"/>
        </w:rPr>
        <w:t xml:space="preserve">ия гражданам медицинской помощи </w:t>
      </w:r>
      <w:r w:rsidRPr="003575BE">
        <w:rPr>
          <w:rFonts w:ascii="Times New Roman" w:hAnsi="Times New Roman" w:cs="Times New Roman"/>
          <w:b/>
          <w:sz w:val="28"/>
          <w:szCs w:val="28"/>
        </w:rPr>
        <w:t>в Новосибирской области,</w:t>
      </w:r>
    </w:p>
    <w:p w:rsidR="009B1DDD" w:rsidRPr="003575BE" w:rsidRDefault="009B1DDD" w:rsidP="003575B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BE">
        <w:rPr>
          <w:rFonts w:ascii="Times New Roman" w:hAnsi="Times New Roman" w:cs="Times New Roman"/>
          <w:b/>
          <w:sz w:val="28"/>
          <w:szCs w:val="28"/>
        </w:rPr>
        <w:t>в том числе территориальной программы обязательного медицинского страхования, на 2021 год и на плановый период 2022 и 2023 годов</w:t>
      </w:r>
    </w:p>
    <w:p w:rsidR="009B1DDD" w:rsidRDefault="009B1DDD" w:rsidP="003575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575BE" w:rsidRPr="003575BE" w:rsidRDefault="003575BE" w:rsidP="003575B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98"/>
        <w:gridCol w:w="1985"/>
        <w:gridCol w:w="2126"/>
      </w:tblGrid>
      <w:tr w:rsidR="00520678" w:rsidRPr="003575BE" w:rsidTr="00520678">
        <w:tc>
          <w:tcPr>
            <w:tcW w:w="567" w:type="dxa"/>
          </w:tcPr>
          <w:p w:rsidR="003575BE" w:rsidRPr="003575BE" w:rsidRDefault="003575BE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1985" w:type="dxa"/>
          </w:tcPr>
          <w:p w:rsidR="00520678" w:rsidRPr="003575BE" w:rsidRDefault="00520678" w:rsidP="004139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Осуществляющие деятельность в</w:t>
            </w:r>
            <w:r w:rsidR="004139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сфере обязательного медицинского страхования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Проводящие профилактические медицинские осмотры, в том числе в рамках диспансеризации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Новосибирская клиническая психиатрическая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D02B71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областная психиатрическая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 специализированного типа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детский клинический психоневрологический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Государственная областная Новосибирская клиническая туберкулезная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противотуберкулезный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наркологический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Новосибирское областное клиническое бюро судебно-медицинской экспертизы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Территориальный центр медицины катастроф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особого типа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Медицинский центр мобилизационных резервов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 особого типа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Медицинский информационно-аналитический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Региональный центр медицинской профилактики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Молочная кухня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Новосибоблфарм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казенное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Служба технического контроля и развития материально-технической базы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Медтранс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Медтранс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Областной центр дезинфекции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медицинский колледж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Барабинский медицинский колледж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Куйбышевский медицинский техникум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Купинский медицинский техникум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Государственная Новосибирская областная клиническая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онкологический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Государственный Новосибирский областной клинический госпиталь ветеранов войн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кожно-венерологический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кардиологический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Станция скорой медицинской помощи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Гинекологическая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Детская 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 имени В.С. Гераськова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инфекционная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скорой медицинской помощи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областной клинический г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оспиталь ветеранов войн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фонд развития</w:t>
            </w:r>
          </w:p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 оказания специализированной медицинской помощи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Медсанчасть-168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здравоохранения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Сибирский окружной медицинский центр Федерального медико-биологического агентства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Клиническая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РЖД-Медицина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города Новосибирск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РЖД-Медицина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города Барабинск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медицинский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центр имени академика Е.Н. Мешалкина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Центральная клиническая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учреждение здравоохранения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Медико-санитарная часть Министерства внутренних дел Российской Федерации по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научно-исследовательский институт травматологии и ортопедии им. Я.Л. Цивьяна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областной госпиталь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 ветеранов войн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городской клинический перинатальный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Клинический родильный дом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Родильный дом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фундаментальной и трансляционной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Центр охраны репродуктивного здоровья подростков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Ювентус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Консультативно-диагностическая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клиническая 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</w:t>
            </w:r>
            <w:r w:rsidR="00777877"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Детская городская клиническая стоматологическая поликлиника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травматологии, ортопедии и нейрохирургии НИИТО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Санитас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Санитас+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филиал федерального государственного автономного учреждения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Национальный медицинский исследовательский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Межотраслевой научно-технический комплекс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Микрохирургия глаза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имени академика С.Н. Федорова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ИНВИТРО-Сибирь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Нефролайн-Новосибирск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Медицинский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АВИЦЕННА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нейронаук и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7877" w:rsidRPr="003575BE">
              <w:rPr>
                <w:rFonts w:ascii="Times New Roman" w:hAnsi="Times New Roman" w:cs="Times New Roman"/>
                <w:sz w:val="24"/>
                <w:szCs w:val="24"/>
              </w:rPr>
              <w:t>КЛИНИКА ЭКСПЕРТ НОВОСИБИРСК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Научно-исследовательский институт фундаментальной и клинической иммунологии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профессора Пасман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центр репродуктивной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научно-исследовательский институт туберкулеза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Министерства здравоохранения Российской Федерации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Ситилаб-Сибирь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Б. Браун Авитум Руссланд Клиникс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казенное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425 военный госпиталь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Министерства обороны Российской Федерации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Нейроортопедический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ЭКО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Клинический центр охраны здоровья семьи и репродукции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Центр персонализированной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Центр семейной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Медицинский центр НГМА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Интегральная медицина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0B28F4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678" w:rsidRPr="003575B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Лечебно-диагностический центр Международного института биологических систем имени Сергея Березина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ДУЭТ КЛИНИК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Приволжский центр томотерапии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Сакнур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ЛИНИИ ЖИЗНИ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Научно-производственная Фирма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ХЕЛИКС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Сибирский центр ядерной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Санталь 54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Офтальмологическая клиника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ЭКСИМЕР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практической медицины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Центр Дерматологии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НЕО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Клиника 1+1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Новосибирский клинический центр крови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Региональный специализированный дом ребенка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Медикофармсервис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D02B71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научное учреждение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Федеральный исследовательский центр Институт цитологии и генетики Сибирского отделения Российской академии наук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Государственный Новосибирский областной врачебно-физкультурный диспансер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Офтальмологический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Омикрон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Фрезениус Нефрокеа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Нефролайн-Сибирь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Реабилитационный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ШАГАЕМ ВМЕСТЕ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М-ЛАЙН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Медицинский центр Медлайн-Новосибирск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Интермедгруп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НМТ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МРТ Гранд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Лаборатория Гемотест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Корун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Медицинское частное учреждение дополнительного профессионального образования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Нефросовет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остью «Диализный центр НЕФРОС-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ВОРОНЕЖ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Баганская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Барабинская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Болотнинская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Венгеровская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Доволенская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Здвинская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Искитимская центральная городская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Карасукская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Каргатская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Колыванская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Коченевская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Кочковская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Краснозерская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Куйбышевская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Купинская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Кыштовская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Маслянинская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Мошковская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Новосибирская клиническая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Ордынская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Северная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Сузунская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Татарская центральная районная больница имени 70-летия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Тогучинская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Убинская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Усть-Таркская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Чановская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Черепановская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Чистоозерная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Чулымская центральная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Бердская центральная городская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Обская центральная городская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областная стоматологическая поликлиника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Линевская районная 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клиническая районная больница 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САНАТОРИЙ ПАРУС-РЕЗОРТ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Реабилитационный центр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Ортос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Клиника Санитас в Медпарке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Частное учреждение здравоохранения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РЖД-Медицина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города Карасук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98" w:type="dxa"/>
          </w:tcPr>
          <w:p w:rsidR="00520678" w:rsidRPr="003575BE" w:rsidRDefault="00520678" w:rsidP="003575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Медико-биологический союз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7" w:type="dxa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28F4" w:rsidRPr="0035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98" w:type="dxa"/>
          </w:tcPr>
          <w:p w:rsidR="00520678" w:rsidRPr="003575BE" w:rsidRDefault="00520678" w:rsidP="004139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Управляющая компания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Научно-технологический парк в</w:t>
            </w:r>
            <w:r w:rsidR="004139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сфере биотехнологий</w:t>
            </w:r>
            <w:r w:rsidR="003575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65" w:type="dxa"/>
            <w:gridSpan w:val="2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Итого медицинских организаций, участвующих в</w:t>
            </w:r>
            <w:r w:rsidR="00961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Территориальной программе государственных гарантий бесплатного оказания гражданам медицинской помощи в Новосибирской области на</w:t>
            </w:r>
            <w:r w:rsidR="00961C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65" w:type="dxa"/>
            <w:gridSpan w:val="2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из них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1985" w:type="dxa"/>
          </w:tcPr>
          <w:p w:rsidR="00520678" w:rsidRPr="003575BE" w:rsidRDefault="00AA1FCE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65" w:type="dxa"/>
            <w:gridSpan w:val="2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в том числе медицинских организаций, проводящих профилактические медицинские осмотры, в том числе в рамках диспансеризации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1FCE"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678" w:rsidRPr="003575BE" w:rsidTr="000B28F4">
        <w:tc>
          <w:tcPr>
            <w:tcW w:w="5665" w:type="dxa"/>
            <w:gridSpan w:val="2"/>
          </w:tcPr>
          <w:p w:rsidR="00520678" w:rsidRPr="003575BE" w:rsidRDefault="00520678" w:rsidP="00DE67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1985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5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20678" w:rsidRPr="003575BE" w:rsidRDefault="00520678" w:rsidP="003575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DD" w:rsidRDefault="00E658DD" w:rsidP="003575BE">
      <w:pPr>
        <w:adjustRightInd w:val="0"/>
        <w:jc w:val="center"/>
        <w:outlineLvl w:val="0"/>
        <w:rPr>
          <w:sz w:val="28"/>
          <w:szCs w:val="28"/>
        </w:rPr>
      </w:pPr>
    </w:p>
    <w:p w:rsidR="003575BE" w:rsidRDefault="003575BE" w:rsidP="003575BE">
      <w:pPr>
        <w:adjustRightInd w:val="0"/>
        <w:jc w:val="center"/>
        <w:outlineLvl w:val="0"/>
        <w:rPr>
          <w:sz w:val="28"/>
          <w:szCs w:val="28"/>
        </w:rPr>
      </w:pPr>
    </w:p>
    <w:p w:rsidR="003575BE" w:rsidRDefault="003575BE" w:rsidP="003575BE">
      <w:pPr>
        <w:adjustRightInd w:val="0"/>
        <w:jc w:val="center"/>
        <w:outlineLvl w:val="0"/>
        <w:rPr>
          <w:sz w:val="28"/>
          <w:szCs w:val="28"/>
        </w:rPr>
      </w:pPr>
    </w:p>
    <w:p w:rsidR="003575BE" w:rsidRPr="003575BE" w:rsidRDefault="003575BE" w:rsidP="003575BE">
      <w:pPr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A13EFA">
        <w:rPr>
          <w:sz w:val="28"/>
          <w:szCs w:val="28"/>
        </w:rPr>
        <w:t>».</w:t>
      </w:r>
    </w:p>
    <w:sectPr w:rsidR="003575BE" w:rsidRPr="003575BE" w:rsidSect="00DE67B2">
      <w:headerReference w:type="even" r:id="rId7"/>
      <w:headerReference w:type="default" r:id="rId8"/>
      <w:pgSz w:w="11905" w:h="16838"/>
      <w:pgMar w:top="1134" w:right="567" w:bottom="1134" w:left="1418" w:header="567" w:footer="73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38E" w:rsidRDefault="006B338E">
      <w:r>
        <w:separator/>
      </w:r>
    </w:p>
  </w:endnote>
  <w:endnote w:type="continuationSeparator" w:id="0">
    <w:p w:rsidR="006B338E" w:rsidRDefault="006B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38E" w:rsidRDefault="006B338E">
      <w:r>
        <w:separator/>
      </w:r>
    </w:p>
  </w:footnote>
  <w:footnote w:type="continuationSeparator" w:id="0">
    <w:p w:rsidR="006B338E" w:rsidRDefault="006B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BE" w:rsidRDefault="003575BE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:rsidR="003575BE" w:rsidRDefault="00357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610548"/>
      <w:docPartObj>
        <w:docPartGallery w:val="Page Numbers (Top of Page)"/>
        <w:docPartUnique/>
      </w:docPartObj>
    </w:sdtPr>
    <w:sdtEndPr/>
    <w:sdtContent>
      <w:p w:rsidR="003575BE" w:rsidRPr="003575BE" w:rsidRDefault="003575BE">
        <w:pPr>
          <w:pStyle w:val="a4"/>
          <w:jc w:val="center"/>
        </w:pPr>
        <w:r w:rsidRPr="003575BE">
          <w:fldChar w:fldCharType="begin"/>
        </w:r>
        <w:r w:rsidRPr="003575BE">
          <w:instrText>PAGE   \* MERGEFORMAT</w:instrText>
        </w:r>
        <w:r w:rsidRPr="003575BE">
          <w:fldChar w:fldCharType="separate"/>
        </w:r>
        <w:r w:rsidR="00C3194D">
          <w:rPr>
            <w:noProof/>
          </w:rPr>
          <w:t>16</w:t>
        </w:r>
        <w:r w:rsidRPr="003575BE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D7E1C"/>
    <w:multiLevelType w:val="hybridMultilevel"/>
    <w:tmpl w:val="8A20554E"/>
    <w:lvl w:ilvl="0" w:tplc="1AE671A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1F4E62"/>
    <w:multiLevelType w:val="hybridMultilevel"/>
    <w:tmpl w:val="A6826384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A9C66FA"/>
    <w:multiLevelType w:val="hybridMultilevel"/>
    <w:tmpl w:val="B4ACD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15E243E"/>
    <w:multiLevelType w:val="hybridMultilevel"/>
    <w:tmpl w:val="A3B041C0"/>
    <w:lvl w:ilvl="0" w:tplc="F386FF6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BC66396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AEF3C07"/>
    <w:multiLevelType w:val="hybridMultilevel"/>
    <w:tmpl w:val="C27CB3C8"/>
    <w:lvl w:ilvl="0" w:tplc="B074C89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6" w15:restartNumberingAfterBreak="0">
    <w:nsid w:val="6BFA34BC"/>
    <w:multiLevelType w:val="hybridMultilevel"/>
    <w:tmpl w:val="76DE8C5C"/>
    <w:lvl w:ilvl="0" w:tplc="1AE671AA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43B42E3"/>
    <w:multiLevelType w:val="hybridMultilevel"/>
    <w:tmpl w:val="B0A65D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20"/>
  </w:num>
  <w:num w:numId="12">
    <w:abstractNumId w:val="13"/>
  </w:num>
  <w:num w:numId="13">
    <w:abstractNumId w:val="21"/>
  </w:num>
  <w:num w:numId="14">
    <w:abstractNumId w:val="2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14"/>
  </w:num>
  <w:num w:numId="25">
    <w:abstractNumId w:val="2"/>
  </w:num>
  <w:num w:numId="26">
    <w:abstractNumId w:val="26"/>
  </w:num>
  <w:num w:numId="27">
    <w:abstractNumId w:val="4"/>
  </w:num>
  <w:num w:numId="28">
    <w:abstractNumId w:val="1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2528"/>
    <w:rsid w:val="000A727E"/>
    <w:rsid w:val="000B28F4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02E1"/>
    <w:rsid w:val="00101188"/>
    <w:rsid w:val="001029BE"/>
    <w:rsid w:val="0010324C"/>
    <w:rsid w:val="00103EBD"/>
    <w:rsid w:val="00104EDE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B0108"/>
    <w:rsid w:val="001B3EE2"/>
    <w:rsid w:val="001B57E5"/>
    <w:rsid w:val="001B5DBE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ABA"/>
    <w:rsid w:val="001E2F16"/>
    <w:rsid w:val="001E46BB"/>
    <w:rsid w:val="001E5BD8"/>
    <w:rsid w:val="001E5D6F"/>
    <w:rsid w:val="001F11B9"/>
    <w:rsid w:val="001F1B24"/>
    <w:rsid w:val="00202060"/>
    <w:rsid w:val="00204FD7"/>
    <w:rsid w:val="0020595F"/>
    <w:rsid w:val="002062A1"/>
    <w:rsid w:val="00211724"/>
    <w:rsid w:val="002127E3"/>
    <w:rsid w:val="00213B42"/>
    <w:rsid w:val="00215183"/>
    <w:rsid w:val="00215532"/>
    <w:rsid w:val="00215925"/>
    <w:rsid w:val="0021777D"/>
    <w:rsid w:val="002200D1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54B2"/>
    <w:rsid w:val="00245EA5"/>
    <w:rsid w:val="00247C33"/>
    <w:rsid w:val="00250F4D"/>
    <w:rsid w:val="00252E73"/>
    <w:rsid w:val="0025321E"/>
    <w:rsid w:val="0025408C"/>
    <w:rsid w:val="002574E5"/>
    <w:rsid w:val="002600B1"/>
    <w:rsid w:val="00260311"/>
    <w:rsid w:val="0026088E"/>
    <w:rsid w:val="00261584"/>
    <w:rsid w:val="00261F89"/>
    <w:rsid w:val="00262C7D"/>
    <w:rsid w:val="00263801"/>
    <w:rsid w:val="002639D4"/>
    <w:rsid w:val="00265D72"/>
    <w:rsid w:val="00267197"/>
    <w:rsid w:val="0027165B"/>
    <w:rsid w:val="00271967"/>
    <w:rsid w:val="00273DD4"/>
    <w:rsid w:val="00275DB7"/>
    <w:rsid w:val="00281FD1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18C8"/>
    <w:rsid w:val="002D22D5"/>
    <w:rsid w:val="002D2330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CA4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10E5A"/>
    <w:rsid w:val="00311081"/>
    <w:rsid w:val="003135C8"/>
    <w:rsid w:val="003145CA"/>
    <w:rsid w:val="003163A1"/>
    <w:rsid w:val="0032250D"/>
    <w:rsid w:val="00322FD4"/>
    <w:rsid w:val="0032316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75BE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4F"/>
    <w:rsid w:val="00391728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572F"/>
    <w:rsid w:val="00406127"/>
    <w:rsid w:val="00406A8F"/>
    <w:rsid w:val="004106C6"/>
    <w:rsid w:val="00411318"/>
    <w:rsid w:val="004139A0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2369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1730"/>
    <w:rsid w:val="004717EA"/>
    <w:rsid w:val="004719C0"/>
    <w:rsid w:val="00472AD4"/>
    <w:rsid w:val="00475D37"/>
    <w:rsid w:val="004802F6"/>
    <w:rsid w:val="00482BCC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346A"/>
    <w:rsid w:val="004A38C4"/>
    <w:rsid w:val="004A3A50"/>
    <w:rsid w:val="004A5B43"/>
    <w:rsid w:val="004A5FE3"/>
    <w:rsid w:val="004B07FB"/>
    <w:rsid w:val="004B16C6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132"/>
    <w:rsid w:val="0052034E"/>
    <w:rsid w:val="00520678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5146D"/>
    <w:rsid w:val="00552025"/>
    <w:rsid w:val="00552E10"/>
    <w:rsid w:val="005531F0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62CE"/>
    <w:rsid w:val="005C6B1B"/>
    <w:rsid w:val="005C6C8D"/>
    <w:rsid w:val="005C7A68"/>
    <w:rsid w:val="005D195D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6E8D"/>
    <w:rsid w:val="0062774A"/>
    <w:rsid w:val="00631FD4"/>
    <w:rsid w:val="00633B03"/>
    <w:rsid w:val="006378E8"/>
    <w:rsid w:val="00641A47"/>
    <w:rsid w:val="0064334F"/>
    <w:rsid w:val="00643DC5"/>
    <w:rsid w:val="00647360"/>
    <w:rsid w:val="00647B62"/>
    <w:rsid w:val="006515EC"/>
    <w:rsid w:val="006518EB"/>
    <w:rsid w:val="00652003"/>
    <w:rsid w:val="006520B4"/>
    <w:rsid w:val="00654492"/>
    <w:rsid w:val="006555CA"/>
    <w:rsid w:val="00656DE3"/>
    <w:rsid w:val="00657EC1"/>
    <w:rsid w:val="00665187"/>
    <w:rsid w:val="00670237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E1D"/>
    <w:rsid w:val="006A2680"/>
    <w:rsid w:val="006A2E3F"/>
    <w:rsid w:val="006A2EB3"/>
    <w:rsid w:val="006A3A3C"/>
    <w:rsid w:val="006A3E24"/>
    <w:rsid w:val="006A4AB1"/>
    <w:rsid w:val="006A4AB3"/>
    <w:rsid w:val="006B0ECD"/>
    <w:rsid w:val="006B22A5"/>
    <w:rsid w:val="006B2604"/>
    <w:rsid w:val="006B338E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64A0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027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877"/>
    <w:rsid w:val="00777DC2"/>
    <w:rsid w:val="00780C60"/>
    <w:rsid w:val="00780F69"/>
    <w:rsid w:val="00781C4B"/>
    <w:rsid w:val="00783667"/>
    <w:rsid w:val="00783E17"/>
    <w:rsid w:val="00785D40"/>
    <w:rsid w:val="00786590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B1A22"/>
    <w:rsid w:val="007B2914"/>
    <w:rsid w:val="007B4126"/>
    <w:rsid w:val="007B49F3"/>
    <w:rsid w:val="007B4A13"/>
    <w:rsid w:val="007C08B8"/>
    <w:rsid w:val="007C1D07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25AA"/>
    <w:rsid w:val="007E2BFE"/>
    <w:rsid w:val="007F0501"/>
    <w:rsid w:val="007F0A89"/>
    <w:rsid w:val="007F18DD"/>
    <w:rsid w:val="007F52CC"/>
    <w:rsid w:val="007F67C5"/>
    <w:rsid w:val="007F6EBD"/>
    <w:rsid w:val="007F731D"/>
    <w:rsid w:val="008018F5"/>
    <w:rsid w:val="00802458"/>
    <w:rsid w:val="008024FB"/>
    <w:rsid w:val="00803650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0E01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A78FC"/>
    <w:rsid w:val="008B0C98"/>
    <w:rsid w:val="008B3C30"/>
    <w:rsid w:val="008B3F58"/>
    <w:rsid w:val="008B4463"/>
    <w:rsid w:val="008B6B72"/>
    <w:rsid w:val="008C3387"/>
    <w:rsid w:val="008C58CF"/>
    <w:rsid w:val="008C6751"/>
    <w:rsid w:val="008C7087"/>
    <w:rsid w:val="008C75BF"/>
    <w:rsid w:val="008D139F"/>
    <w:rsid w:val="008D25D7"/>
    <w:rsid w:val="008D5815"/>
    <w:rsid w:val="008D6B31"/>
    <w:rsid w:val="008E0D3B"/>
    <w:rsid w:val="008E138D"/>
    <w:rsid w:val="008E150B"/>
    <w:rsid w:val="008E160F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5710"/>
    <w:rsid w:val="009069EE"/>
    <w:rsid w:val="00907755"/>
    <w:rsid w:val="00910F1C"/>
    <w:rsid w:val="0091123B"/>
    <w:rsid w:val="00912813"/>
    <w:rsid w:val="00913CCE"/>
    <w:rsid w:val="00914F6E"/>
    <w:rsid w:val="00915546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3521B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1CE4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4BD4"/>
    <w:rsid w:val="0099550D"/>
    <w:rsid w:val="009957D8"/>
    <w:rsid w:val="00996C13"/>
    <w:rsid w:val="009A1D90"/>
    <w:rsid w:val="009A3053"/>
    <w:rsid w:val="009B1010"/>
    <w:rsid w:val="009B1DDD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EFA"/>
    <w:rsid w:val="00A15B59"/>
    <w:rsid w:val="00A16836"/>
    <w:rsid w:val="00A168D7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B36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9066A"/>
    <w:rsid w:val="00A91E28"/>
    <w:rsid w:val="00A93547"/>
    <w:rsid w:val="00A93578"/>
    <w:rsid w:val="00A93C5B"/>
    <w:rsid w:val="00A94DB0"/>
    <w:rsid w:val="00A9741F"/>
    <w:rsid w:val="00A97CB6"/>
    <w:rsid w:val="00AA0CD8"/>
    <w:rsid w:val="00AA1126"/>
    <w:rsid w:val="00AA1B5C"/>
    <w:rsid w:val="00AA1FCE"/>
    <w:rsid w:val="00AA7472"/>
    <w:rsid w:val="00AA7559"/>
    <w:rsid w:val="00AA7D5E"/>
    <w:rsid w:val="00AB1272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7F10"/>
    <w:rsid w:val="00B3021D"/>
    <w:rsid w:val="00B30764"/>
    <w:rsid w:val="00B30877"/>
    <w:rsid w:val="00B311E9"/>
    <w:rsid w:val="00B32518"/>
    <w:rsid w:val="00B42259"/>
    <w:rsid w:val="00B44DC8"/>
    <w:rsid w:val="00B45BAE"/>
    <w:rsid w:val="00B5048E"/>
    <w:rsid w:val="00B54F82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17"/>
    <w:rsid w:val="00B86EAD"/>
    <w:rsid w:val="00B879FC"/>
    <w:rsid w:val="00B92D5C"/>
    <w:rsid w:val="00B947BC"/>
    <w:rsid w:val="00B9556E"/>
    <w:rsid w:val="00B964F4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397C"/>
    <w:rsid w:val="00BE534A"/>
    <w:rsid w:val="00BE5CDA"/>
    <w:rsid w:val="00BF1399"/>
    <w:rsid w:val="00BF20D6"/>
    <w:rsid w:val="00BF2D4B"/>
    <w:rsid w:val="00BF375E"/>
    <w:rsid w:val="00BF3D76"/>
    <w:rsid w:val="00BF6F1B"/>
    <w:rsid w:val="00C005FE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CF6"/>
    <w:rsid w:val="00C13E02"/>
    <w:rsid w:val="00C15831"/>
    <w:rsid w:val="00C16B48"/>
    <w:rsid w:val="00C172BE"/>
    <w:rsid w:val="00C208C0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194D"/>
    <w:rsid w:val="00C33235"/>
    <w:rsid w:val="00C34674"/>
    <w:rsid w:val="00C37751"/>
    <w:rsid w:val="00C4021D"/>
    <w:rsid w:val="00C40980"/>
    <w:rsid w:val="00C40A8B"/>
    <w:rsid w:val="00C4247A"/>
    <w:rsid w:val="00C459EB"/>
    <w:rsid w:val="00C46003"/>
    <w:rsid w:val="00C46ADA"/>
    <w:rsid w:val="00C5461D"/>
    <w:rsid w:val="00C567F3"/>
    <w:rsid w:val="00C57AB0"/>
    <w:rsid w:val="00C57FE0"/>
    <w:rsid w:val="00C6077A"/>
    <w:rsid w:val="00C65F59"/>
    <w:rsid w:val="00C6627D"/>
    <w:rsid w:val="00C72A8B"/>
    <w:rsid w:val="00C752FE"/>
    <w:rsid w:val="00C756E2"/>
    <w:rsid w:val="00C75F5C"/>
    <w:rsid w:val="00C76066"/>
    <w:rsid w:val="00C8043C"/>
    <w:rsid w:val="00C832F5"/>
    <w:rsid w:val="00C8355D"/>
    <w:rsid w:val="00C84579"/>
    <w:rsid w:val="00C86ADF"/>
    <w:rsid w:val="00C871C1"/>
    <w:rsid w:val="00C907DF"/>
    <w:rsid w:val="00C9191D"/>
    <w:rsid w:val="00C92FA3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8B4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E1B7A"/>
    <w:rsid w:val="00CE47F8"/>
    <w:rsid w:val="00CE529F"/>
    <w:rsid w:val="00CE5342"/>
    <w:rsid w:val="00CE5E8C"/>
    <w:rsid w:val="00CE6500"/>
    <w:rsid w:val="00CE6F34"/>
    <w:rsid w:val="00CF1601"/>
    <w:rsid w:val="00CF17F5"/>
    <w:rsid w:val="00CF4DBD"/>
    <w:rsid w:val="00CF5172"/>
    <w:rsid w:val="00CF762E"/>
    <w:rsid w:val="00CF7B32"/>
    <w:rsid w:val="00D00B81"/>
    <w:rsid w:val="00D015E4"/>
    <w:rsid w:val="00D02B71"/>
    <w:rsid w:val="00D11EC7"/>
    <w:rsid w:val="00D15E01"/>
    <w:rsid w:val="00D16005"/>
    <w:rsid w:val="00D1646A"/>
    <w:rsid w:val="00D17CDB"/>
    <w:rsid w:val="00D21233"/>
    <w:rsid w:val="00D22DFD"/>
    <w:rsid w:val="00D25015"/>
    <w:rsid w:val="00D2519B"/>
    <w:rsid w:val="00D26DD0"/>
    <w:rsid w:val="00D26EC1"/>
    <w:rsid w:val="00D30135"/>
    <w:rsid w:val="00D323CA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5B33"/>
    <w:rsid w:val="00D55F67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2118"/>
    <w:rsid w:val="00D930F6"/>
    <w:rsid w:val="00D951C4"/>
    <w:rsid w:val="00D95E11"/>
    <w:rsid w:val="00D9761C"/>
    <w:rsid w:val="00D977D7"/>
    <w:rsid w:val="00DA1917"/>
    <w:rsid w:val="00DA1D98"/>
    <w:rsid w:val="00DA2C8F"/>
    <w:rsid w:val="00DA4065"/>
    <w:rsid w:val="00DA4A15"/>
    <w:rsid w:val="00DA654A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7B2"/>
    <w:rsid w:val="00DE6A62"/>
    <w:rsid w:val="00DE756E"/>
    <w:rsid w:val="00DF00B6"/>
    <w:rsid w:val="00DF17BE"/>
    <w:rsid w:val="00DF3263"/>
    <w:rsid w:val="00DF37D3"/>
    <w:rsid w:val="00DF3C36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5E53"/>
    <w:rsid w:val="00E2729B"/>
    <w:rsid w:val="00E27B64"/>
    <w:rsid w:val="00E32E49"/>
    <w:rsid w:val="00E33710"/>
    <w:rsid w:val="00E351A5"/>
    <w:rsid w:val="00E37AD7"/>
    <w:rsid w:val="00E40839"/>
    <w:rsid w:val="00E41234"/>
    <w:rsid w:val="00E431EB"/>
    <w:rsid w:val="00E47BB2"/>
    <w:rsid w:val="00E5033F"/>
    <w:rsid w:val="00E5161B"/>
    <w:rsid w:val="00E51978"/>
    <w:rsid w:val="00E55D71"/>
    <w:rsid w:val="00E57E7C"/>
    <w:rsid w:val="00E6196B"/>
    <w:rsid w:val="00E62CEA"/>
    <w:rsid w:val="00E658DD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54F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3CD2"/>
    <w:rsid w:val="00EF3EB4"/>
    <w:rsid w:val="00EF538D"/>
    <w:rsid w:val="00EF5A1F"/>
    <w:rsid w:val="00EF62D0"/>
    <w:rsid w:val="00EF6AE5"/>
    <w:rsid w:val="00F01D51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7BE"/>
    <w:rsid w:val="00F30F58"/>
    <w:rsid w:val="00F32862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873C1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67B74976-22C9-4A39-8A02-9F12C629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9F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5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2344</Words>
  <Characters>20303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subject/>
  <dc:creator>User</dc:creator>
  <cp:keywords/>
  <dc:description/>
  <cp:lastModifiedBy>Белуш Анна Валерьевна</cp:lastModifiedBy>
  <cp:revision>6</cp:revision>
  <cp:lastPrinted>2021-12-30T12:30:00Z</cp:lastPrinted>
  <dcterms:created xsi:type="dcterms:W3CDTF">2021-12-29T09:33:00Z</dcterms:created>
  <dcterms:modified xsi:type="dcterms:W3CDTF">2021-12-30T12:30:00Z</dcterms:modified>
</cp:coreProperties>
</file>