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/>
        <w:jc w:val="center"/>
        <w:pageBreakBefore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br/>
        <w:t xml:space="preserve">приказом министерства здравоохранения</w:t>
      </w:r>
      <w:r>
        <w:rPr>
          <w:sz w:val="28"/>
          <w:szCs w:val="28"/>
        </w:rPr>
      </w:r>
    </w:p>
    <w:p>
      <w:pPr>
        <w:ind w:left="59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ind w:left="59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 № ________</w:t>
      </w:r>
      <w:r>
        <w:rPr>
          <w:sz w:val="28"/>
          <w:szCs w:val="28"/>
        </w:rPr>
      </w:r>
    </w:p>
    <w:p>
      <w:pPr>
        <w:pStyle w:val="9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РЕЧЕВОЙ </w:t>
      </w:r>
      <w:r>
        <w:rPr>
          <w:b/>
          <w:bCs/>
          <w:sz w:val="28"/>
          <w:szCs w:val="28"/>
        </w:rPr>
        <w:t xml:space="preserve">МОДУЛЬ</w:t>
      </w:r>
      <w:r>
        <w:rPr>
          <w:b/>
          <w:bCs/>
          <w:sz w:val="28"/>
          <w:szCs w:val="28"/>
        </w:rPr>
      </w:r>
    </w:p>
    <w:p>
      <w:pPr>
        <w:pStyle w:val="9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информирования граждан, обращающихся в Единую службу оперативной помощи гражданам по номеру «122» на территории Новосибирской области об адресе размещения, графике работы кабинетов (отделений) неотложной медицинской помощи</w:t>
      </w:r>
      <w:r>
        <w:rPr>
          <w:b/>
          <w:bCs/>
          <w:sz w:val="28"/>
          <w:szCs w:val="28"/>
        </w:rPr>
      </w:r>
    </w:p>
    <w:p>
      <w:pPr>
        <w:pStyle w:val="909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658"/>
        <w:gridCol w:w="1655"/>
        <w:gridCol w:w="1401"/>
        <w:gridCol w:w="1627"/>
        <w:gridCol w:w="1785"/>
        <w:gridCol w:w="1785"/>
      </w:tblGrid>
      <w:tr>
        <w:tblPrEx/>
        <w:trPr/>
        <w:tc>
          <w:tcPr>
            <w:shd w:val="clear" w:color="auto" w:fill="auto"/>
            <w:tcW w:w="1689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Адрес структур</w:t>
            </w:r>
            <w:r>
              <w:rPr>
                <w:sz w:val="22"/>
                <w:szCs w:val="28"/>
              </w:rPr>
              <w:t xml:space="preserve">ного подразделения</w:t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89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Адрес места нахождения кабинета (отделения неотложной медицинской помощи (</w:t>
            </w:r>
            <w:r>
              <w:rPr>
                <w:sz w:val="22"/>
                <w:szCs w:val="28"/>
                <w:u w:val="single"/>
              </w:rPr>
              <w:t xml:space="preserve">указывать при несовпадении</w:t>
            </w:r>
            <w:r>
              <w:rPr>
                <w:sz w:val="22"/>
                <w:szCs w:val="28"/>
              </w:rPr>
              <w:t xml:space="preserve">)</w:t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Время работы </w:t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Номер кабинета неотложной мед</w:t>
            </w:r>
            <w:bookmarkStart w:id="7" w:name="_GoBack"/>
            <w:r/>
            <w:bookmarkEnd w:id="7"/>
            <w:r>
              <w:rPr>
                <w:sz w:val="22"/>
                <w:szCs w:val="28"/>
              </w:rPr>
              <w:t xml:space="preserve">ицинской помощи для пациентов с соматической патологией</w:t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  <w:highlight w:val="yellow"/>
              </w:rPr>
            </w:pPr>
            <w:r>
              <w:rPr>
                <w:sz w:val="22"/>
                <w:szCs w:val="28"/>
                <w:highlight w:val="white"/>
              </w:rPr>
              <w:t xml:space="preserve">Номер кабинета неотложной медицинско</w:t>
            </w:r>
            <w:r>
              <w:rPr>
                <w:sz w:val="22"/>
                <w:szCs w:val="28"/>
                <w:highlight w:val="white"/>
              </w:rPr>
              <w:t xml:space="preserve">й помощи для пациентов с инфекционными заболеваниями</w:t>
            </w:r>
            <w:r>
              <w:rPr>
                <w:sz w:val="22"/>
                <w:szCs w:val="28"/>
                <w:highlight w:val="yellow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Особенности размещения кабинета неотложной медицинской помощи для пациентов с инфекционными заболеваниями (Например, вход находится с торца здания, справа от основного входа и т.д.)</w:t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1689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89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1689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89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1689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89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1689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89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1689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89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909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</w:r>
          </w:p>
        </w:tc>
      </w:tr>
    </w:tbl>
    <w:p>
      <w:pPr>
        <w:pStyle w:val="9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923"/>
        <w:spacing w:after="0" w:line="240" w:lineRule="auto"/>
      </w:pPr>
      <w:r>
        <w:separator/>
      </w:r>
      <w:r/>
    </w:p>
  </w:endnote>
  <w:endnote w:type="continuationSeparator" w:id="0">
    <w:p>
      <w:pPr>
        <w:pStyle w:val="923"/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ndale Sans UI">
    <w:panose1 w:val="02000603000000000000"/>
  </w:font>
  <w:font w:name="Droid Sans Fallback">
    <w:panose1 w:val="020B0502000000000001"/>
  </w:font>
  <w:font w:name="Droid Sans Devanagari">
    <w:panose1 w:val="020B0606030804020204"/>
  </w:font>
  <w:font w:name="Tahoma">
    <w:panose1 w:val="020B0604030504040204"/>
  </w:font>
  <w:font w:name="Microsoft YaHei">
    <w:panose1 w:val="020B0503020203020204"/>
  </w:font>
  <w:font w:name="Times New Roman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923"/>
        <w:spacing w:after="0" w:line="240" w:lineRule="auto"/>
      </w:pPr>
      <w:r>
        <w:separator/>
      </w:r>
      <w:r/>
    </w:p>
  </w:footnote>
  <w:footnote w:type="continuationSeparator" w:id="0">
    <w:p>
      <w:pPr>
        <w:pStyle w:val="923"/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19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7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7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7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 w:default="1">
    <w:name w:val="Normal"/>
    <w:qFormat/>
    <w:rPr>
      <w:sz w:val="24"/>
      <w:szCs w:val="24"/>
      <w:lang w:eastAsia="zh-CN"/>
    </w:rPr>
  </w:style>
  <w:style w:type="paragraph" w:styleId="674">
    <w:name w:val="Heading 1"/>
    <w:basedOn w:val="673"/>
    <w:next w:val="900"/>
    <w:link w:val="701"/>
    <w:qFormat/>
    <w:pPr>
      <w:numPr>
        <w:ilvl w:val="0"/>
        <w:numId w:val="1"/>
      </w:numPr>
      <w:ind w:left="85" w:right="70"/>
      <w:jc w:val="center"/>
      <w:widowControl w:val="off"/>
      <w:outlineLvl w:val="0"/>
    </w:pPr>
    <w:rPr>
      <w:b/>
      <w:bCs/>
      <w:sz w:val="28"/>
      <w:szCs w:val="28"/>
      <w:lang w:bidi="ru-RU"/>
    </w:rPr>
  </w:style>
  <w:style w:type="paragraph" w:styleId="675">
    <w:name w:val="Heading 2"/>
    <w:basedOn w:val="673"/>
    <w:next w:val="673"/>
    <w:link w:val="702"/>
    <w:qFormat/>
    <w:pPr>
      <w:numPr>
        <w:ilvl w:val="1"/>
        <w:numId w:val="1"/>
      </w:numPr>
      <w:jc w:val="right"/>
      <w:keepNext/>
      <w:outlineLvl w:val="1"/>
    </w:pPr>
    <w:rPr>
      <w:sz w:val="28"/>
    </w:rPr>
  </w:style>
  <w:style w:type="paragraph" w:styleId="676">
    <w:name w:val="Heading 3"/>
    <w:basedOn w:val="673"/>
    <w:next w:val="673"/>
    <w:link w:val="703"/>
    <w:qFormat/>
    <w:pPr>
      <w:numPr>
        <w:ilvl w:val="2"/>
        <w:numId w:val="1"/>
      </w:num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77">
    <w:name w:val="Heading 4"/>
    <w:basedOn w:val="673"/>
    <w:next w:val="673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9">
    <w:name w:val="Heading 6"/>
    <w:basedOn w:val="673"/>
    <w:next w:val="673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673"/>
    <w:next w:val="673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673"/>
    <w:next w:val="673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673"/>
    <w:next w:val="673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Heading 2 Char"/>
    <w:uiPriority w:val="9"/>
    <w:rPr>
      <w:rFonts w:ascii="Arial" w:hAnsi="Arial" w:eastAsia="Arial" w:cs="Arial"/>
      <w:sz w:val="34"/>
    </w:rPr>
  </w:style>
  <w:style w:type="character" w:styleId="68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Title Char"/>
    <w:uiPriority w:val="10"/>
    <w:rPr>
      <w:sz w:val="48"/>
      <w:szCs w:val="48"/>
    </w:rPr>
  </w:style>
  <w:style w:type="character" w:styleId="696" w:customStyle="1">
    <w:name w:val="Subtitle Char"/>
    <w:uiPriority w:val="11"/>
    <w:rPr>
      <w:sz w:val="24"/>
      <w:szCs w:val="24"/>
    </w:rPr>
  </w:style>
  <w:style w:type="character" w:styleId="697" w:customStyle="1">
    <w:name w:val="Quote Char"/>
    <w:uiPriority w:val="29"/>
    <w:rPr>
      <w:i/>
    </w:rPr>
  </w:style>
  <w:style w:type="character" w:styleId="698" w:customStyle="1">
    <w:name w:val="Intense Quote Char"/>
    <w:uiPriority w:val="30"/>
    <w:rPr>
      <w:i/>
    </w:rPr>
  </w:style>
  <w:style w:type="character" w:styleId="699" w:customStyle="1">
    <w:name w:val="Footnote Text Char"/>
    <w:uiPriority w:val="99"/>
    <w:rPr>
      <w:sz w:val="18"/>
    </w:rPr>
  </w:style>
  <w:style w:type="character" w:styleId="700" w:customStyle="1">
    <w:name w:val="Endnote Text Char"/>
    <w:uiPriority w:val="99"/>
    <w:rPr>
      <w:sz w:val="20"/>
    </w:rPr>
  </w:style>
  <w:style w:type="character" w:styleId="701" w:customStyle="1">
    <w:name w:val="Заголовок 1 Знак1"/>
    <w:link w:val="674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Заголовок 2 Знак"/>
    <w:link w:val="675"/>
    <w:uiPriority w:val="9"/>
    <w:rPr>
      <w:rFonts w:ascii="Arial" w:hAnsi="Arial" w:eastAsia="Arial" w:cs="Arial"/>
      <w:sz w:val="34"/>
    </w:rPr>
  </w:style>
  <w:style w:type="character" w:styleId="703" w:customStyle="1">
    <w:name w:val="Заголовок 3 Знак"/>
    <w:link w:val="676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Заголовок 4 Знак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Заголовок 5 Знак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Заголовок 6 Знак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Заголовок 7 Знак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Заголовок 8 Знак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Заголовок 9 Знак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673"/>
    <w:qFormat/>
    <w:pPr>
      <w:contextualSpacing/>
      <w:ind w:left="720"/>
      <w:spacing w:after="160" w:line="252" w:lineRule="auto"/>
    </w:pPr>
    <w:rPr>
      <w:rFonts w:ascii="Calibri" w:hAnsi="Calibri" w:eastAsia="Calibri"/>
      <w:sz w:val="22"/>
      <w:szCs w:val="22"/>
    </w:rPr>
  </w:style>
  <w:style w:type="paragraph" w:styleId="711">
    <w:name w:val="Title"/>
    <w:basedOn w:val="673"/>
    <w:next w:val="673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73"/>
    <w:next w:val="673"/>
    <w:link w:val="714"/>
    <w:qFormat/>
    <w:pPr>
      <w:ind w:right="27"/>
      <w:jc w:val="center"/>
    </w:pPr>
    <w:rPr>
      <w:b/>
      <w:sz w:val="28"/>
    </w:r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73"/>
    <w:next w:val="673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73"/>
    <w:next w:val="673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73"/>
    <w:link w:val="925"/>
    <w:uiPriority w:val="99"/>
    <w:pPr>
      <w:tabs>
        <w:tab w:val="center" w:pos="4153" w:leader="none"/>
        <w:tab w:val="right" w:pos="8306" w:leader="none"/>
      </w:tabs>
    </w:pPr>
  </w:style>
  <w:style w:type="character" w:styleId="720" w:customStyle="1">
    <w:name w:val="Header Char"/>
    <w:basedOn w:val="683"/>
    <w:uiPriority w:val="99"/>
  </w:style>
  <w:style w:type="paragraph" w:styleId="721">
    <w:name w:val="Footer"/>
    <w:basedOn w:val="673"/>
    <w:link w:val="92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2" w:customStyle="1">
    <w:name w:val="Footer Char"/>
    <w:basedOn w:val="683"/>
    <w:uiPriority w:val="99"/>
  </w:style>
  <w:style w:type="paragraph" w:styleId="723">
    <w:name w:val="Caption"/>
    <w:basedOn w:val="673"/>
    <w:qFormat/>
    <w:pPr>
      <w:spacing w:before="120" w:after="120"/>
      <w:suppressLineNumbers/>
    </w:pPr>
    <w:rPr>
      <w:rFonts w:cs="Arial Unicode MS"/>
      <w:i/>
      <w:iCs/>
    </w:rPr>
  </w:style>
  <w:style w:type="character" w:styleId="724" w:customStyle="1">
    <w:name w:val="Caption Char"/>
    <w:uiPriority w:val="99"/>
  </w:style>
  <w:style w:type="table" w:styleId="72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rPr>
      <w:color w:val="0000ff"/>
      <w:u w:val="single"/>
    </w:rPr>
  </w:style>
  <w:style w:type="paragraph" w:styleId="852">
    <w:name w:val="footnote text"/>
    <w:basedOn w:val="673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73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73"/>
    <w:next w:val="673"/>
    <w:uiPriority w:val="39"/>
    <w:unhideWhenUsed/>
    <w:pPr>
      <w:spacing w:after="57"/>
    </w:pPr>
  </w:style>
  <w:style w:type="paragraph" w:styleId="859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60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61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62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63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64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65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66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73"/>
    <w:next w:val="673"/>
    <w:uiPriority w:val="99"/>
    <w:unhideWhenUsed/>
  </w:style>
  <w:style w:type="character" w:styleId="869" w:customStyle="1">
    <w:name w:val="WW8Num1z0"/>
  </w:style>
  <w:style w:type="character" w:styleId="870" w:customStyle="1">
    <w:name w:val="WW8Num1z1"/>
  </w:style>
  <w:style w:type="character" w:styleId="871" w:customStyle="1">
    <w:name w:val="WW8Num1z2"/>
  </w:style>
  <w:style w:type="character" w:styleId="872" w:customStyle="1">
    <w:name w:val="WW8Num1z3"/>
  </w:style>
  <w:style w:type="character" w:styleId="873" w:customStyle="1">
    <w:name w:val="WW8Num1z4"/>
  </w:style>
  <w:style w:type="character" w:styleId="874" w:customStyle="1">
    <w:name w:val="WW8Num1z5"/>
  </w:style>
  <w:style w:type="character" w:styleId="875" w:customStyle="1">
    <w:name w:val="WW8Num1z6"/>
  </w:style>
  <w:style w:type="character" w:styleId="876" w:customStyle="1">
    <w:name w:val="WW8Num1z7"/>
  </w:style>
  <w:style w:type="character" w:styleId="877" w:customStyle="1">
    <w:name w:val="WW8Num1z8"/>
  </w:style>
  <w:style w:type="character" w:styleId="878" w:customStyle="1">
    <w:name w:val="Основной шрифт абзаца2"/>
  </w:style>
  <w:style w:type="character" w:styleId="879" w:customStyle="1">
    <w:name w:val="WW8Num2z0"/>
    <w:rPr>
      <w:rFonts w:ascii="Symbol" w:hAnsi="Symbol" w:cs="Symbol"/>
      <w:sz w:val="20"/>
    </w:rPr>
  </w:style>
  <w:style w:type="character" w:styleId="880" w:customStyle="1">
    <w:name w:val="WW8Num2z1"/>
    <w:rPr>
      <w:rFonts w:ascii="Courier New" w:hAnsi="Courier New" w:cs="Courier New"/>
      <w:sz w:val="20"/>
    </w:rPr>
  </w:style>
  <w:style w:type="character" w:styleId="881" w:customStyle="1">
    <w:name w:val="WW8Num2z2"/>
    <w:rPr>
      <w:rFonts w:ascii="Wingdings" w:hAnsi="Wingdings" w:cs="Wingdings"/>
      <w:sz w:val="20"/>
    </w:rPr>
  </w:style>
  <w:style w:type="character" w:styleId="882" w:customStyle="1">
    <w:name w:val="WW8Num3z0"/>
    <w:rPr>
      <w:rFonts w:ascii="Symbol" w:hAnsi="Symbol" w:cs="Symbol"/>
    </w:rPr>
  </w:style>
  <w:style w:type="character" w:styleId="883" w:customStyle="1">
    <w:name w:val="WW8Num3z1"/>
    <w:rPr>
      <w:rFonts w:ascii="Courier New" w:hAnsi="Courier New" w:cs="Courier New"/>
    </w:rPr>
  </w:style>
  <w:style w:type="character" w:styleId="884" w:customStyle="1">
    <w:name w:val="WW8Num3z2"/>
    <w:rPr>
      <w:rFonts w:ascii="Wingdings" w:hAnsi="Wingdings" w:cs="Wingdings"/>
    </w:rPr>
  </w:style>
  <w:style w:type="character" w:styleId="885" w:customStyle="1">
    <w:name w:val="Основной шрифт абзаца1"/>
  </w:style>
  <w:style w:type="character" w:styleId="886" w:customStyle="1">
    <w:name w:val="Название Знак"/>
    <w:rPr>
      <w:b/>
      <w:sz w:val="28"/>
      <w:szCs w:val="24"/>
      <w:lang w:val="ru-RU" w:bidi="ar-SA"/>
    </w:rPr>
  </w:style>
  <w:style w:type="character" w:styleId="887" w:customStyle="1">
    <w:name w:val="Font Style19"/>
    <w:rPr>
      <w:rFonts w:ascii="Times New Roman" w:hAnsi="Times New Roman" w:cs="Times New Roman"/>
      <w:sz w:val="18"/>
      <w:szCs w:val="18"/>
    </w:rPr>
  </w:style>
  <w:style w:type="character" w:styleId="888">
    <w:name w:val="Emphasis"/>
    <w:qFormat/>
    <w:rPr>
      <w:i/>
      <w:iCs/>
    </w:rPr>
  </w:style>
  <w:style w:type="character" w:styleId="889" w:customStyle="1">
    <w:name w:val="apple-converted-space"/>
  </w:style>
  <w:style w:type="character" w:styleId="890" w:customStyle="1">
    <w:name w:val="Font Style18"/>
    <w:rPr>
      <w:rFonts w:ascii="Times New Roman" w:hAnsi="Times New Roman" w:cs="Times New Roman"/>
      <w:sz w:val="22"/>
      <w:szCs w:val="22"/>
    </w:rPr>
  </w:style>
  <w:style w:type="character" w:styleId="891" w:customStyle="1">
    <w:name w:val="Заголовок 1 Знак"/>
    <w:rPr>
      <w:b/>
      <w:bCs/>
      <w:sz w:val="28"/>
      <w:szCs w:val="28"/>
      <w:lang w:bidi="ru-RU"/>
    </w:rPr>
  </w:style>
  <w:style w:type="character" w:styleId="892" w:customStyle="1">
    <w:name w:val="Основной текст Знак"/>
    <w:rPr>
      <w:sz w:val="24"/>
      <w:szCs w:val="24"/>
    </w:rPr>
  </w:style>
  <w:style w:type="character" w:styleId="893" w:customStyle="1">
    <w:name w:val="extended-text__short"/>
    <w:basedOn w:val="885"/>
  </w:style>
  <w:style w:type="character" w:styleId="894" w:customStyle="1">
    <w:name w:val="postbody1"/>
    <w:rPr>
      <w:sz w:val="18"/>
      <w:szCs w:val="18"/>
    </w:rPr>
  </w:style>
  <w:style w:type="character" w:styleId="895">
    <w:name w:val="Strong"/>
    <w:qFormat/>
    <w:rPr>
      <w:b/>
      <w:bCs/>
    </w:rPr>
  </w:style>
  <w:style w:type="character" w:styleId="896" w:customStyle="1">
    <w:name w:val="Основной текст с отступом 2 Знак"/>
    <w:rPr>
      <w:rFonts w:ascii="Calibri" w:hAnsi="Calibri" w:eastAsia="Calibri" w:cs="Times New Roman"/>
      <w:sz w:val="22"/>
      <w:szCs w:val="22"/>
    </w:rPr>
  </w:style>
  <w:style w:type="character" w:styleId="897" w:customStyle="1">
    <w:name w:val="Текст выноски Знак"/>
    <w:rPr>
      <w:rFonts w:ascii="Tahoma" w:hAnsi="Tahoma" w:cs="Tahoma"/>
      <w:sz w:val="16"/>
      <w:szCs w:val="16"/>
    </w:rPr>
  </w:style>
  <w:style w:type="character" w:styleId="898" w:customStyle="1">
    <w:name w:val="layout"/>
    <w:basedOn w:val="885"/>
  </w:style>
  <w:style w:type="paragraph" w:styleId="899" w:customStyle="1">
    <w:name w:val="Заголовок2"/>
    <w:basedOn w:val="673"/>
    <w:next w:val="90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00">
    <w:name w:val="Body Text"/>
    <w:basedOn w:val="673"/>
    <w:pPr>
      <w:spacing w:after="120"/>
    </w:pPr>
  </w:style>
  <w:style w:type="paragraph" w:styleId="901">
    <w:name w:val="List"/>
    <w:basedOn w:val="900"/>
    <w:rPr>
      <w:rFonts w:cs="Droid Sans Devanagari"/>
    </w:rPr>
  </w:style>
  <w:style w:type="paragraph" w:styleId="902" w:customStyle="1">
    <w:name w:val="Указатель2"/>
    <w:basedOn w:val="673"/>
    <w:pPr>
      <w:suppressLineNumbers/>
    </w:pPr>
    <w:rPr>
      <w:rFonts w:cs="Arial Unicode MS"/>
      <w:lang w:val="en-US" w:eastAsia="en-US" w:bidi="en-US"/>
    </w:rPr>
  </w:style>
  <w:style w:type="paragraph" w:styleId="903" w:customStyle="1">
    <w:name w:val="Заголовок1"/>
    <w:basedOn w:val="673"/>
    <w:next w:val="900"/>
    <w:pPr>
      <w:ind w:right="27"/>
      <w:jc w:val="center"/>
    </w:pPr>
    <w:rPr>
      <w:b/>
      <w:sz w:val="28"/>
    </w:rPr>
  </w:style>
  <w:style w:type="paragraph" w:styleId="904" w:customStyle="1">
    <w:name w:val="Название объекта1"/>
    <w:basedOn w:val="673"/>
    <w:pPr>
      <w:spacing w:before="120" w:after="120"/>
      <w:suppressLineNumbers/>
    </w:pPr>
    <w:rPr>
      <w:rFonts w:cs="Droid Sans Devanagari"/>
      <w:i/>
      <w:iCs/>
    </w:rPr>
  </w:style>
  <w:style w:type="paragraph" w:styleId="905" w:customStyle="1">
    <w:name w:val="Указатель1"/>
    <w:basedOn w:val="673"/>
    <w:pPr>
      <w:suppressLineNumbers/>
    </w:pPr>
    <w:rPr>
      <w:rFonts w:cs="Droid Sans Devanagari"/>
    </w:rPr>
  </w:style>
  <w:style w:type="paragraph" w:styleId="906" w:customStyle="1">
    <w:name w:val="Колонтитул"/>
    <w:basedOn w:val="920"/>
    <w:pPr>
      <w:jc w:val="right"/>
    </w:pPr>
    <w:rPr>
      <w:rFonts w:ascii="Times New Roman" w:hAnsi="Times New Roman" w:eastAsia="Times New Roman" w:cs="Times New Roman"/>
    </w:rPr>
  </w:style>
  <w:style w:type="paragraph" w:styleId="907" w:customStyle="1">
    <w:name w:val="Знак"/>
    <w:basedOn w:val="673"/>
    <w:pPr>
      <w:jc w:val="both"/>
      <w:spacing w:before="280" w:after="280" w:line="360" w:lineRule="atLeast"/>
      <w:widowControl w:val="off"/>
    </w:pPr>
    <w:rPr>
      <w:rFonts w:ascii="Tahoma" w:hAnsi="Tahoma" w:cs="Tahoma"/>
      <w:sz w:val="20"/>
      <w:szCs w:val="20"/>
      <w:lang w:val="en-US"/>
    </w:rPr>
  </w:style>
  <w:style w:type="paragraph" w:styleId="908" w:customStyle="1">
    <w:name w:val="LO-Normal"/>
    <w:pPr>
      <w:spacing w:before="100" w:after="100"/>
    </w:pPr>
    <w:rPr>
      <w:sz w:val="24"/>
      <w:lang w:eastAsia="zh-CN"/>
    </w:rPr>
  </w:style>
  <w:style w:type="paragraph" w:styleId="909">
    <w:name w:val="No Spacing"/>
    <w:qFormat/>
    <w:rPr>
      <w:sz w:val="24"/>
      <w:szCs w:val="24"/>
      <w:lang w:eastAsia="zh-CN"/>
    </w:rPr>
  </w:style>
  <w:style w:type="paragraph" w:styleId="910">
    <w:name w:val="Balloon Text"/>
    <w:basedOn w:val="673"/>
    <w:rPr>
      <w:rFonts w:ascii="Tahoma" w:hAnsi="Tahoma" w:cs="Tahoma"/>
      <w:sz w:val="16"/>
      <w:szCs w:val="16"/>
    </w:rPr>
  </w:style>
  <w:style w:type="paragraph" w:styleId="911">
    <w:name w:val="Body Text Indent"/>
    <w:basedOn w:val="673"/>
    <w:pPr>
      <w:ind w:left="283"/>
      <w:spacing w:after="120"/>
    </w:pPr>
    <w:rPr>
      <w:sz w:val="28"/>
      <w:szCs w:val="20"/>
    </w:rPr>
  </w:style>
  <w:style w:type="paragraph" w:styleId="912" w:customStyle="1">
    <w:name w:val="Знак Знак Знак Знак Знак Знак Знак"/>
    <w:basedOn w:val="673"/>
    <w:pPr>
      <w:jc w:val="both"/>
      <w:spacing w:before="280" w:after="280" w:line="360" w:lineRule="atLeast"/>
      <w:widowControl w:val="off"/>
    </w:pPr>
    <w:rPr>
      <w:rFonts w:ascii="Tahoma" w:hAnsi="Tahoma" w:cs="Tahoma"/>
      <w:sz w:val="20"/>
      <w:szCs w:val="20"/>
      <w:lang w:val="en-US"/>
    </w:rPr>
  </w:style>
  <w:style w:type="paragraph" w:styleId="913">
    <w:name w:val="Normal (Web)"/>
    <w:basedOn w:val="673"/>
    <w:pPr>
      <w:spacing w:before="75" w:after="75"/>
    </w:pPr>
  </w:style>
  <w:style w:type="paragraph" w:styleId="914" w:customStyle="1">
    <w:name w:val="Default"/>
    <w:rPr>
      <w:rFonts w:eastAsia="Calibri"/>
      <w:color w:val="000000"/>
      <w:sz w:val="24"/>
      <w:szCs w:val="24"/>
      <w:lang w:eastAsia="zh-CN"/>
    </w:rPr>
  </w:style>
  <w:style w:type="paragraph" w:styleId="915" w:customStyle="1">
    <w:name w:val="Основной текст с отступом 21"/>
    <w:basedOn w:val="673"/>
    <w:pPr>
      <w:ind w:left="283"/>
      <w:spacing w:after="120" w:line="480" w:lineRule="auto"/>
    </w:pPr>
    <w:rPr>
      <w:rFonts w:ascii="Calibri" w:hAnsi="Calibri" w:eastAsia="Calibri"/>
      <w:sz w:val="22"/>
      <w:szCs w:val="22"/>
    </w:rPr>
  </w:style>
  <w:style w:type="paragraph" w:styleId="916" w:customStyle="1">
    <w:name w:val="Standard"/>
    <w:pPr>
      <w:widowControl w:val="off"/>
    </w:pPr>
    <w:rPr>
      <w:rFonts w:eastAsia="Andale Sans UI" w:cs="Tahoma"/>
      <w:sz w:val="24"/>
      <w:szCs w:val="24"/>
      <w:lang w:val="de-DE" w:eastAsia="ja-JP" w:bidi="fa-IR"/>
    </w:rPr>
  </w:style>
  <w:style w:type="paragraph" w:styleId="917" w:customStyle="1">
    <w:name w:val="msonormal_mr_css_attr"/>
    <w:basedOn w:val="673"/>
    <w:pPr>
      <w:spacing w:before="280" w:after="280"/>
    </w:pPr>
  </w:style>
  <w:style w:type="paragraph" w:styleId="918" w:customStyle="1">
    <w:name w:val="Содержимое таблицы"/>
    <w:basedOn w:val="673"/>
    <w:pPr>
      <w:suppressLineNumbers/>
    </w:pPr>
  </w:style>
  <w:style w:type="paragraph" w:styleId="919" w:customStyle="1">
    <w:name w:val="Заголовок таблицы"/>
    <w:basedOn w:val="918"/>
    <w:pPr>
      <w:jc w:val="center"/>
    </w:pPr>
    <w:rPr>
      <w:b/>
      <w:bCs/>
    </w:rPr>
  </w:style>
  <w:style w:type="paragraph" w:styleId="920" w:customStyle="1">
    <w:name w:val="Обычный1"/>
    <w:pPr>
      <w:widowControl w:val="off"/>
    </w:pPr>
    <w:rPr>
      <w:rFonts w:ascii="Liberation Serif" w:hAnsi="Liberation Serif" w:eastAsia="Droid Sans Fallback" w:cs="Droid Sans Devanagari"/>
      <w:color w:val="000000"/>
      <w:sz w:val="24"/>
      <w:szCs w:val="24"/>
      <w:lang w:eastAsia="zh-CN" w:bidi="hi-IN"/>
    </w:rPr>
  </w:style>
  <w:style w:type="paragraph" w:styleId="921" w:customStyle="1">
    <w:name w:val="Другое"/>
    <w:basedOn w:val="920"/>
    <w:rPr>
      <w:rFonts w:ascii="Times New Roman" w:hAnsi="Times New Roman" w:eastAsia="Times New Roman" w:cs="Times New Roman"/>
      <w:sz w:val="20"/>
      <w:szCs w:val="20"/>
    </w:rPr>
  </w:style>
  <w:style w:type="paragraph" w:styleId="922" w:customStyle="1">
    <w:name w:val="Основной текст1"/>
    <w:basedOn w:val="920"/>
    <w:pPr>
      <w:spacing w:after="80"/>
    </w:pPr>
    <w:rPr>
      <w:rFonts w:ascii="Times New Roman" w:hAnsi="Times New Roman" w:eastAsia="Times New Roman" w:cs="Times New Roman"/>
    </w:rPr>
  </w:style>
  <w:style w:type="paragraph" w:styleId="923" w:customStyle="1">
    <w:name w:val="Обычная таблица1"/>
    <w:pPr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24" w:customStyle="1">
    <w:name w:val="Нижний колонтитул Знак"/>
    <w:link w:val="721"/>
    <w:uiPriority w:val="99"/>
    <w:rPr>
      <w:sz w:val="24"/>
      <w:szCs w:val="24"/>
      <w:lang w:eastAsia="zh-CN"/>
    </w:rPr>
  </w:style>
  <w:style w:type="character" w:styleId="925" w:customStyle="1">
    <w:name w:val="Верхний колонтитул Знак"/>
    <w:link w:val="719"/>
    <w:uiPriority w:val="99"/>
    <w:rPr>
      <w:sz w:val="24"/>
      <w:szCs w:val="24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07BE-01DD-4C78-9375-8E3735DB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Пользователь</dc:creator>
  <cp:revision>12</cp:revision>
  <dcterms:created xsi:type="dcterms:W3CDTF">2025-02-07T09:13:00Z</dcterms:created>
  <dcterms:modified xsi:type="dcterms:W3CDTF">2025-07-17T07:10:25Z</dcterms:modified>
  <cp:version>1048576</cp:version>
</cp:coreProperties>
</file>