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0F" w:rsidRPr="00A45AF4" w:rsidRDefault="00865F0F" w:rsidP="00865F0F">
      <w:pPr>
        <w:widowControl w:val="0"/>
        <w:ind w:left="1162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УТВЕРЖДЕНА</w:t>
      </w:r>
    </w:p>
    <w:p w:rsidR="00865F0F" w:rsidRPr="00A45AF4" w:rsidRDefault="00865F0F" w:rsidP="00865F0F">
      <w:pPr>
        <w:widowControl w:val="0"/>
        <w:ind w:left="1162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приказом министерства здравоохранения</w:t>
      </w:r>
    </w:p>
    <w:p w:rsidR="00865F0F" w:rsidRPr="00A45AF4" w:rsidRDefault="00865F0F" w:rsidP="00865F0F">
      <w:pPr>
        <w:widowControl w:val="0"/>
        <w:ind w:left="1162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Новосибирской области</w:t>
      </w:r>
    </w:p>
    <w:p w:rsidR="00865F0F" w:rsidRPr="00A45AF4" w:rsidRDefault="00865F0F" w:rsidP="00865F0F">
      <w:pPr>
        <w:widowControl w:val="0"/>
        <w:ind w:left="1162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от_________№________</w:t>
      </w:r>
    </w:p>
    <w:p w:rsidR="00865F0F" w:rsidRPr="00A45AF4" w:rsidRDefault="00865F0F" w:rsidP="00865F0F">
      <w:pPr>
        <w:widowControl w:val="0"/>
        <w:jc w:val="right"/>
        <w:rPr>
          <w:rStyle w:val="a3"/>
          <w:szCs w:val="28"/>
        </w:rPr>
      </w:pPr>
    </w:p>
    <w:p w:rsidR="00865F0F" w:rsidRPr="00A45AF4" w:rsidRDefault="00865F0F" w:rsidP="00865F0F">
      <w:pPr>
        <w:widowControl w:val="0"/>
        <w:jc w:val="right"/>
        <w:rPr>
          <w:rStyle w:val="a3"/>
          <w:szCs w:val="28"/>
        </w:rPr>
      </w:pPr>
    </w:p>
    <w:p w:rsidR="00865F0F" w:rsidRPr="00A45AF4" w:rsidRDefault="00865F0F" w:rsidP="00865F0F">
      <w:pPr>
        <w:widowControl w:val="0"/>
        <w:jc w:val="center"/>
        <w:rPr>
          <w:rStyle w:val="a3"/>
          <w:b/>
          <w:szCs w:val="28"/>
        </w:rPr>
      </w:pPr>
      <w:r w:rsidRPr="00A45AF4">
        <w:rPr>
          <w:rStyle w:val="a3"/>
          <w:b/>
          <w:szCs w:val="28"/>
        </w:rPr>
        <w:t>МАРШРУТИЗАЦИЯ</w:t>
      </w:r>
    </w:p>
    <w:p w:rsidR="00865F0F" w:rsidRPr="00A45AF4" w:rsidRDefault="00865F0F" w:rsidP="00865F0F">
      <w:pPr>
        <w:widowControl w:val="0"/>
        <w:jc w:val="center"/>
        <w:rPr>
          <w:rStyle w:val="a3"/>
          <w:b/>
          <w:szCs w:val="28"/>
        </w:rPr>
      </w:pPr>
      <w:r w:rsidRPr="00A45AF4">
        <w:rPr>
          <w:rStyle w:val="a3"/>
          <w:b/>
          <w:szCs w:val="28"/>
        </w:rPr>
        <w:t xml:space="preserve"> больных сахарным диабетом (18 лет и старше) при оказании плановой специализированной медицинской помощи на территории Новосибирской области</w:t>
      </w:r>
      <w:bookmarkStart w:id="0" w:name="_Hlk182905242"/>
      <w:bookmarkEnd w:id="0"/>
    </w:p>
    <w:p w:rsidR="00865F0F" w:rsidRPr="00A45AF4" w:rsidRDefault="00865F0F" w:rsidP="00865F0F">
      <w:pPr>
        <w:widowControl w:val="0"/>
        <w:jc w:val="center"/>
        <w:rPr>
          <w:rStyle w:val="a3"/>
          <w:sz w:val="20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966"/>
        <w:gridCol w:w="3600"/>
        <w:gridCol w:w="9"/>
        <w:gridCol w:w="3593"/>
        <w:gridCol w:w="9"/>
        <w:gridCol w:w="3383"/>
      </w:tblGrid>
      <w:tr w:rsidR="00865F0F" w:rsidRPr="00A45AF4" w:rsidTr="006761B1">
        <w:trPr>
          <w:trHeight w:val="20"/>
          <w:tblHeader/>
          <w:jc w:val="center"/>
        </w:trPr>
        <w:tc>
          <w:tcPr>
            <w:tcW w:w="4010" w:type="dxa"/>
            <w:shd w:val="clear" w:color="auto" w:fill="auto"/>
            <w:vAlign w:val="center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Первичная медико-санитарная помощь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Первичная специализированная</w:t>
            </w:r>
          </w:p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медико-санитарная помощь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Специализированная</w:t>
            </w:r>
          </w:p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Специализированная</w:t>
            </w:r>
          </w:p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стационарная помощь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b/>
                <w:sz w:val="20"/>
                <w:szCs w:val="20"/>
              </w:rPr>
            </w:pPr>
            <w:r w:rsidRPr="00A45AF4">
              <w:rPr>
                <w:b/>
                <w:sz w:val="20"/>
                <w:szCs w:val="20"/>
              </w:rPr>
              <w:t>Сахарный диабет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Медицинские организации районов Новосибирской области: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</w:t>
            </w:r>
            <w:proofErr w:type="spellStart"/>
            <w:r w:rsidRPr="00A45AF4">
              <w:rPr>
                <w:sz w:val="20"/>
                <w:szCs w:val="20"/>
              </w:rPr>
              <w:t>Доволенская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«Кочковская ЦРБ»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ГБУЗ НСО </w:t>
            </w:r>
            <w:proofErr w:type="spellStart"/>
            <w:r w:rsidRPr="00A45AF4">
              <w:rPr>
                <w:sz w:val="20"/>
                <w:szCs w:val="20"/>
              </w:rPr>
              <w:t>Каргатская</w:t>
            </w:r>
            <w:proofErr w:type="spellEnd"/>
            <w:r w:rsidRPr="00A45AF4">
              <w:rPr>
                <w:sz w:val="20"/>
                <w:szCs w:val="20"/>
              </w:rPr>
              <w:t xml:space="preserve"> центральная районная больница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Болотнинская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Колыванская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Коченевская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"Кочковская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Маслянинская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Мошковская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"ОЦГБ"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"Ордынская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Сузунская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Тогучинская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"Черепановская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"Чулымская ЦРБ""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Болотнинская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Колыванская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Коченевская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"Кочковская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Маслянинская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Мошковская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"ОЦГБ"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"Ордынская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Сузунская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Тогучинская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"Черепановская ЦРБ"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"Чулымская ЦРБ""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"Венгеровская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Здвинская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Кыштовская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"Северная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Убинская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Усть-Таркская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>МЭЦ ГБУЗ НСО» Куйбышевская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НСО» Куйбышевская ЦРБ"*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НСО» Куйбышевская ЦРБ";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>ГБУЗ НСО "Барабинская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НСО» Куйбышевская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"Чановская ЦРБ"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"Барабинская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НСО» Куйбышевская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"Чановская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НСО» Куйбышевская ЦРБ"*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НСО» Куйбышевская ЦРБ";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"Татарская ЦРБ им. 70 лет. НСО"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"Татарская ЦРБ им. 70 лет. НСО"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НСО» Куйбышевская ЦРБ"*</w:t>
            </w: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"Татарская ЦРБ им. 70 лет. НСО";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НСО» Куйбышевская ЦРБ;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Баганская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Чистоозерная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ЦРБ"*</w:t>
            </w: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ЦРБ";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Купинская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 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Краснозерская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ГБУЗ НСО " </w:t>
            </w:r>
            <w:proofErr w:type="spellStart"/>
            <w:r w:rsidRPr="00A45AF4">
              <w:rPr>
                <w:sz w:val="20"/>
                <w:szCs w:val="20"/>
              </w:rPr>
              <w:t>Купинская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 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Краснозерская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ЦРБ"*</w:t>
            </w: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"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ЦРБ";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«БЦГБ»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«БЦГБ»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Консультативное отделение на базе НИИКЭЛ филиал </w:t>
            </w:r>
            <w:proofErr w:type="spellStart"/>
            <w:r w:rsidRPr="00A45AF4">
              <w:rPr>
                <w:sz w:val="20"/>
                <w:szCs w:val="20"/>
              </w:rPr>
              <w:t>ИЦиГ</w:t>
            </w:r>
            <w:proofErr w:type="spellEnd"/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«БЦГБ»;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«ГНОКБ»;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«ИЦГБ»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sz w:val="20"/>
                <w:szCs w:val="20"/>
              </w:rPr>
              <w:t>Линевская</w:t>
            </w:r>
            <w:proofErr w:type="spellEnd"/>
            <w:r w:rsidRPr="00A45AF4">
              <w:rPr>
                <w:sz w:val="20"/>
                <w:szCs w:val="20"/>
              </w:rPr>
              <w:t xml:space="preserve"> РБ"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«ИЦГБ»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«ГНОКБ»;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Консультативное отделение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«ГНОКБ»;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 НСО «ИЦГБ»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«НКРБ № 1»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«НКРБ № 1»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Консультативное отделение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4010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«НКЦРБ»</w:t>
            </w:r>
          </w:p>
        </w:tc>
        <w:tc>
          <w:tcPr>
            <w:tcW w:w="3629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«НКЦРБ»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 xml:space="preserve">Консультативное отделение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  <w:tc>
          <w:tcPr>
            <w:tcW w:w="3414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 xml:space="preserve">Эндокринологическое отделение </w:t>
            </w:r>
            <w:r w:rsidRPr="00A45AF4">
              <w:rPr>
                <w:sz w:val="20"/>
                <w:szCs w:val="20"/>
              </w:rPr>
              <w:lastRenderedPageBreak/>
              <w:t>ГБУЗ НСО «ГНОКБ»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Эндокринологические койки </w:t>
            </w:r>
            <w:r w:rsidRPr="00A45AF4">
              <w:rPr>
                <w:sz w:val="20"/>
                <w:szCs w:val="20"/>
              </w:rPr>
              <w:t>ГБУЗ НСО «НКЦРБ»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>ГБУЗ НСО "ГБ № 3"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№16»*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"ГБ № 3"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койки ГБУЗ НСО "ГКБ №11»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 №2»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 №2»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МЭЦ ГБУЗ НСО «ГКБ № 1»*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Эндокринологические койки ГБУЗ НСО «ГКБ №2»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Эндокринологическое отделение ГБУЗ НСО «ГКБ 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«ГКП №2»; ГБУЗ НСО «ГКП №7»; ГБУЗ НСО «ГП № 17»; ГБУЗ НСО «ГКБ № 12»; ГАУЗ НСО «ГКП №1»; ГБУЗ НСО «ГНОКГВВ»; ГБУЗ НСО «ГНОКВВ №3»; ГБУЗ НСО «ККДП № 27»; ГБУЗ НСО «ГКБ №25»;</w:t>
            </w:r>
            <w:r w:rsidRPr="00A45AF4">
              <w:t xml:space="preserve"> </w:t>
            </w:r>
            <w:r w:rsidRPr="00A45AF4">
              <w:rPr>
                <w:sz w:val="20"/>
                <w:szCs w:val="20"/>
              </w:rPr>
              <w:t>ГБУЗ НСО «ГКП №29»</w:t>
            </w:r>
          </w:p>
          <w:p w:rsidR="00865F0F" w:rsidRPr="00A45AF4" w:rsidRDefault="00865F0F" w:rsidP="006761B1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МЭЦ ГБУЗ НСО «ГКБ № 1»*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Эндокринологическое отделение ГБУЗ НСО «ГКБ 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«ГКП №20»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МЭЦ ГБУЗ НСО «ГКБ № 1»*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Эндокринологическое отделение ГБУЗ НСО «ГКБ №1»;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Эндокринологическое отделение ЧУЗ «КБ-РЖД- Медицина»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г.Новосибирск</w:t>
            </w:r>
            <w:proofErr w:type="spellEnd"/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«КДП № 2»; ГБУЗ НСО «ГКП № 14»; ГБУЗ НСО «ГКБ № 19»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МЭЦ ГБУЗ НСО «ГКБ № </w:t>
            </w:r>
            <w:proofErr w:type="gramStart"/>
            <w:r w:rsidRPr="00A45AF4">
              <w:rPr>
                <w:rStyle w:val="a3"/>
                <w:sz w:val="20"/>
                <w:szCs w:val="20"/>
              </w:rPr>
              <w:t>1»*</w:t>
            </w:r>
            <w:proofErr w:type="gramEnd"/>
          </w:p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Консультативное отделение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Эндокринологическое отделение ГБУЗ НСО «ГКБ №1»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«ГБ № 4»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МЭЦ ГБУЗ НСО «ГКБ № 1»*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Эндокринологические койки ГБУЗ НСО «ГБ № 4»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ГБУЗ НСО «ГКБ №11»; ГБУЗ НСО «ГКП №16»; ГБУЗ НСО «ГКБ № 34»; 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ГБУЗ НСО «ГП № 18»; ГБУЗ НСО «ГП № 24»; ГБУЗ НСО «ГКП №22»; 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ГБУЗ НСО «ГКП №13»; ГБУЗ НСО «ГКП №21»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№16»*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Эндокринологические койки ГБУЗ НСО "ГБ № 3"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койки ГБУЗ НСО "ГКБ №11»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rStyle w:val="a3"/>
                <w:b/>
                <w:sz w:val="20"/>
                <w:szCs w:val="20"/>
              </w:rPr>
            </w:pPr>
            <w:r w:rsidRPr="00A45AF4">
              <w:rPr>
                <w:rStyle w:val="a3"/>
                <w:b/>
                <w:sz w:val="20"/>
                <w:szCs w:val="20"/>
              </w:rPr>
              <w:t>Диабетическая стопа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</w:t>
            </w:r>
            <w:r w:rsidRPr="00A45AF4">
              <w:rPr>
                <w:sz w:val="20"/>
                <w:szCs w:val="20"/>
              </w:rPr>
              <w:t xml:space="preserve">едицинские организации Новосибирской области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Кабинет «Диабетическая стопа» РЭЦ ГБУЗ НСО «ГНОКБ»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Эндокринологическое отделение на базе ГБУЗ НСО «ГНОКБ» 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</w:t>
            </w:r>
            <w:r w:rsidRPr="00A45AF4">
              <w:rPr>
                <w:sz w:val="20"/>
                <w:szCs w:val="20"/>
              </w:rPr>
              <w:t>едицинские организации Новосибирской области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Центр диабетической стопы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Хирургическое отделение на базе </w:t>
            </w:r>
            <w:r w:rsidRPr="00A45AF4">
              <w:rPr>
                <w:rStyle w:val="a3"/>
                <w:sz w:val="20"/>
                <w:szCs w:val="20"/>
              </w:rPr>
              <w:t xml:space="preserve">НИИКЭЛ филиал </w:t>
            </w:r>
            <w:proofErr w:type="spellStart"/>
            <w:r w:rsidRPr="00A45AF4">
              <w:rPr>
                <w:rStyle w:val="a3"/>
                <w:sz w:val="20"/>
                <w:szCs w:val="20"/>
              </w:rPr>
              <w:t>ИЦиГ</w:t>
            </w:r>
            <w:proofErr w:type="spellEnd"/>
            <w:r w:rsidRPr="00A45AF4">
              <w:rPr>
                <w:sz w:val="20"/>
                <w:szCs w:val="20"/>
              </w:rPr>
              <w:t>, базе ГБУЗ НСО «ГНОКБ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lastRenderedPageBreak/>
              <w:t>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Баганская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Чистоозерная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Купинская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 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Краснозерская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Кабинет «Диабетическая стопа» МЭЦ ГБУЗ НСО «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ГБУЗ НСО "Венгеровская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Здвинская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Кыштовская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"Северная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Убинская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Усть-Таркская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"Барабинская ЦРБ"; ГБУЗ НСО» Куйбышевская ЦРБ"; ГБУЗ НСО "Чановская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Кабинет «Диабетическая стопа» МЭЦ ГБУЗ НСО «Куйбышевская ЦРБ»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«Куйбышевская ЦРБ»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ГБУЗ НСО «ГКБ №11»; ГБУЗ НСО «ГКП №16»; ГБУЗ НСО «ГКБ № 34»; 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ГБУЗ НСО «ГП № 18»; ГБУЗ НСО «ГП № 24»; ГБУЗ НСО «ГКП №22»; </w:t>
            </w:r>
          </w:p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ГБУЗ НСО «ГКП №13»; ГБУЗ НСО «ГКП №21»; ГБУЗ НСО «ГБ №3»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Кабинет «Диабетическая стопа» МЭЦ ГБУЗ НСО «ГКП №16»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«ГКП №2»; ГБУЗ НСО «ГКП №7»; ГБУЗ НСО «ГП № 17»; ГБУЗ НСО «ГКБ № 12»; ГАУЗ НСО «ГКП №1»; ГБУЗ НСО «ГНОКГВВ»; ГБУЗ НСО «ГНОКВВ №3»; ГБУЗ НСО «ККДП № 27»; ГБУЗ НСО «ГКБ №25»;</w:t>
            </w:r>
            <w:r w:rsidRPr="00A45AF4">
              <w:t xml:space="preserve"> </w:t>
            </w:r>
            <w:r w:rsidRPr="00A45AF4">
              <w:rPr>
                <w:sz w:val="20"/>
                <w:szCs w:val="20"/>
              </w:rPr>
              <w:t>ГБУЗ НСО «ГКП №29»; ГБУЗ НСО «ГКП №20»; ГБУЗ НСО «КДП № 2»; ГБУЗ НСО «ГКП № 14»; ГБУЗ НСО «ГКБ № 19»; ГБУЗ НСО «ГБ № 4»; ГБУЗ НСО «ГКБ №2»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Кабинет «Диабетическая стопа» МЭЦ ГБУЗ НСО «ГКБ №1»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 xml:space="preserve">Первичные медицинские организации 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района 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Межрайонный кабинет «Диабетическая стопа» ГБУЗ НСО «ГБ №4»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«ГБ №4»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 xml:space="preserve">Первичные медицинские организации Дзержинского района 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Межрайонный кабинет «Диабетическая стопа» ГБУЗ НСО «ГКБ №2»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 №2»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45AF4">
              <w:rPr>
                <w:b/>
                <w:sz w:val="20"/>
                <w:szCs w:val="20"/>
              </w:rPr>
              <w:t xml:space="preserve">Диабетическая </w:t>
            </w:r>
            <w:proofErr w:type="spellStart"/>
            <w:r w:rsidRPr="00A45AF4">
              <w:rPr>
                <w:b/>
                <w:sz w:val="20"/>
                <w:szCs w:val="20"/>
              </w:rPr>
              <w:t>ретинопатия</w:t>
            </w:r>
            <w:proofErr w:type="spellEnd"/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</w:t>
            </w:r>
            <w:r w:rsidRPr="00A45AF4">
              <w:rPr>
                <w:sz w:val="20"/>
                <w:szCs w:val="20"/>
              </w:rPr>
              <w:t xml:space="preserve">едицинские организации Новосибирской области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РЭЦ ГБУЗ НСО «ГНОКБ»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  <w:p w:rsidR="00865F0F" w:rsidRPr="00A45AF4" w:rsidRDefault="00865F0F" w:rsidP="006761B1">
            <w:pPr>
              <w:widowControl w:val="0"/>
              <w:rPr>
                <w:color w:val="FF0000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«ГНОКБ»</w:t>
            </w:r>
          </w:p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Баганская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Чистоозерная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Купинская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 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Краснозерская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МЭЦ ГБУЗ НСО «</w:t>
            </w:r>
            <w:proofErr w:type="spellStart"/>
            <w:r w:rsidRPr="00A45AF4">
              <w:rPr>
                <w:sz w:val="20"/>
                <w:szCs w:val="20"/>
              </w:rPr>
              <w:t>Карасукская</w:t>
            </w:r>
            <w:proofErr w:type="spellEnd"/>
            <w:r w:rsidRPr="00A45AF4"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ГБУЗ НСО "Венгеровская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Здвинская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Кыштовская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"Северная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Убинская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Усть-Таркская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ЦРБ"; ГБУЗ НСО "Барабинская ЦРБ"; ГБУЗ НСО» Куйбышевская ЦРБ"; ГБУЗ НСО "Чановская ЦРБ"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МЭЦ ГБУЗ НСО «Куйбышевская ЦРБ»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rStyle w:val="a3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 xml:space="preserve">ГБУЗ НСО «ГКБ №11»; ГБУЗ НСО «ГКП №16»; ГБУЗ НСО «ГКБ № 34»; </w:t>
            </w:r>
          </w:p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ГБУЗ НСО «ГП № 18»; ГБУЗ НСО «ГП № 24»; ГБУЗ НСО «ГБ №3»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МЭЦ ГБУЗ НСО «ГКП №16»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rStyle w:val="a3"/>
                <w:sz w:val="20"/>
                <w:szCs w:val="20"/>
              </w:rPr>
              <w:t>ГБУЗ НСО «ГКП №22»; ГБУЗ НСО «ГКП №13»; ГБУЗ НСО «ГКП №21»;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Межрайонный 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МЭЦ ГБУЗ НСО «ГКП №22»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  <w:p w:rsidR="00865F0F" w:rsidRPr="00A45AF4" w:rsidRDefault="00865F0F" w:rsidP="006761B1">
            <w:pPr>
              <w:widowControl w:val="0"/>
              <w:rPr>
                <w:color w:val="FF0000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«ГКП №2»; ГБУЗ НСО «ГКП №7»; ГБУЗ НСО «ГП № 17»; ГБУЗ НСО «ГКБ № 12»; ГАУЗ НСО «ГКП №1»; ГБУЗ НСО «ГНОКГВВ»; ГБУЗ НСО «ГНОКВВ №3»; ГБУЗ НСО «ККДП № 27»; ГБУЗ НСО «ГКБ №25»;</w:t>
            </w:r>
            <w:r w:rsidRPr="00A45AF4">
              <w:t xml:space="preserve"> </w:t>
            </w:r>
            <w:r w:rsidRPr="00A45AF4">
              <w:rPr>
                <w:sz w:val="20"/>
                <w:szCs w:val="20"/>
              </w:rPr>
              <w:t xml:space="preserve">ГБУЗ НСО «ГКП №29»; </w:t>
            </w:r>
            <w:r w:rsidRPr="00A45AF4">
              <w:rPr>
                <w:sz w:val="20"/>
                <w:szCs w:val="20"/>
              </w:rPr>
              <w:lastRenderedPageBreak/>
              <w:t>ГБУЗ НСО «ГКП №20»; ГБУЗ НСО «КДП № 2»; ГБУЗ НСО «ГКП № 14»; ГБУЗ НСО «ГКБ № 19»; ГБУЗ НСО «ГБ № 4»; ГБУЗ НСО «ГКБ №2»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 xml:space="preserve">Кабинет «Диабетическая </w:t>
            </w:r>
            <w:proofErr w:type="spellStart"/>
            <w:r w:rsidRPr="00A45AF4">
              <w:rPr>
                <w:sz w:val="20"/>
                <w:szCs w:val="20"/>
              </w:rPr>
              <w:t>ретинопатия</w:t>
            </w:r>
            <w:proofErr w:type="spellEnd"/>
            <w:r w:rsidRPr="00A45AF4">
              <w:rPr>
                <w:sz w:val="20"/>
                <w:szCs w:val="20"/>
              </w:rPr>
              <w:t>» МЭЦ ГБУЗ НСО «ГКБ №1»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Офтальмологическое отделение </w:t>
            </w:r>
          </w:p>
          <w:p w:rsidR="00865F0F" w:rsidRPr="00A45AF4" w:rsidRDefault="00865F0F" w:rsidP="006761B1">
            <w:pPr>
              <w:widowControl w:val="0"/>
              <w:rPr>
                <w:color w:val="FF0000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jc w:val="center"/>
              <w:rPr>
                <w:b/>
                <w:sz w:val="20"/>
                <w:szCs w:val="20"/>
              </w:rPr>
            </w:pPr>
            <w:r w:rsidRPr="00A45AF4">
              <w:rPr>
                <w:b/>
                <w:sz w:val="20"/>
                <w:szCs w:val="20"/>
              </w:rPr>
              <w:lastRenderedPageBreak/>
              <w:t>Больные с диабетической нефропатией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Новосибирской области</w:t>
            </w:r>
          </w:p>
        </w:tc>
        <w:tc>
          <w:tcPr>
            <w:tcW w:w="7035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 xml:space="preserve">В соответствии с приказом Минздрава НСО от 11.07.2022 № 2154«О маршрутизации пациентов старше 18 лет с 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нефрологическими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заболеваниями на территории Новосибирской области»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5AF4">
              <w:rPr>
                <w:b/>
                <w:color w:val="000000" w:themeColor="text1"/>
                <w:sz w:val="20"/>
                <w:szCs w:val="20"/>
              </w:rPr>
              <w:t>Беременные с эндокринной патологией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районов Новосибирской области</w:t>
            </w:r>
            <w:r w:rsidRPr="00A45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РЭЦ ГБУЗ НСО «ГНОКБ» 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865F0F" w:rsidRPr="00A45AF4" w:rsidRDefault="00865F0F" w:rsidP="006761B1">
            <w:pPr>
              <w:widowControl w:val="0"/>
              <w:jc w:val="both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В соответствии с приказом Минздрава НСО от 06.04.2023 № 816-НПА «О маршрутизации пациенток акушерско-гинекологического профиля на территории Новосибирской области»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 Новосибирска: Ленинского, Кировского районов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 16»</w:t>
            </w:r>
          </w:p>
        </w:tc>
        <w:tc>
          <w:tcPr>
            <w:tcW w:w="3405" w:type="dxa"/>
            <w:vMerge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A45AF4">
              <w:rPr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sz w:val="20"/>
                <w:szCs w:val="20"/>
              </w:rPr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«ГКБ № 1»</w:t>
            </w:r>
          </w:p>
        </w:tc>
        <w:tc>
          <w:tcPr>
            <w:tcW w:w="3405" w:type="dxa"/>
            <w:vMerge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Новосибирской области</w:t>
            </w:r>
          </w:p>
        </w:tc>
        <w:tc>
          <w:tcPr>
            <w:tcW w:w="7035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 xml:space="preserve">В соответствии с приказом Минздрава НСО от 11.07.2022 № 2154«О маршрутизации пациентов старше 18 лет с </w:t>
            </w:r>
            <w:proofErr w:type="spellStart"/>
            <w:r w:rsidRPr="00A45AF4">
              <w:rPr>
                <w:color w:val="000000" w:themeColor="text1"/>
                <w:sz w:val="20"/>
                <w:szCs w:val="20"/>
              </w:rPr>
              <w:t>нефрологическими</w:t>
            </w:r>
            <w:proofErr w:type="spellEnd"/>
            <w:r w:rsidRPr="00A45AF4">
              <w:rPr>
                <w:color w:val="000000" w:themeColor="text1"/>
                <w:sz w:val="20"/>
                <w:szCs w:val="20"/>
              </w:rPr>
              <w:t xml:space="preserve"> заболеваниями на территории Новосибирской области»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5AF4">
              <w:rPr>
                <w:b/>
                <w:color w:val="000000" w:themeColor="text1"/>
                <w:sz w:val="20"/>
                <w:szCs w:val="20"/>
              </w:rPr>
              <w:t>Заболевания щитовидной железы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районов Новосибирской области</w:t>
            </w:r>
            <w:r w:rsidRPr="00A45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РЭЦ ГБУЗ НСО «ГНОКБ» 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Отделение чистой хирургии ГБУЗ НСО «ГНОКБ» 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 Новосибирска: Ленинского, Кировского районов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 16»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«ГКБ №11»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Отделение чистой хирургии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A45AF4">
              <w:rPr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sz w:val="20"/>
                <w:szCs w:val="20"/>
              </w:rPr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«ГКБ № 1»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Онкологические отделение «Голова, шея» ГБУЗ НСО «ГКБ 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b/>
                <w:color w:val="000000" w:themeColor="text1"/>
                <w:sz w:val="20"/>
                <w:szCs w:val="20"/>
              </w:rPr>
              <w:t>Заболевания паращитовидных железы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районов Новосибирской области</w:t>
            </w:r>
            <w:r w:rsidRPr="00A45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РЭЦ ГБУЗ НСО «ГНОКБ» 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Отделение чистой хирургии ГБУЗ НСО «ГНОКБ» 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 Новосибирска: Ленинского, Кировского районов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 16»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Отделение чистой хирургии ГБУЗ </w:t>
            </w:r>
            <w:r w:rsidRPr="00A45AF4">
              <w:rPr>
                <w:sz w:val="20"/>
                <w:szCs w:val="20"/>
              </w:rPr>
              <w:lastRenderedPageBreak/>
              <w:t>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lastRenderedPageBreak/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A45AF4">
              <w:rPr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sz w:val="20"/>
                <w:szCs w:val="20"/>
              </w:rPr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«ГКБ № 1»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Онкологические отделение «Голова, шея» ГБУЗ НСО «ГКБ №1»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b/>
                <w:color w:val="000000" w:themeColor="text1"/>
                <w:sz w:val="20"/>
                <w:szCs w:val="20"/>
              </w:rPr>
              <w:t>Заболевания надпочечников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районов Новосибирской области</w:t>
            </w:r>
            <w:r w:rsidRPr="00A45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РЭЦ ГБУЗ НСО «ГНОКБ» 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Отделение чистой хирургии ГБУЗ НСО «ГНОКБ» 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 Новосибирска: Ленинского, Кировского районов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 16»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Онкологическое отделение голова шея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Отделение чистой хирургии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A45AF4">
              <w:rPr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sz w:val="20"/>
                <w:szCs w:val="20"/>
              </w:rPr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«ГКБ № 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Онкологическое отделение голова шея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Отделение чистой хирургии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14683" w:type="dxa"/>
            <w:gridSpan w:val="6"/>
            <w:shd w:val="clear" w:color="auto" w:fill="auto"/>
          </w:tcPr>
          <w:p w:rsidR="00865F0F" w:rsidRPr="00A45AF4" w:rsidRDefault="00865F0F" w:rsidP="006761B1">
            <w:pPr>
              <w:widowControl w:val="0"/>
              <w:jc w:val="center"/>
              <w:rPr>
                <w:sz w:val="20"/>
                <w:szCs w:val="20"/>
              </w:rPr>
            </w:pPr>
            <w:r w:rsidRPr="00A45AF4">
              <w:rPr>
                <w:b/>
                <w:color w:val="000000" w:themeColor="text1"/>
                <w:sz w:val="20"/>
                <w:szCs w:val="20"/>
              </w:rPr>
              <w:t xml:space="preserve">Образования гипофиза, несахарный диабет, аутоиммунный </w:t>
            </w:r>
            <w:proofErr w:type="spellStart"/>
            <w:r w:rsidRPr="00A45AF4">
              <w:rPr>
                <w:b/>
                <w:color w:val="000000" w:themeColor="text1"/>
                <w:sz w:val="20"/>
                <w:szCs w:val="20"/>
              </w:rPr>
              <w:t>полиэндокринный</w:t>
            </w:r>
            <w:proofErr w:type="spellEnd"/>
            <w:r w:rsidRPr="00A45AF4">
              <w:rPr>
                <w:b/>
                <w:color w:val="000000" w:themeColor="text1"/>
                <w:sz w:val="20"/>
                <w:szCs w:val="20"/>
              </w:rPr>
              <w:t xml:space="preserve"> синдром, синдром множественных эндокринных неоплазий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color w:val="000000" w:themeColor="text1"/>
                <w:sz w:val="20"/>
                <w:szCs w:val="20"/>
              </w:rPr>
              <w:t>Первичные медицинские организации районов Новосибирской области</w:t>
            </w:r>
            <w:r w:rsidRPr="00A45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 (кабинет редкой эндокринной патологии и регистра эндокринных заболеваний)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color w:val="000000" w:themeColor="text1"/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 Новосибирска: Ленинского, Кировского районов 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«ГКП № 16»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 (кабинет редкой эндокринной патологии и регистра эндокринных заболеваний)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</w:p>
        </w:tc>
      </w:tr>
      <w:tr w:rsidR="00865F0F" w:rsidRPr="00A45AF4" w:rsidTr="006761B1">
        <w:trPr>
          <w:trHeight w:val="20"/>
          <w:jc w:val="center"/>
        </w:trPr>
        <w:tc>
          <w:tcPr>
            <w:tcW w:w="7648" w:type="dxa"/>
            <w:gridSpan w:val="3"/>
            <w:shd w:val="clear" w:color="auto" w:fill="auto"/>
          </w:tcPr>
          <w:p w:rsidR="00865F0F" w:rsidRPr="00A45AF4" w:rsidRDefault="00865F0F" w:rsidP="006761B1">
            <w:pPr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A45AF4">
              <w:rPr>
                <w:sz w:val="20"/>
                <w:szCs w:val="20"/>
              </w:rPr>
              <w:t>Заельцовского</w:t>
            </w:r>
            <w:proofErr w:type="spellEnd"/>
            <w:r w:rsidRPr="00A45AF4">
              <w:rPr>
                <w:sz w:val="20"/>
                <w:szCs w:val="20"/>
              </w:rPr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630" w:type="dxa"/>
            <w:gridSpan w:val="2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МЭЦ ГБУЗ НСО «ГКБ № 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РЭЦ ГБУЗ НСО «ГНОКБ» (кабинет редкой эндокринной патологии и регистра эндокринных заболеваний)</w:t>
            </w:r>
          </w:p>
        </w:tc>
        <w:tc>
          <w:tcPr>
            <w:tcW w:w="3405" w:type="dxa"/>
            <w:shd w:val="clear" w:color="auto" w:fill="auto"/>
          </w:tcPr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«ГКБ №1»</w:t>
            </w:r>
          </w:p>
          <w:p w:rsidR="00865F0F" w:rsidRPr="00A45AF4" w:rsidRDefault="00865F0F" w:rsidP="006761B1">
            <w:pPr>
              <w:widowControl w:val="0"/>
              <w:rPr>
                <w:sz w:val="20"/>
                <w:szCs w:val="20"/>
              </w:rPr>
            </w:pPr>
            <w:r w:rsidRPr="00A45AF4">
              <w:rPr>
                <w:sz w:val="20"/>
                <w:szCs w:val="20"/>
              </w:rPr>
              <w:t>Эндокринологическое отделение ГБУЗ НСО «ГНОКБ»</w:t>
            </w:r>
          </w:p>
        </w:tc>
      </w:tr>
    </w:tbl>
    <w:p w:rsidR="00865F0F" w:rsidRDefault="00865F0F" w:rsidP="00865F0F">
      <w:pPr>
        <w:widowControl w:val="0"/>
        <w:jc w:val="both"/>
        <w:rPr>
          <w:sz w:val="20"/>
          <w:szCs w:val="20"/>
        </w:rPr>
      </w:pPr>
      <w:r w:rsidRPr="00A45AF4">
        <w:rPr>
          <w:sz w:val="20"/>
          <w:szCs w:val="20"/>
        </w:rPr>
        <w:t>*- при невозможности оказания данного вида помощи, пациент с эндокринными заболеваниями направляется в РЭЦ ГБУЗ НСО «ГНОКБ»</w:t>
      </w:r>
      <w:r>
        <w:rPr>
          <w:sz w:val="20"/>
          <w:szCs w:val="20"/>
        </w:rPr>
        <w:t>.</w:t>
      </w:r>
    </w:p>
    <w:p w:rsidR="007C6193" w:rsidRDefault="007C6193">
      <w:bookmarkStart w:id="1" w:name="_GoBack"/>
      <w:bookmarkEnd w:id="1"/>
    </w:p>
    <w:sectPr w:rsidR="007C6193" w:rsidSect="00865F0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53" w:rsidRDefault="00862253" w:rsidP="00865F0F">
      <w:r>
        <w:separator/>
      </w:r>
    </w:p>
  </w:endnote>
  <w:endnote w:type="continuationSeparator" w:id="0">
    <w:p w:rsidR="00862253" w:rsidRDefault="00862253" w:rsidP="0086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53" w:rsidRDefault="00862253" w:rsidP="00865F0F">
      <w:r>
        <w:separator/>
      </w:r>
    </w:p>
  </w:footnote>
  <w:footnote w:type="continuationSeparator" w:id="0">
    <w:p w:rsidR="00862253" w:rsidRDefault="00862253" w:rsidP="0086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201372"/>
      <w:docPartObj>
        <w:docPartGallery w:val="Page Numbers (Top of Page)"/>
        <w:docPartUnique/>
      </w:docPartObj>
    </w:sdtPr>
    <w:sdtContent>
      <w:p w:rsidR="00865F0F" w:rsidRDefault="00865F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65F0F" w:rsidRDefault="00865F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B"/>
    <w:rsid w:val="007C6193"/>
    <w:rsid w:val="00862253"/>
    <w:rsid w:val="00865F0F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4B1B-9998-4C13-82A9-CEA0A43F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865F0F"/>
    <w:rPr>
      <w:sz w:val="28"/>
      <w:szCs w:val="24"/>
    </w:rPr>
  </w:style>
  <w:style w:type="table" w:styleId="a4">
    <w:name w:val="Table Grid"/>
    <w:basedOn w:val="a1"/>
    <w:rsid w:val="0086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F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65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F0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11139</Characters>
  <Application>Microsoft Office Word</Application>
  <DocSecurity>0</DocSecurity>
  <Lines>92</Lines>
  <Paragraphs>26</Paragraphs>
  <ScaleCrop>false</ScaleCrop>
  <Company>PNO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Жданович Ярославна Владимировна</dc:creator>
  <cp:keywords/>
  <dc:description/>
  <cp:lastModifiedBy>Жданович Ярославна Владимировна</cp:lastModifiedBy>
  <cp:revision>2</cp:revision>
  <dcterms:created xsi:type="dcterms:W3CDTF">2025-08-18T02:15:00Z</dcterms:created>
  <dcterms:modified xsi:type="dcterms:W3CDTF">2025-08-18T02:16:00Z</dcterms:modified>
</cp:coreProperties>
</file>