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1F930" w14:textId="77777777" w:rsidR="000E2D0F" w:rsidRDefault="000E2D0F" w:rsidP="00705B5B">
      <w:pPr>
        <w:pStyle w:val="1"/>
        <w:tabs>
          <w:tab w:val="clear" w:pos="4677"/>
          <w:tab w:val="left" w:pos="708"/>
          <w:tab w:val="center" w:pos="4153"/>
          <w:tab w:val="right" w:pos="8306"/>
        </w:tabs>
        <w:spacing w:before="120"/>
        <w:jc w:val="center"/>
        <w:rPr>
          <w:b/>
          <w:bCs/>
        </w:rPr>
      </w:pPr>
      <w:r>
        <w:rPr>
          <w:b/>
          <w:caps/>
          <w:szCs w:val="28"/>
        </w:rPr>
        <w:t xml:space="preserve">Министерство </w:t>
      </w:r>
      <w:r>
        <w:rPr>
          <w:b/>
          <w:szCs w:val="28"/>
        </w:rPr>
        <w:t>ЗДРАВООХРАНЕНИЯ НОВОСИБИРСКОЙ ОБЛАСТИ</w:t>
      </w:r>
    </w:p>
    <w:p w14:paraId="7D01551E" w14:textId="77777777" w:rsidR="000E2D0F" w:rsidRDefault="000E2D0F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Cs w:val="28"/>
        </w:rPr>
      </w:pPr>
    </w:p>
    <w:p w14:paraId="372B4B75" w14:textId="77777777" w:rsidR="000E2D0F" w:rsidRPr="00184E5C" w:rsidRDefault="000E2D0F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Cs w:val="28"/>
        </w:rPr>
      </w:pPr>
      <w:r w:rsidRPr="00184E5C">
        <w:rPr>
          <w:b/>
          <w:szCs w:val="28"/>
        </w:rPr>
        <w:t>МИНИСТЕРСТВО ФИЗИЧЕСКОЙ КУЛЬТУРЫ И СПОРТА НОВОСИБИРСКОЙ ОБЛАСТИ</w:t>
      </w:r>
    </w:p>
    <w:p w14:paraId="12FAAAC9" w14:textId="77777777" w:rsidR="000E2D0F" w:rsidRPr="00184E5C" w:rsidRDefault="000E2D0F">
      <w:pPr>
        <w:spacing w:before="160"/>
        <w:jc w:val="center"/>
        <w:rPr>
          <w:b/>
        </w:rPr>
      </w:pPr>
      <w:r w:rsidRPr="00184E5C">
        <w:rPr>
          <w:b/>
        </w:rPr>
        <w:t>ПРИКАЗ</w:t>
      </w:r>
    </w:p>
    <w:p w14:paraId="3576AE59" w14:textId="77777777" w:rsidR="000E2D0F" w:rsidRPr="00184E5C" w:rsidRDefault="000E2D0F">
      <w:pPr>
        <w:keepNext/>
        <w:ind w:right="27"/>
        <w:outlineLvl w:val="1"/>
        <w:rPr>
          <w:sz w:val="32"/>
        </w:rPr>
      </w:pPr>
      <w:r w:rsidRPr="00184E5C">
        <w:rPr>
          <w:sz w:val="32"/>
        </w:rPr>
        <w:t>_________                                                                              № _______</w:t>
      </w:r>
    </w:p>
    <w:p w14:paraId="250B5131" w14:textId="77777777" w:rsidR="000E2D0F" w:rsidRPr="00184E5C" w:rsidRDefault="000E2D0F">
      <w:pPr>
        <w:pStyle w:val="21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84E5C">
        <w:rPr>
          <w:rFonts w:ascii="Times New Roman" w:hAnsi="Times New Roman" w:cs="Times New Roman"/>
          <w:b w:val="0"/>
          <w:i w:val="0"/>
          <w:sz w:val="24"/>
          <w:szCs w:val="24"/>
        </w:rPr>
        <w:t>г. Новосибирск</w:t>
      </w:r>
    </w:p>
    <w:p w14:paraId="3E369BDE" w14:textId="77777777" w:rsidR="000E2D0F" w:rsidRDefault="000E2D0F">
      <w:pPr>
        <w:jc w:val="center"/>
        <w:rPr>
          <w:b/>
          <w:bCs/>
          <w:highlight w:val="yellow"/>
        </w:rPr>
      </w:pPr>
    </w:p>
    <w:p w14:paraId="50067009" w14:textId="77777777" w:rsidR="000E2D0F" w:rsidRDefault="000E2D0F">
      <w:pPr>
        <w:pStyle w:val="10"/>
        <w:ind w:firstLine="0"/>
        <w:jc w:val="center"/>
        <w:rPr>
          <w:b/>
          <w:bCs/>
        </w:rPr>
      </w:pPr>
      <w:r>
        <w:rPr>
          <w:b/>
          <w:lang w:eastAsia="ru-RU"/>
        </w:rPr>
        <w:t>Об организации медико-биологического обеспечения спортсменов спортивных сборных команд Новосибирской области</w:t>
      </w:r>
    </w:p>
    <w:p w14:paraId="2204E1B0" w14:textId="77777777" w:rsidR="000E2D0F" w:rsidRDefault="000E2D0F">
      <w:pPr>
        <w:pStyle w:val="10"/>
        <w:ind w:firstLine="0"/>
      </w:pPr>
    </w:p>
    <w:p w14:paraId="3052DD4D" w14:textId="4917CA04" w:rsidR="000E2D0F" w:rsidRDefault="000E2D0F">
      <w:pPr>
        <w:ind w:firstLine="709"/>
        <w:jc w:val="both"/>
        <w:rPr>
          <w:b/>
          <w:szCs w:val="28"/>
        </w:rPr>
      </w:pPr>
      <w:r>
        <w:t xml:space="preserve">Руководствуясь Федеральным законом </w:t>
      </w:r>
      <w:r>
        <w:rPr>
          <w:szCs w:val="28"/>
        </w:rPr>
        <w:t xml:space="preserve">от 21.11.2011 № 323-ФЗ «Об основах охраны здоровья граждан в Российской Федерации» и </w:t>
      </w:r>
      <w:r>
        <w:t>Федеральным законом</w:t>
      </w:r>
      <w:r>
        <w:rPr>
          <w:szCs w:val="28"/>
        </w:rPr>
        <w:t xml:space="preserve"> </w:t>
      </w:r>
      <w:r w:rsidR="00705B5B">
        <w:rPr>
          <w:szCs w:val="28"/>
        </w:rPr>
        <w:t>от </w:t>
      </w:r>
      <w:r>
        <w:rPr>
          <w:szCs w:val="28"/>
        </w:rPr>
        <w:t>04.12.2007 № 329-ФЗ «О физической культуре и спорте в Российской Федерации»,</w:t>
      </w:r>
      <w:r>
        <w:t xml:space="preserve"> </w:t>
      </w:r>
      <w:r>
        <w:rPr>
          <w:b/>
          <w:szCs w:val="28"/>
        </w:rPr>
        <w:t>п р и </w:t>
      </w:r>
      <w:proofErr w:type="gramStart"/>
      <w:r>
        <w:rPr>
          <w:b/>
          <w:szCs w:val="28"/>
        </w:rPr>
        <w:t>к</w:t>
      </w:r>
      <w:proofErr w:type="gramEnd"/>
      <w:r>
        <w:rPr>
          <w:b/>
          <w:szCs w:val="28"/>
        </w:rPr>
        <w:t> а з ы в а е м:</w:t>
      </w:r>
    </w:p>
    <w:p w14:paraId="7600ADEF" w14:textId="77777777" w:rsidR="000E2D0F" w:rsidRDefault="000E2D0F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 Утвердить прилагаемый </w:t>
      </w:r>
      <w:r>
        <w:rPr>
          <w:szCs w:val="28"/>
        </w:rPr>
        <w:t>Порядок медико-биологического обеспечения спортсменов спортивных сборных команд Новосибирской области.</w:t>
      </w:r>
    </w:p>
    <w:p w14:paraId="131D974C" w14:textId="77777777" w:rsidR="000E2D0F" w:rsidRDefault="000E2D0F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 Признать утратившим силу приказ министерства здравоохранения Новосибирской области</w:t>
      </w:r>
      <w:r>
        <w:t xml:space="preserve"> от 22.08.2018 № 2554 </w:t>
      </w:r>
      <w:r>
        <w:rPr>
          <w:szCs w:val="28"/>
        </w:rPr>
        <w:t>«Об организации медико-биологического обеспечения спортсменов сборных команд Новосибирской области»</w:t>
      </w:r>
      <w:r>
        <w:rPr>
          <w:bCs/>
          <w:szCs w:val="28"/>
        </w:rPr>
        <w:t>.</w:t>
      </w:r>
    </w:p>
    <w:p w14:paraId="7142009E" w14:textId="77777777" w:rsidR="000E2D0F" w:rsidRPr="00184E5C" w:rsidRDefault="000E2D0F">
      <w:pPr>
        <w:ind w:firstLine="709"/>
        <w:jc w:val="both"/>
        <w:rPr>
          <w:szCs w:val="28"/>
        </w:rPr>
      </w:pPr>
      <w:r>
        <w:rPr>
          <w:szCs w:val="28"/>
        </w:rPr>
        <w:t xml:space="preserve">3. Контроль за исполнением настоящего приказа возложить на заместителя министра здравоохранения Новосибирской области Л.С. Шалыгину, </w:t>
      </w:r>
      <w:r w:rsidRPr="00184E5C">
        <w:rPr>
          <w:szCs w:val="28"/>
        </w:rPr>
        <w:t xml:space="preserve">заместителя министра физической культуры и спорта Новосибирской области И.В. </w:t>
      </w:r>
      <w:proofErr w:type="spellStart"/>
      <w:r w:rsidRPr="00184E5C">
        <w:rPr>
          <w:szCs w:val="28"/>
        </w:rPr>
        <w:t>Довгаль</w:t>
      </w:r>
      <w:proofErr w:type="spellEnd"/>
      <w:r w:rsidRPr="00184E5C">
        <w:rPr>
          <w:szCs w:val="28"/>
        </w:rPr>
        <w:t>.</w:t>
      </w:r>
    </w:p>
    <w:p w14:paraId="0C1EAE94" w14:textId="77777777" w:rsidR="000E2D0F" w:rsidRPr="00184E5C" w:rsidRDefault="000E2D0F">
      <w:pPr>
        <w:ind w:firstLine="709"/>
        <w:jc w:val="both"/>
        <w:rPr>
          <w:szCs w:val="28"/>
        </w:rPr>
      </w:pPr>
      <w:r w:rsidRPr="00184E5C">
        <w:rPr>
          <w:szCs w:val="28"/>
        </w:rPr>
        <w:t>4.</w:t>
      </w:r>
      <w:r w:rsidRPr="00184E5C">
        <w:rPr>
          <w:szCs w:val="28"/>
          <w:lang w:val="en-US"/>
        </w:rPr>
        <w:t> </w:t>
      </w:r>
      <w:r w:rsidRPr="00184E5C">
        <w:rPr>
          <w:szCs w:val="28"/>
        </w:rPr>
        <w:t>Настоящий приказ распространяется на правоотношения, возникшие 01.09.2025.</w:t>
      </w:r>
    </w:p>
    <w:p w14:paraId="101C1CF0" w14:textId="77777777" w:rsidR="000E2D0F" w:rsidRPr="00184E5C" w:rsidRDefault="000E2D0F">
      <w:pPr>
        <w:jc w:val="both"/>
        <w:rPr>
          <w:szCs w:val="28"/>
        </w:rPr>
      </w:pP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6"/>
        <w:gridCol w:w="4599"/>
      </w:tblGrid>
      <w:tr w:rsidR="000E2D0F" w:rsidRPr="00184E5C" w14:paraId="631D2A5C" w14:textId="77777777" w:rsidTr="000E2D0F">
        <w:tc>
          <w:tcPr>
            <w:tcW w:w="5042" w:type="dxa"/>
            <w:hideMark/>
          </w:tcPr>
          <w:p w14:paraId="218EED5E" w14:textId="74FBB899" w:rsidR="000E2D0F" w:rsidRPr="00184E5C" w:rsidRDefault="000E2D0F" w:rsidP="00F91792">
            <w:pPr>
              <w:ind w:firstLine="709"/>
              <w:jc w:val="center"/>
              <w:rPr>
                <w:szCs w:val="28"/>
              </w:rPr>
            </w:pPr>
            <w:r w:rsidRPr="00184E5C">
              <w:rPr>
                <w:szCs w:val="28"/>
              </w:rPr>
              <w:t xml:space="preserve">Министр здравоохранения </w:t>
            </w:r>
            <w:r w:rsidR="00F91792">
              <w:rPr>
                <w:szCs w:val="28"/>
              </w:rPr>
              <w:t xml:space="preserve">   </w:t>
            </w:r>
            <w:bookmarkStart w:id="0" w:name="_GoBack"/>
            <w:bookmarkEnd w:id="0"/>
            <w:r w:rsidRPr="00184E5C">
              <w:rPr>
                <w:szCs w:val="28"/>
              </w:rPr>
              <w:t>Новосибирской области</w:t>
            </w:r>
          </w:p>
        </w:tc>
        <w:tc>
          <w:tcPr>
            <w:tcW w:w="4595" w:type="dxa"/>
            <w:hideMark/>
          </w:tcPr>
          <w:p w14:paraId="0335023F" w14:textId="77777777" w:rsidR="000E2D0F" w:rsidRPr="00184E5C" w:rsidRDefault="000E2D0F" w:rsidP="00087C80">
            <w:pPr>
              <w:ind w:firstLine="709"/>
              <w:jc w:val="center"/>
            </w:pPr>
            <w:r w:rsidRPr="00184E5C">
              <w:rPr>
                <w:szCs w:val="28"/>
              </w:rPr>
              <w:t>Министр физической культуры</w:t>
            </w:r>
          </w:p>
          <w:p w14:paraId="23A3EF39" w14:textId="77777777" w:rsidR="000E2D0F" w:rsidRPr="00184E5C" w:rsidRDefault="000E2D0F" w:rsidP="00087C80">
            <w:pPr>
              <w:ind w:firstLine="709"/>
              <w:jc w:val="center"/>
            </w:pPr>
            <w:r w:rsidRPr="00184E5C">
              <w:rPr>
                <w:szCs w:val="28"/>
              </w:rPr>
              <w:t xml:space="preserve"> и спорта Новосибирской области</w:t>
            </w:r>
          </w:p>
        </w:tc>
      </w:tr>
      <w:tr w:rsidR="000E2D0F" w14:paraId="321EB3D0" w14:textId="77777777" w:rsidTr="000E2D0F">
        <w:tc>
          <w:tcPr>
            <w:tcW w:w="5042" w:type="dxa"/>
          </w:tcPr>
          <w:p w14:paraId="70EEF54B" w14:textId="77777777" w:rsidR="000E2D0F" w:rsidRPr="00184E5C" w:rsidRDefault="000E2D0F" w:rsidP="00087C80">
            <w:pPr>
              <w:ind w:firstLine="709"/>
              <w:jc w:val="right"/>
              <w:rPr>
                <w:szCs w:val="28"/>
              </w:rPr>
            </w:pPr>
          </w:p>
          <w:p w14:paraId="1A453157" w14:textId="77777777" w:rsidR="000E2D0F" w:rsidRPr="00184E5C" w:rsidRDefault="000E2D0F" w:rsidP="00087C80">
            <w:pPr>
              <w:ind w:firstLine="709"/>
              <w:jc w:val="center"/>
            </w:pPr>
          </w:p>
          <w:p w14:paraId="6B828A14" w14:textId="77777777" w:rsidR="000E2D0F" w:rsidRPr="00184E5C" w:rsidRDefault="000E2D0F" w:rsidP="00087C80">
            <w:pPr>
              <w:ind w:firstLine="709"/>
              <w:jc w:val="center"/>
            </w:pPr>
          </w:p>
          <w:p w14:paraId="09F8194E" w14:textId="77777777" w:rsidR="000E2D0F" w:rsidRPr="00184E5C" w:rsidRDefault="000E2D0F" w:rsidP="00087C80">
            <w:pPr>
              <w:rPr>
                <w:szCs w:val="28"/>
              </w:rPr>
            </w:pPr>
            <w:r w:rsidRPr="00184E5C">
              <w:rPr>
                <w:szCs w:val="28"/>
              </w:rPr>
              <w:t>____________________Р.М. Заблоцкий</w:t>
            </w:r>
          </w:p>
          <w:p w14:paraId="0DEF7884" w14:textId="77777777" w:rsidR="000E2D0F" w:rsidRPr="00184E5C" w:rsidRDefault="000E2D0F" w:rsidP="00087C80">
            <w:pPr>
              <w:ind w:firstLine="709"/>
              <w:jc w:val="center"/>
            </w:pPr>
          </w:p>
          <w:p w14:paraId="36EF15C1" w14:textId="77777777" w:rsidR="000E2D0F" w:rsidRPr="00184E5C" w:rsidRDefault="000E2D0F" w:rsidP="00087C80">
            <w:pPr>
              <w:ind w:firstLine="709"/>
              <w:jc w:val="right"/>
              <w:rPr>
                <w:szCs w:val="28"/>
              </w:rPr>
            </w:pPr>
          </w:p>
        </w:tc>
        <w:tc>
          <w:tcPr>
            <w:tcW w:w="4595" w:type="dxa"/>
          </w:tcPr>
          <w:p w14:paraId="0D2250A1" w14:textId="77777777" w:rsidR="000E2D0F" w:rsidRPr="00184E5C" w:rsidRDefault="000E2D0F" w:rsidP="00087C80">
            <w:pPr>
              <w:ind w:firstLine="709"/>
              <w:jc w:val="right"/>
              <w:rPr>
                <w:szCs w:val="28"/>
              </w:rPr>
            </w:pPr>
          </w:p>
          <w:p w14:paraId="787BD6D9" w14:textId="77777777" w:rsidR="00EA7D4B" w:rsidRPr="00184E5C" w:rsidRDefault="00EA7D4B" w:rsidP="00087C80">
            <w:pPr>
              <w:ind w:firstLine="709"/>
              <w:jc w:val="right"/>
              <w:rPr>
                <w:szCs w:val="28"/>
              </w:rPr>
            </w:pPr>
          </w:p>
          <w:p w14:paraId="41EE4309" w14:textId="77777777" w:rsidR="000E2D0F" w:rsidRPr="00184E5C" w:rsidRDefault="000E2D0F" w:rsidP="00087C80">
            <w:pPr>
              <w:ind w:firstLine="709"/>
              <w:jc w:val="right"/>
              <w:rPr>
                <w:szCs w:val="28"/>
              </w:rPr>
            </w:pPr>
          </w:p>
          <w:p w14:paraId="6C8E8204" w14:textId="667A6C33" w:rsidR="000E2D0F" w:rsidRPr="00184E5C" w:rsidRDefault="00F91792" w:rsidP="00087C80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0E2D0F" w:rsidRPr="00184E5C">
              <w:rPr>
                <w:szCs w:val="28"/>
              </w:rPr>
              <w:t>_________________С.А. </w:t>
            </w:r>
            <w:proofErr w:type="spellStart"/>
            <w:r w:rsidR="000E2D0F" w:rsidRPr="00184E5C">
              <w:rPr>
                <w:szCs w:val="28"/>
              </w:rPr>
              <w:t>Ахапов</w:t>
            </w:r>
            <w:proofErr w:type="spellEnd"/>
          </w:p>
        </w:tc>
      </w:tr>
    </w:tbl>
    <w:p w14:paraId="06F7168E" w14:textId="77777777" w:rsidR="00B758B5" w:rsidRDefault="00B758B5">
      <w:pPr>
        <w:rPr>
          <w:sz w:val="20"/>
        </w:rPr>
      </w:pPr>
    </w:p>
    <w:p w14:paraId="56172441" w14:textId="77777777" w:rsidR="00B758B5" w:rsidRDefault="00B758B5">
      <w:pPr>
        <w:rPr>
          <w:sz w:val="20"/>
        </w:rPr>
      </w:pPr>
    </w:p>
    <w:p w14:paraId="61B2D11A" w14:textId="77777777" w:rsidR="00B758B5" w:rsidRDefault="00B758B5">
      <w:pPr>
        <w:rPr>
          <w:sz w:val="20"/>
        </w:rPr>
      </w:pPr>
    </w:p>
    <w:p w14:paraId="595C2AAC" w14:textId="77777777" w:rsidR="00B758B5" w:rsidRDefault="00B758B5">
      <w:pPr>
        <w:rPr>
          <w:sz w:val="20"/>
        </w:rPr>
      </w:pPr>
    </w:p>
    <w:p w14:paraId="23171A29" w14:textId="77777777" w:rsidR="00B758B5" w:rsidRDefault="00B758B5">
      <w:pPr>
        <w:rPr>
          <w:sz w:val="20"/>
        </w:rPr>
      </w:pPr>
    </w:p>
    <w:p w14:paraId="5208993F" w14:textId="77777777" w:rsidR="00B758B5" w:rsidRDefault="00B758B5">
      <w:pPr>
        <w:rPr>
          <w:sz w:val="20"/>
        </w:rPr>
      </w:pPr>
    </w:p>
    <w:p w14:paraId="5EE4FCD1" w14:textId="695DE434" w:rsidR="000E2D0F" w:rsidRDefault="000E2D0F">
      <w:pPr>
        <w:rPr>
          <w:sz w:val="20"/>
        </w:rPr>
      </w:pPr>
      <w:r>
        <w:rPr>
          <w:sz w:val="20"/>
        </w:rPr>
        <w:t>А.Ю. Разуваева</w:t>
      </w:r>
    </w:p>
    <w:p w14:paraId="11C3B7FE" w14:textId="77777777" w:rsidR="000E2D0F" w:rsidRDefault="000E2D0F">
      <w:pPr>
        <w:rPr>
          <w:sz w:val="20"/>
        </w:rPr>
      </w:pPr>
      <w:r>
        <w:rPr>
          <w:sz w:val="20"/>
        </w:rPr>
        <w:t>(383) 238 66 63</w:t>
      </w:r>
    </w:p>
    <w:tbl>
      <w:tblPr>
        <w:tblStyle w:val="a5"/>
        <w:tblW w:w="4920" w:type="dxa"/>
        <w:tblInd w:w="4752" w:type="dxa"/>
        <w:tblLayout w:type="fixed"/>
        <w:tblLook w:val="04A0" w:firstRow="1" w:lastRow="0" w:firstColumn="1" w:lastColumn="0" w:noHBand="0" w:noVBand="1"/>
      </w:tblPr>
      <w:tblGrid>
        <w:gridCol w:w="4920"/>
      </w:tblGrid>
      <w:tr w:rsidR="000E2D0F" w14:paraId="4DEB8C43" w14:textId="77777777" w:rsidTr="00EA7D4B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43F80C86" w14:textId="77777777" w:rsidR="000E2D0F" w:rsidRDefault="000E2D0F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УТВЕРЖДЕН</w:t>
            </w:r>
          </w:p>
          <w:p w14:paraId="1E05571C" w14:textId="77777777" w:rsidR="000E2D0F" w:rsidRDefault="000E2D0F">
            <w:pPr>
              <w:jc w:val="center"/>
              <w:rPr>
                <w:sz w:val="20"/>
                <w:lang w:eastAsia="en-US"/>
              </w:rPr>
            </w:pPr>
            <w:bookmarkStart w:id="1" w:name="_Hlk204947445"/>
            <w:r>
              <w:rPr>
                <w:szCs w:val="28"/>
                <w:lang w:eastAsia="en-US"/>
              </w:rPr>
              <w:t xml:space="preserve"> приказом министерства здравоохранения Новосибирской области, министерства физической культуры и спорта Новосибирской области</w:t>
            </w:r>
            <w:bookmarkEnd w:id="1"/>
          </w:p>
        </w:tc>
      </w:tr>
    </w:tbl>
    <w:p w14:paraId="6070BDEE" w14:textId="77777777" w:rsidR="000E2D0F" w:rsidRDefault="000E2D0F">
      <w:pPr>
        <w:ind w:firstLine="567"/>
        <w:jc w:val="both"/>
        <w:rPr>
          <w:szCs w:val="28"/>
        </w:rPr>
      </w:pPr>
    </w:p>
    <w:p w14:paraId="60333A43" w14:textId="77777777" w:rsidR="000E2D0F" w:rsidRDefault="000E2D0F">
      <w:pPr>
        <w:ind w:firstLine="567"/>
        <w:jc w:val="center"/>
        <w:rPr>
          <w:bCs/>
          <w:szCs w:val="28"/>
        </w:rPr>
      </w:pPr>
    </w:p>
    <w:p w14:paraId="284EFE46" w14:textId="77777777" w:rsidR="000E2D0F" w:rsidRDefault="000E2D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</w:t>
      </w:r>
    </w:p>
    <w:p w14:paraId="797D866A" w14:textId="77777777" w:rsidR="000E2D0F" w:rsidRDefault="000E2D0F">
      <w:pPr>
        <w:jc w:val="center"/>
        <w:rPr>
          <w:b/>
          <w:sz w:val="32"/>
          <w:szCs w:val="32"/>
        </w:rPr>
      </w:pPr>
      <w:r>
        <w:rPr>
          <w:b/>
          <w:szCs w:val="28"/>
        </w:rPr>
        <w:t>медико-биологического обеспечения спортсменов</w:t>
      </w:r>
    </w:p>
    <w:p w14:paraId="5F9A792E" w14:textId="77777777" w:rsidR="000E2D0F" w:rsidRDefault="000E2D0F">
      <w:pPr>
        <w:jc w:val="center"/>
        <w:rPr>
          <w:b/>
          <w:sz w:val="24"/>
          <w:szCs w:val="24"/>
        </w:rPr>
      </w:pPr>
      <w:r>
        <w:rPr>
          <w:b/>
          <w:szCs w:val="28"/>
        </w:rPr>
        <w:t>спортивных сборных команд Новосибирской области</w:t>
      </w:r>
    </w:p>
    <w:p w14:paraId="25EE4961" w14:textId="77777777" w:rsidR="00707F3A" w:rsidRDefault="00707F3A">
      <w:pPr>
        <w:jc w:val="center"/>
        <w:rPr>
          <w:b/>
          <w:bCs/>
          <w:color w:val="FF0000"/>
          <w:szCs w:val="28"/>
        </w:rPr>
      </w:pPr>
    </w:p>
    <w:p w14:paraId="4181D39F" w14:textId="77777777" w:rsidR="000E2D0F" w:rsidRDefault="000E2D0F" w:rsidP="00087C80">
      <w:pPr>
        <w:ind w:firstLine="709"/>
        <w:jc w:val="both"/>
        <w:rPr>
          <w:sz w:val="32"/>
          <w:szCs w:val="24"/>
        </w:rPr>
      </w:pPr>
      <w:r>
        <w:rPr>
          <w:szCs w:val="22"/>
        </w:rPr>
        <w:t>1. Настоящий Порядок медико-биологического обеспечения спортсменов спортивных сборных команд Новосибирской области (далее-Порядок) устанавливает правила медико-биологического обеспечения спортсменов спортивных сборных команд Новосибирской области (далее-спортсменов).</w:t>
      </w:r>
    </w:p>
    <w:p w14:paraId="2CA05C3F" w14:textId="77777777" w:rsidR="000E2D0F" w:rsidRDefault="000E2D0F" w:rsidP="00087C80">
      <w:pPr>
        <w:ind w:firstLine="709"/>
        <w:jc w:val="both"/>
        <w:rPr>
          <w:color w:val="000000" w:themeColor="text1"/>
          <w:sz w:val="32"/>
          <w:szCs w:val="24"/>
        </w:rPr>
      </w:pPr>
      <w:r>
        <w:rPr>
          <w:szCs w:val="22"/>
        </w:rPr>
        <w:t xml:space="preserve">2. Настоящий Порядок разработан в соответствии с Федеральным законом от 21.11.2011 № 323-ФЗ «Об основах охраны здоровья граждан в Российской Федерации», Федеральным законом от 04.12. 2007 № 329-ФЗ «О физической культуре и спорте в Российской Федерации», </w:t>
      </w:r>
      <w:r>
        <w:rPr>
          <w:color w:val="000000" w:themeColor="text1"/>
          <w:szCs w:val="22"/>
        </w:rPr>
        <w:t>Приказом министерства здравоохранения Российской Федерации от 23.10.2020 № 1144н «</w:t>
      </w:r>
      <w:r>
        <w:rPr>
          <w:rFonts w:cs="Courier New"/>
          <w:color w:val="000000" w:themeColor="text1"/>
          <w:szCs w:val="32"/>
          <w:lang w:bidi="hi-IN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ГТО и форм медицинских заключений о допуске к участию физкультурных и спортивных мероприятий» (далее–приказ № 1144н)</w:t>
      </w:r>
      <w:r>
        <w:rPr>
          <w:color w:val="000000" w:themeColor="text1"/>
          <w:szCs w:val="22"/>
        </w:rPr>
        <w:t>, Положением о министерстве здравоохранения Новосибирской области, утвержденным постановлением Правительства Новосибирской области от 09.11.2015 №</w:t>
      </w:r>
      <w:r w:rsidR="00EA7D4B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401-п.</w:t>
      </w:r>
    </w:p>
    <w:p w14:paraId="1EFF9C6E" w14:textId="77777777" w:rsidR="000E2D0F" w:rsidRDefault="000E2D0F" w:rsidP="00087C80">
      <w:pPr>
        <w:ind w:firstLine="709"/>
        <w:jc w:val="both"/>
        <w:rPr>
          <w:rFonts w:cs="Courier New"/>
          <w:color w:val="000000" w:themeColor="text1"/>
          <w:szCs w:val="32"/>
          <w:lang w:bidi="hi-IN"/>
        </w:rPr>
      </w:pPr>
      <w:r>
        <w:rPr>
          <w:color w:val="000000" w:themeColor="text1"/>
          <w:szCs w:val="22"/>
        </w:rPr>
        <w:t xml:space="preserve">3. Медико-биологическое обеспечение спортсменов </w:t>
      </w:r>
      <w:hyperlink r:id="rId7" w:anchor="/document/405285221/entry/1000" w:history="1">
        <w:r>
          <w:rPr>
            <w:rStyle w:val="a3"/>
            <w:color w:val="000000" w:themeColor="text1"/>
            <w:szCs w:val="22"/>
            <w:u w:val="none"/>
          </w:rPr>
          <w:t>комплекс</w:t>
        </w:r>
      </w:hyperlink>
      <w:r>
        <w:rPr>
          <w:color w:val="000000" w:themeColor="text1"/>
          <w:szCs w:val="22"/>
        </w:rPr>
        <w:t xml:space="preserve">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</w:t>
      </w:r>
      <w:r>
        <w:rPr>
          <w:rFonts w:cs="Courier New"/>
          <w:color w:val="000000" w:themeColor="text1"/>
          <w:szCs w:val="32"/>
          <w:lang w:bidi="hi-IN"/>
        </w:rPr>
        <w:t xml:space="preserve"> препаратами, медицинскими изделиями и специализированными пищевыми продуктами, проведение научных исследований в области спортивной медицины.</w:t>
      </w:r>
    </w:p>
    <w:p w14:paraId="4F20DCA3" w14:textId="77777777" w:rsidR="000E2D0F" w:rsidRDefault="000E2D0F" w:rsidP="00087C80">
      <w:pPr>
        <w:ind w:firstLine="709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4. Медико-биологическое обеспечение спортсменов осуществляется в соответствии с требованиями </w:t>
      </w:r>
      <w:hyperlink r:id="rId8" w:anchor="/document/401507914/entry/1000" w:history="1">
        <w:r>
          <w:rPr>
            <w:rStyle w:val="a3"/>
            <w:color w:val="000000" w:themeColor="text1"/>
            <w:szCs w:val="22"/>
            <w:u w:val="none"/>
          </w:rPr>
          <w:t>общероссийских антидопинговых правил</w:t>
        </w:r>
      </w:hyperlink>
      <w:r>
        <w:rPr>
          <w:color w:val="000000" w:themeColor="text1"/>
          <w:szCs w:val="22"/>
        </w:rPr>
        <w:t>, утвержденных общероссийской антидопинговой организацией, в порядке, установленном федеральным органом исполнительной власти в области физической культуры и спорта, и антидопинговых правил, утвержденных международными антидопинговыми организациями.</w:t>
      </w:r>
    </w:p>
    <w:p w14:paraId="3ABD274A" w14:textId="77777777" w:rsidR="000E2D0F" w:rsidRDefault="000E2D0F" w:rsidP="00087C80">
      <w:pPr>
        <w:ind w:firstLine="708"/>
        <w:jc w:val="both"/>
        <w:rPr>
          <w:color w:val="C00000"/>
          <w:szCs w:val="28"/>
          <w:shd w:val="clear" w:color="auto" w:fill="FFFFFF"/>
        </w:rPr>
      </w:pPr>
      <w:r>
        <w:rPr>
          <w:szCs w:val="28"/>
        </w:rPr>
        <w:lastRenderedPageBreak/>
        <w:t xml:space="preserve">5. Медико-биологическое обеспечение спортсменов осуществляется </w:t>
      </w:r>
      <w:r>
        <w:rPr>
          <w:szCs w:val="28"/>
          <w:shd w:val="clear" w:color="auto" w:fill="FFFFFF"/>
        </w:rPr>
        <w:t>медицинскими и иными работниками медицинских организаций</w:t>
      </w:r>
      <w:r>
        <w:rPr>
          <w:szCs w:val="28"/>
        </w:rPr>
        <w:t xml:space="preserve"> Новосибирской области и организаций, </w:t>
      </w:r>
      <w:r>
        <w:rPr>
          <w:szCs w:val="28"/>
          <w:shd w:val="clear" w:color="auto" w:fill="FFFFFF"/>
        </w:rPr>
        <w:t xml:space="preserve">независимо от организационно-правовой формы, осуществляющие наряду с основной (уставной) деятельностью </w:t>
      </w:r>
      <w:r>
        <w:rPr>
          <w:rStyle w:val="a6"/>
          <w:szCs w:val="28"/>
          <w:shd w:val="clear" w:color="auto" w:fill="FFFFFF"/>
        </w:rPr>
        <w:t>медицинскую</w:t>
      </w:r>
      <w:r>
        <w:rPr>
          <w:szCs w:val="28"/>
          <w:shd w:val="clear" w:color="auto" w:fill="FFFFFF"/>
        </w:rPr>
        <w:t xml:space="preserve"> деятельность </w:t>
      </w:r>
      <w:r>
        <w:rPr>
          <w:szCs w:val="28"/>
        </w:rPr>
        <w:t xml:space="preserve">на основании оформленной в </w:t>
      </w:r>
      <w:r>
        <w:rPr>
          <w:szCs w:val="28"/>
          <w:shd w:val="clear" w:color="auto" w:fill="FFFFFF"/>
        </w:rPr>
        <w:t>установленном порядке лицензии на соответствующие виды медицинской деятельности</w:t>
      </w:r>
      <w:r w:rsidR="00EA7D4B">
        <w:rPr>
          <w:szCs w:val="28"/>
          <w:shd w:val="clear" w:color="auto" w:fill="FFFFFF"/>
        </w:rPr>
        <w:t>.</w:t>
      </w:r>
    </w:p>
    <w:p w14:paraId="05992611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 Медико-биологическое обеспечение спортсменов, включающее медицинское вмешательство, осуществляется в части:</w:t>
      </w:r>
    </w:p>
    <w:p w14:paraId="5F560808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1)  систематического контроля состояния здоровья спортсменов;</w:t>
      </w:r>
    </w:p>
    <w:p w14:paraId="027EFB0B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  восстановления работоспособности и здоровья спортсменов;</w:t>
      </w:r>
    </w:p>
    <w:p w14:paraId="5C718A32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3) проведения мероприятий психологического характера;</w:t>
      </w:r>
    </w:p>
    <w:p w14:paraId="0ACF78A9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4) обеспечения спортсменов лекарственными препаратами и медицинскими изделиями;</w:t>
      </w:r>
    </w:p>
    <w:p w14:paraId="5454A35D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5) проведения научных исследований в области спортивной медицины.</w:t>
      </w:r>
    </w:p>
    <w:p w14:paraId="4E0C1AEC" w14:textId="77777777" w:rsidR="000E2D0F" w:rsidRDefault="000E2D0F" w:rsidP="00087C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 Медико-биологическое обеспечение спортсменов оказывается в следующих условиях:</w:t>
      </w:r>
    </w:p>
    <w:p w14:paraId="4171BE67" w14:textId="77777777" w:rsidR="000E2D0F" w:rsidRDefault="000E2D0F" w:rsidP="00087C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амбулаторно (в условиях, не предусматривающих круглосуточное медицинское наблюдение и лечение);</w:t>
      </w:r>
    </w:p>
    <w:p w14:paraId="43A25A1F" w14:textId="77777777" w:rsidR="000E2D0F" w:rsidRDefault="000E2D0F" w:rsidP="00087C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466835E5" w14:textId="77777777" w:rsidR="000E2D0F" w:rsidRDefault="000E2D0F" w:rsidP="00087C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стационарно (в условиях, обеспечивающих круглосуточное медицинское наблюдение и лечение);</w:t>
      </w:r>
    </w:p>
    <w:p w14:paraId="26E87BD8" w14:textId="77777777" w:rsidR="000E2D0F" w:rsidRDefault="000E2D0F" w:rsidP="00087C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3FE3C54A" w14:textId="77777777" w:rsidR="000E2D0F" w:rsidRDefault="000E2D0F" w:rsidP="00087C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непосредственно в месте проведения мероприятий (в том числе на объекте спорта, в медицинских структурных подразделениях по спортивной медицине организаций, осуществляющих спортивную подготовку, спортивной дистанции, трассе, в месте пребывания спортсменов, на территории, специально подготовленной для проведения официального спортивного мероприятия, включая природные, природно-антропогенные и антропогенные объекты, воздушное пространство над ними).</w:t>
      </w:r>
    </w:p>
    <w:p w14:paraId="20148E16" w14:textId="77777777" w:rsidR="000E2D0F" w:rsidRDefault="000E2D0F" w:rsidP="00087C8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8. Медико-биологическое обеспечение, включающее медицинское вмешательство, осуществляется в рамках оказания:</w:t>
      </w:r>
    </w:p>
    <w:p w14:paraId="4F9BB28A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 первичной медико-санитарной медицинской помощи;</w:t>
      </w:r>
    </w:p>
    <w:p w14:paraId="231D3C17" w14:textId="77777777" w:rsidR="000E2D0F" w:rsidRDefault="000E2D0F" w:rsidP="00087C80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Cs w:val="28"/>
        </w:rPr>
        <w:t>2) скорой, в том числе скорой специализированной медицинской помощи;</w:t>
      </w:r>
    </w:p>
    <w:p w14:paraId="3396FDAC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3) специализированной, в том числе высокотехнологичной, медицинской помощи.</w:t>
      </w:r>
    </w:p>
    <w:p w14:paraId="428E759E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 xml:space="preserve">9. Указанные в пункте 8 настоящего порядка виды медицинской помощи оказываются спортсменам в соответствии с </w:t>
      </w:r>
      <w:hyperlink r:id="rId9" w:history="1">
        <w:r>
          <w:rPr>
            <w:rStyle w:val="a3"/>
            <w:color w:val="auto"/>
            <w:szCs w:val="28"/>
            <w:u w:val="none"/>
          </w:rPr>
          <w:t>Федеральным законом от 21.11.2011 № 323-ФЗ «Об основах охраны здоровья граждан в Российской Федерации»</w:t>
        </w:r>
      </w:hyperlink>
      <w:r>
        <w:rPr>
          <w:szCs w:val="28"/>
        </w:rPr>
        <w:t xml:space="preserve">, ежегодно принимаемой Правительством Новосибирской области Территориальной программой государственных гарантий бесплатного оказания гражданам </w:t>
      </w:r>
      <w:r>
        <w:rPr>
          <w:szCs w:val="28"/>
        </w:rPr>
        <w:lastRenderedPageBreak/>
        <w:t>медицинской помощи в Новосибирской области на основании утвержденных порядков и стандартов оказания соответствующих видов медицинской помощи.</w:t>
      </w:r>
    </w:p>
    <w:p w14:paraId="6E4308D6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>10. Первичная медико-санитарная помощь спортсменам включает мероприятия по профилактике, диагностике, лечению заболеваний, оценке адекватности физических нагрузок состоянию здоровья спортсменов, восстановление их работоспособности и здоровья.</w:t>
      </w:r>
    </w:p>
    <w:p w14:paraId="1CB6DCCD" w14:textId="77777777" w:rsidR="000E2D0F" w:rsidRDefault="000E2D0F" w:rsidP="00087C80">
      <w:pPr>
        <w:ind w:firstLine="708"/>
        <w:jc w:val="both"/>
        <w:rPr>
          <w:szCs w:val="28"/>
        </w:rPr>
      </w:pPr>
      <w:r>
        <w:rPr>
          <w:szCs w:val="28"/>
        </w:rPr>
        <w:t>11. Первичная медико-санитарная помощь спортсменам включает:</w:t>
      </w:r>
    </w:p>
    <w:p w14:paraId="2E415D0C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>1) первичную доврачебную медико-санитарную помощь;</w:t>
      </w:r>
    </w:p>
    <w:p w14:paraId="1C9B4E28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>2) первичную врачебную медико-санитарную помощь;</w:t>
      </w:r>
    </w:p>
    <w:p w14:paraId="0D12223C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>3) первичную специализированную медико-санитарную помощь.</w:t>
      </w:r>
    </w:p>
    <w:p w14:paraId="0BB81923" w14:textId="77777777" w:rsidR="000E2D0F" w:rsidRDefault="000E2D0F" w:rsidP="00087C80">
      <w:pPr>
        <w:ind w:firstLine="708"/>
        <w:jc w:val="both"/>
        <w:rPr>
          <w:szCs w:val="28"/>
        </w:rPr>
      </w:pPr>
      <w:r>
        <w:rPr>
          <w:szCs w:val="28"/>
        </w:rPr>
        <w:t xml:space="preserve">12. Первичная медико-санитарная помощь оказывается в амбулаторных условиях, в условиях дневного стационара, либо </w:t>
      </w:r>
      <w:r>
        <w:rPr>
          <w:color w:val="000000" w:themeColor="text1"/>
          <w:szCs w:val="28"/>
        </w:rPr>
        <w:t>непосредственно в месте проведения спортивных мероприятий</w:t>
      </w:r>
      <w:r>
        <w:rPr>
          <w:szCs w:val="28"/>
        </w:rPr>
        <w:t>.</w:t>
      </w:r>
    </w:p>
    <w:p w14:paraId="30A9162D" w14:textId="77777777" w:rsidR="000E2D0F" w:rsidRDefault="000E2D0F" w:rsidP="00087C80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Cs w:val="28"/>
        </w:rPr>
        <w:t>13. Первичная медико-санитарная помощь спортсменам оказывается:</w:t>
      </w:r>
    </w:p>
    <w:p w14:paraId="61C49A9B" w14:textId="77777777" w:rsidR="000E2D0F" w:rsidRDefault="000E2D0F" w:rsidP="00087C80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Cs w:val="28"/>
        </w:rPr>
        <w:t>1) медицинскими работниками медицинских организаций, подведомственных министерству здравоохранения Новосибирской области;</w:t>
      </w:r>
    </w:p>
    <w:p w14:paraId="4E6C197B" w14:textId="77777777" w:rsidR="000E2D0F" w:rsidRDefault="000E2D0F" w:rsidP="00087C80">
      <w:pPr>
        <w:ind w:firstLine="708"/>
        <w:jc w:val="both"/>
        <w:rPr>
          <w:szCs w:val="28"/>
        </w:rPr>
      </w:pPr>
      <w:r>
        <w:rPr>
          <w:color w:val="000000" w:themeColor="text1"/>
          <w:szCs w:val="28"/>
        </w:rPr>
        <w:t xml:space="preserve">2) медицинскими работниками иных медицинских организаций, а также организаций независимо от организационно-правовой формы, осуществляющих наряду с основной (уставной) деятельностью медицинскую деятельность </w:t>
      </w:r>
      <w:r>
        <w:rPr>
          <w:szCs w:val="28"/>
        </w:rPr>
        <w:t xml:space="preserve">на основании оформленной в </w:t>
      </w:r>
      <w:r>
        <w:rPr>
          <w:szCs w:val="28"/>
          <w:shd w:val="clear" w:color="auto" w:fill="FFFFFF"/>
        </w:rPr>
        <w:t xml:space="preserve">установленном порядке лицензии на медицинскую деятельность. </w:t>
      </w:r>
    </w:p>
    <w:p w14:paraId="241A501D" w14:textId="77777777" w:rsidR="000E2D0F" w:rsidRDefault="000E2D0F" w:rsidP="00087C80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Cs w:val="28"/>
        </w:rPr>
        <w:t>14. Скорая медицинская помощь оказывается спортсменам выездными бригадами скорой медицинской помощи, осуществляющими, в том числе, устранение состояний, угрожающих жизни, и медицинскую эвакуацию, в соответствии с порядком оказания скорой медицинской помощи.</w:t>
      </w:r>
    </w:p>
    <w:p w14:paraId="20802681" w14:textId="77777777" w:rsidR="000E2D0F" w:rsidRDefault="000E2D0F" w:rsidP="00087C80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Cs w:val="28"/>
        </w:rPr>
        <w:t xml:space="preserve">15. Специализированная, в том числе высокотехнологичная, медицинская помощь спортсменам оказывается </w:t>
      </w:r>
      <w:r>
        <w:rPr>
          <w:szCs w:val="28"/>
        </w:rPr>
        <w:t>в стационарных условиях и в условиях дневного стационара</w:t>
      </w:r>
      <w:r>
        <w:rPr>
          <w:color w:val="000000" w:themeColor="text1"/>
          <w:szCs w:val="28"/>
        </w:rPr>
        <w:t xml:space="preserve"> медицинскими организациями, подведомственными министерству здравоохранения Новосибирской области, и иными медицинскими организациями, оказывающими специализированную медицинскую помощь в соответствии с порядками организации оказания специализированной медицинской помощи</w:t>
      </w:r>
      <w:r>
        <w:rPr>
          <w:szCs w:val="28"/>
        </w:rPr>
        <w:t>.</w:t>
      </w:r>
    </w:p>
    <w:p w14:paraId="6F51DEA7" w14:textId="77777777" w:rsidR="000E2D0F" w:rsidRDefault="000E2D0F" w:rsidP="00087C80">
      <w:pPr>
        <w:ind w:firstLine="708"/>
        <w:jc w:val="both"/>
        <w:rPr>
          <w:szCs w:val="28"/>
        </w:rPr>
      </w:pPr>
      <w:r>
        <w:rPr>
          <w:szCs w:val="28"/>
        </w:rPr>
        <w:t xml:space="preserve">16. Высокотехнологичная медицинская помощь оказывается спортсменам в соответствии с </w:t>
      </w:r>
      <w:hyperlink r:id="rId10" w:anchor="/document/73056290/entry/1000" w:history="1">
        <w:r>
          <w:rPr>
            <w:rStyle w:val="a3"/>
            <w:color w:val="auto"/>
            <w:szCs w:val="28"/>
            <w:u w:val="none"/>
          </w:rPr>
          <w:t>порядком</w:t>
        </w:r>
      </w:hyperlink>
      <w:r>
        <w:rPr>
          <w:szCs w:val="28"/>
        </w:rPr>
        <w:t> организации оказания высокотехнологичной медицинской помощи с применением единой государственной информационной системы в сфере здравоохранения. </w:t>
      </w:r>
    </w:p>
    <w:p w14:paraId="32D7AAEC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17. Медицинская помощь спортсмену может оказываться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технологий.</w:t>
      </w:r>
    </w:p>
    <w:p w14:paraId="16C4FC20" w14:textId="77777777" w:rsidR="000E2D0F" w:rsidRDefault="000E2D0F" w:rsidP="00087C80">
      <w:pPr>
        <w:jc w:val="both"/>
        <w:rPr>
          <w:color w:val="000000" w:themeColor="text1"/>
          <w:sz w:val="24"/>
        </w:rPr>
      </w:pPr>
    </w:p>
    <w:p w14:paraId="1E0909AE" w14:textId="77777777" w:rsidR="000E2D0F" w:rsidRDefault="000E2D0F" w:rsidP="00087C8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II</w:t>
      </w:r>
      <w:r>
        <w:rPr>
          <w:b/>
          <w:color w:val="000000" w:themeColor="text1"/>
        </w:rPr>
        <w:t xml:space="preserve">. Организация медико-биологического обеспечения спортсменов в Новосибирской области и алгоритм межведомственного взаимодействия. </w:t>
      </w:r>
    </w:p>
    <w:p w14:paraId="5BC51893" w14:textId="77777777" w:rsidR="000E2D0F" w:rsidRDefault="000E2D0F" w:rsidP="00087C80">
      <w:pPr>
        <w:jc w:val="center"/>
        <w:rPr>
          <w:b/>
          <w:color w:val="000000" w:themeColor="text1"/>
        </w:rPr>
      </w:pPr>
    </w:p>
    <w:p w14:paraId="334C9A5E" w14:textId="77777777" w:rsidR="000E2D0F" w:rsidRDefault="000E2D0F">
      <w:pPr>
        <w:ind w:firstLine="708"/>
        <w:jc w:val="both"/>
        <w:textAlignment w:val="baseline"/>
        <w:rPr>
          <w:szCs w:val="28"/>
          <w:shd w:val="clear" w:color="auto" w:fill="FFFFFF"/>
        </w:rPr>
      </w:pPr>
      <w:r>
        <w:rPr>
          <w:szCs w:val="28"/>
        </w:rPr>
        <w:t>18. </w:t>
      </w:r>
      <w:r>
        <w:rPr>
          <w:szCs w:val="28"/>
          <w:lang w:eastAsia="ar-SA"/>
        </w:rPr>
        <w:t>Медико-биологическое обеспечение</w:t>
      </w:r>
      <w:r>
        <w:rPr>
          <w:szCs w:val="28"/>
        </w:rPr>
        <w:t xml:space="preserve"> спортсменов спортивных сборных команд Новосибирской области в части систематического контроля за состоянием здоровья спортсменов включает</w:t>
      </w:r>
      <w:r>
        <w:rPr>
          <w:szCs w:val="28"/>
          <w:shd w:val="clear" w:color="auto" w:fill="FFFFFF"/>
        </w:rPr>
        <w:t>:</w:t>
      </w:r>
    </w:p>
    <w:p w14:paraId="1CCACF42" w14:textId="77777777" w:rsidR="000E2D0F" w:rsidRDefault="000E2D0F">
      <w:pPr>
        <w:ind w:firstLine="708"/>
        <w:jc w:val="both"/>
        <w:textAlignment w:val="baseline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1) предварительные (при определении допуска к мероприятиям) и периодические медицинские осмотры (в том числе по углубленной программе медицинского обследования (далее - УМО)</w:t>
      </w:r>
    </w:p>
    <w:p w14:paraId="2B7DD8EA" w14:textId="77777777" w:rsidR="000E2D0F" w:rsidRDefault="000E2D0F">
      <w:pPr>
        <w:ind w:firstLine="708"/>
        <w:jc w:val="both"/>
        <w:textAlignment w:val="baseline"/>
        <w:rPr>
          <w:szCs w:val="28"/>
          <w:lang w:eastAsia="ar-SA"/>
        </w:rPr>
      </w:pPr>
      <w:r>
        <w:rPr>
          <w:szCs w:val="28"/>
          <w:lang w:eastAsia="ar-SA"/>
        </w:rPr>
        <w:t>2) этапные и текущие медицинские обследования – мониторинг общеклинический, морфометрический, функциональный, психологический</w:t>
      </w:r>
      <w:r>
        <w:rPr>
          <w:lang w:eastAsia="ar-SA"/>
        </w:rPr>
        <w:t>;</w:t>
      </w:r>
    </w:p>
    <w:p w14:paraId="15F75CDB" w14:textId="77777777" w:rsidR="000E2D0F" w:rsidRDefault="000E2D0F">
      <w:pPr>
        <w:ind w:firstLine="708"/>
        <w:jc w:val="both"/>
        <w:rPr>
          <w:bCs/>
          <w:iCs/>
          <w:szCs w:val="28"/>
        </w:rPr>
      </w:pPr>
      <w:r>
        <w:rPr>
          <w:bCs/>
          <w:iCs/>
          <w:szCs w:val="28"/>
        </w:rPr>
        <w:t>3) врачебно-педагогические наблюдения на тренировочных и соревновательных мероприятиях</w:t>
      </w:r>
      <w:r>
        <w:rPr>
          <w:szCs w:val="28"/>
        </w:rPr>
        <w:t xml:space="preserve">, включая сопровождение команд на тренировочных мероприятиях, соревнованиях. </w:t>
      </w:r>
    </w:p>
    <w:p w14:paraId="4DB1FAD9" w14:textId="77777777" w:rsidR="000E2D0F" w:rsidRDefault="000E2D0F" w:rsidP="00087C80">
      <w:pPr>
        <w:ind w:firstLine="708"/>
        <w:jc w:val="both"/>
        <w:rPr>
          <w:szCs w:val="28"/>
        </w:rPr>
      </w:pPr>
      <w:r>
        <w:rPr>
          <w:color w:val="000000" w:themeColor="text1"/>
          <w:szCs w:val="28"/>
        </w:rPr>
        <w:t>19.</w:t>
      </w:r>
      <w:r w:rsidR="00EA7D4B">
        <w:rPr>
          <w:color w:val="000000" w:themeColor="text1"/>
          <w:szCs w:val="28"/>
        </w:rPr>
        <w:t> </w:t>
      </w:r>
      <w:r>
        <w:rPr>
          <w:szCs w:val="28"/>
        </w:rPr>
        <w:t>Систематический контроль состояния здоровья спортсменов осуществляется в соответствии с приказом № 1144н:</w:t>
      </w:r>
    </w:p>
    <w:p w14:paraId="263DA19E" w14:textId="670D797F" w:rsidR="000E2D0F" w:rsidRPr="00087C80" w:rsidRDefault="00EA7D4B" w:rsidP="00087C80">
      <w:pPr>
        <w:ind w:firstLine="709"/>
        <w:jc w:val="both"/>
        <w:rPr>
          <w:szCs w:val="28"/>
          <w:lang w:eastAsia="ar-SA"/>
        </w:rPr>
      </w:pPr>
      <w:r>
        <w:rPr>
          <w:szCs w:val="28"/>
        </w:rPr>
        <w:t>1</w:t>
      </w:r>
      <w:r w:rsidR="00A7365A" w:rsidRPr="00087C80">
        <w:rPr>
          <w:szCs w:val="28"/>
        </w:rPr>
        <w:t>)</w:t>
      </w:r>
      <w:r w:rsidRPr="00087C80">
        <w:rPr>
          <w:szCs w:val="28"/>
        </w:rPr>
        <w:t> Государственным бюджетным учреждением здравоохранения Новосибирской области</w:t>
      </w:r>
      <w:r w:rsidR="000E2D0F" w:rsidRPr="00087C80">
        <w:rPr>
          <w:szCs w:val="28"/>
        </w:rPr>
        <w:t xml:space="preserve"> «Государственный Новосибирский областной врачебно-физкультурный диспансер» (далее </w:t>
      </w:r>
      <w:r w:rsidR="00705B5B" w:rsidRPr="00087C80">
        <w:rPr>
          <w:szCs w:val="28"/>
        </w:rPr>
        <w:t xml:space="preserve">– </w:t>
      </w:r>
      <w:r w:rsidR="000E2D0F" w:rsidRPr="00087C80">
        <w:rPr>
          <w:szCs w:val="28"/>
        </w:rPr>
        <w:t>Диспансер)</w:t>
      </w:r>
      <w:r w:rsidR="00B877FA" w:rsidRPr="00B877FA">
        <w:rPr>
          <w:szCs w:val="28"/>
        </w:rPr>
        <w:t xml:space="preserve"> </w:t>
      </w:r>
      <w:r w:rsidR="00A7365A" w:rsidRPr="00087C80">
        <w:rPr>
          <w:szCs w:val="28"/>
        </w:rPr>
        <w:t xml:space="preserve">в части </w:t>
      </w:r>
      <w:r w:rsidR="000E2D0F" w:rsidRPr="00087C80">
        <w:rPr>
          <w:szCs w:val="28"/>
          <w:lang w:eastAsia="ar-SA"/>
        </w:rPr>
        <w:t>проведени</w:t>
      </w:r>
      <w:r w:rsidR="00A7365A" w:rsidRPr="00087C80">
        <w:rPr>
          <w:szCs w:val="28"/>
          <w:lang w:eastAsia="ar-SA"/>
        </w:rPr>
        <w:t>я</w:t>
      </w:r>
      <w:r w:rsidR="000E2D0F" w:rsidRPr="00087C80">
        <w:rPr>
          <w:szCs w:val="28"/>
          <w:lang w:eastAsia="ar-SA"/>
        </w:rPr>
        <w:t xml:space="preserve"> предварительных и периодических медицинских осмотров при определении допуска к мероприятиям, включая медицинские обследования по углубленной программе (далее - УМО).</w:t>
      </w:r>
    </w:p>
    <w:p w14:paraId="256E0357" w14:textId="77777777" w:rsidR="000E2D0F" w:rsidRDefault="000E2D0F" w:rsidP="00087C80">
      <w:pPr>
        <w:ind w:firstLine="708"/>
        <w:jc w:val="both"/>
        <w:rPr>
          <w:color w:val="FF0000"/>
          <w:szCs w:val="28"/>
        </w:rPr>
      </w:pPr>
      <w:r>
        <w:rPr>
          <w:szCs w:val="28"/>
        </w:rPr>
        <w:t>2</w:t>
      </w:r>
      <w:r w:rsidR="00707F3A" w:rsidRPr="00087C80">
        <w:rPr>
          <w:szCs w:val="28"/>
        </w:rPr>
        <w:t>)</w:t>
      </w:r>
      <w:r w:rsidRPr="00087C80">
        <w:rPr>
          <w:szCs w:val="28"/>
        </w:rPr>
        <w:t> </w:t>
      </w:r>
      <w:r w:rsidR="00EA7D4B" w:rsidRPr="00087C80">
        <w:rPr>
          <w:szCs w:val="28"/>
        </w:rPr>
        <w:t>Государственным автономным учреждением Новосибирской области «Региональный центр спортивной подготовки сборных команд и спортивного резерва»</w:t>
      </w:r>
      <w:r w:rsidRPr="00087C80">
        <w:rPr>
          <w:szCs w:val="28"/>
        </w:rPr>
        <w:t xml:space="preserve"> (далее – РЦСП СК и СР) </w:t>
      </w:r>
      <w:r w:rsidR="00707F3A" w:rsidRPr="00707F3A">
        <w:rPr>
          <w:szCs w:val="28"/>
        </w:rPr>
        <w:t>и</w:t>
      </w:r>
      <w:r>
        <w:rPr>
          <w:color w:val="FF0000"/>
          <w:szCs w:val="28"/>
        </w:rPr>
        <w:t xml:space="preserve"> </w:t>
      </w:r>
      <w:r w:rsidRPr="00EA7D4B">
        <w:rPr>
          <w:szCs w:val="28"/>
        </w:rPr>
        <w:t>структурны</w:t>
      </w:r>
      <w:r w:rsidR="00EA7D4B" w:rsidRPr="00EA7D4B">
        <w:rPr>
          <w:szCs w:val="28"/>
        </w:rPr>
        <w:t xml:space="preserve">ми </w:t>
      </w:r>
      <w:r w:rsidRPr="00EA7D4B">
        <w:rPr>
          <w:szCs w:val="28"/>
        </w:rPr>
        <w:t>подразделени</w:t>
      </w:r>
      <w:r w:rsidR="00EA7D4B" w:rsidRPr="00EA7D4B">
        <w:rPr>
          <w:szCs w:val="28"/>
        </w:rPr>
        <w:t>ями</w:t>
      </w:r>
      <w:r w:rsidRPr="00EA7D4B">
        <w:rPr>
          <w:szCs w:val="28"/>
        </w:rPr>
        <w:t xml:space="preserve"> (отделение, отдел, кабинет спортивной медицины) </w:t>
      </w:r>
      <w:r w:rsidR="00A7365A">
        <w:rPr>
          <w:szCs w:val="28"/>
        </w:rPr>
        <w:t>государственными учреждениями Новосибирской области</w:t>
      </w:r>
      <w:r w:rsidRPr="00EA7D4B">
        <w:rPr>
          <w:szCs w:val="28"/>
        </w:rPr>
        <w:t>, подведомственны</w:t>
      </w:r>
      <w:r w:rsidR="00EA7D4B" w:rsidRPr="00EA7D4B">
        <w:rPr>
          <w:szCs w:val="28"/>
        </w:rPr>
        <w:t>ми</w:t>
      </w:r>
      <w:r w:rsidRPr="00EA7D4B">
        <w:rPr>
          <w:szCs w:val="28"/>
        </w:rPr>
        <w:t xml:space="preserve"> министерству физической культуры и спорта Новосибирской области и, имеющи</w:t>
      </w:r>
      <w:r w:rsidR="00EA7D4B" w:rsidRPr="00EA7D4B">
        <w:rPr>
          <w:szCs w:val="28"/>
        </w:rPr>
        <w:t>ми</w:t>
      </w:r>
      <w:r w:rsidRPr="00EA7D4B">
        <w:rPr>
          <w:szCs w:val="28"/>
        </w:rPr>
        <w:t xml:space="preserve"> оформленную в </w:t>
      </w:r>
      <w:r w:rsidR="00EA7D4B">
        <w:rPr>
          <w:szCs w:val="28"/>
          <w:shd w:val="clear" w:color="auto" w:fill="FFFFFF"/>
        </w:rPr>
        <w:t>установленном порядке</w:t>
      </w:r>
      <w:r w:rsidRPr="00EA7D4B">
        <w:rPr>
          <w:szCs w:val="28"/>
          <w:shd w:val="clear" w:color="auto" w:fill="FFFFFF"/>
        </w:rPr>
        <w:t xml:space="preserve"> лицензию на соответствующие виды медицинской деятельности</w:t>
      </w:r>
      <w:r w:rsidR="00A7365A">
        <w:rPr>
          <w:szCs w:val="28"/>
          <w:shd w:val="clear" w:color="auto" w:fill="FFFFFF"/>
        </w:rPr>
        <w:t xml:space="preserve"> в части</w:t>
      </w:r>
      <w:r w:rsidRPr="00EA7D4B">
        <w:rPr>
          <w:szCs w:val="28"/>
          <w:shd w:val="clear" w:color="auto" w:fill="FFFFFF"/>
        </w:rPr>
        <w:t>:</w:t>
      </w:r>
    </w:p>
    <w:p w14:paraId="0882EB63" w14:textId="77777777" w:rsidR="000E2D0F" w:rsidRDefault="00A7365A" w:rsidP="00087C80">
      <w:pPr>
        <w:ind w:firstLine="708"/>
        <w:jc w:val="both"/>
        <w:rPr>
          <w:szCs w:val="28"/>
        </w:rPr>
      </w:pPr>
      <w:r>
        <w:rPr>
          <w:szCs w:val="28"/>
          <w:lang w:eastAsia="ar-SA"/>
        </w:rPr>
        <w:t>а)</w:t>
      </w:r>
      <w:r w:rsidR="000E2D0F">
        <w:rPr>
          <w:szCs w:val="28"/>
          <w:lang w:eastAsia="ar-SA"/>
        </w:rPr>
        <w:t> проведение этапных и текущих медицинских осмотров;</w:t>
      </w:r>
    </w:p>
    <w:p w14:paraId="218CF315" w14:textId="77777777" w:rsidR="000E2D0F" w:rsidRDefault="00A7365A">
      <w:pPr>
        <w:ind w:firstLine="708"/>
        <w:jc w:val="both"/>
        <w:textAlignment w:val="baseline"/>
        <w:rPr>
          <w:szCs w:val="28"/>
          <w:lang w:eastAsia="ar-SA"/>
        </w:rPr>
      </w:pPr>
      <w:r>
        <w:rPr>
          <w:szCs w:val="28"/>
          <w:lang w:eastAsia="ar-SA"/>
        </w:rPr>
        <w:t>б)</w:t>
      </w:r>
      <w:r w:rsidR="000E2D0F">
        <w:rPr>
          <w:szCs w:val="28"/>
          <w:lang w:eastAsia="ar-SA"/>
        </w:rPr>
        <w:t> проведение этапных и текущих комплексных медицинских обследований (функциональный мониторинг);</w:t>
      </w:r>
    </w:p>
    <w:p w14:paraId="3756365C" w14:textId="77777777" w:rsidR="000E2D0F" w:rsidRDefault="00A7365A" w:rsidP="00087C80">
      <w:pPr>
        <w:ind w:firstLine="708"/>
        <w:jc w:val="both"/>
        <w:rPr>
          <w:bCs/>
          <w:iCs/>
          <w:szCs w:val="28"/>
        </w:rPr>
      </w:pPr>
      <w:r>
        <w:rPr>
          <w:bCs/>
          <w:iCs/>
          <w:szCs w:val="28"/>
        </w:rPr>
        <w:t>в)</w:t>
      </w:r>
      <w:r w:rsidR="000E2D0F">
        <w:rPr>
          <w:bCs/>
          <w:iCs/>
          <w:szCs w:val="28"/>
        </w:rPr>
        <w:t> проведение врачебно-педагогических наблюдений.</w:t>
      </w:r>
    </w:p>
    <w:p w14:paraId="01703713" w14:textId="77777777" w:rsidR="000E2D0F" w:rsidRDefault="000E2D0F" w:rsidP="00087C80">
      <w:pPr>
        <w:ind w:firstLine="708"/>
        <w:jc w:val="both"/>
        <w:rPr>
          <w:szCs w:val="28"/>
        </w:rPr>
      </w:pPr>
      <w:r>
        <w:rPr>
          <w:szCs w:val="28"/>
        </w:rPr>
        <w:t>20. </w:t>
      </w:r>
      <w:r>
        <w:rPr>
          <w:szCs w:val="28"/>
          <w:lang w:eastAsia="ar-SA"/>
        </w:rPr>
        <w:t>Медико-биологическое обеспечение</w:t>
      </w:r>
      <w:r>
        <w:rPr>
          <w:szCs w:val="28"/>
        </w:rPr>
        <w:t xml:space="preserve"> спортсменов спортивных сборных команд Новосибирской области в части восстановления работоспособности и здоровья включает:</w:t>
      </w:r>
    </w:p>
    <w:p w14:paraId="48FD8A9A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 лечение заболеваний и травм, включая оказание медицинской помощи во время тренировочных мероприятий и спортивных соревнований;</w:t>
      </w:r>
    </w:p>
    <w:p w14:paraId="41BB005A" w14:textId="77777777" w:rsidR="000E2D0F" w:rsidRDefault="000E2D0F">
      <w:pPr>
        <w:ind w:firstLine="708"/>
        <w:jc w:val="both"/>
        <w:textAlignment w:val="baseline"/>
        <w:rPr>
          <w:szCs w:val="28"/>
        </w:rPr>
      </w:pPr>
      <w:r>
        <w:rPr>
          <w:color w:val="000000" w:themeColor="text1"/>
          <w:szCs w:val="28"/>
        </w:rPr>
        <w:t xml:space="preserve">2) медицинскую реабилитацию </w:t>
      </w:r>
      <w:r>
        <w:rPr>
          <w:szCs w:val="28"/>
        </w:rPr>
        <w:t>при состоянии истощения, болезнях костно-мышечной и нервной систем, после травм опорно-двигательного аппарата и заболеваний;</w:t>
      </w:r>
    </w:p>
    <w:p w14:paraId="3E0949CC" w14:textId="77777777" w:rsidR="000E2D0F" w:rsidRDefault="000E2D0F">
      <w:pPr>
        <w:ind w:firstLine="708"/>
        <w:jc w:val="both"/>
        <w:textAlignment w:val="baseline"/>
        <w:rPr>
          <w:szCs w:val="28"/>
        </w:rPr>
      </w:pPr>
      <w:r>
        <w:rPr>
          <w:szCs w:val="28"/>
        </w:rPr>
        <w:t xml:space="preserve">3) проведение мероприятий по </w:t>
      </w:r>
      <w:r>
        <w:rPr>
          <w:color w:val="000000" w:themeColor="text1"/>
          <w:szCs w:val="28"/>
        </w:rPr>
        <w:t>восстановления работоспособности и здоровья спортсменов после тренировочных мероприятий и соревнований, заболеваний и травм.</w:t>
      </w:r>
      <w:r>
        <w:rPr>
          <w:szCs w:val="28"/>
        </w:rPr>
        <w:t xml:space="preserve"> </w:t>
      </w:r>
    </w:p>
    <w:p w14:paraId="0560ED6E" w14:textId="7985DAC7" w:rsidR="00705B5B" w:rsidRDefault="000E2D0F" w:rsidP="00087C80">
      <w:pPr>
        <w:ind w:firstLine="708"/>
        <w:jc w:val="both"/>
        <w:rPr>
          <w:szCs w:val="28"/>
        </w:rPr>
      </w:pPr>
      <w:r>
        <w:rPr>
          <w:color w:val="000000" w:themeColor="text1"/>
          <w:szCs w:val="28"/>
        </w:rPr>
        <w:t>21</w:t>
      </w:r>
      <w:r w:rsidR="00705B5B">
        <w:rPr>
          <w:color w:val="000000" w:themeColor="text1"/>
          <w:szCs w:val="28"/>
        </w:rPr>
        <w:t>. </w:t>
      </w:r>
      <w:r>
        <w:rPr>
          <w:szCs w:val="28"/>
        </w:rPr>
        <w:t xml:space="preserve">Восстановления работоспособности и здоровья </w:t>
      </w:r>
      <w:r w:rsidR="00705B5B">
        <w:rPr>
          <w:szCs w:val="28"/>
        </w:rPr>
        <w:t>осуществляется:</w:t>
      </w:r>
    </w:p>
    <w:p w14:paraId="72815206" w14:textId="77777777" w:rsidR="00A7365A" w:rsidRDefault="00705B5B" w:rsidP="00087C80">
      <w:pPr>
        <w:ind w:firstLine="708"/>
        <w:jc w:val="both"/>
        <w:rPr>
          <w:szCs w:val="28"/>
        </w:rPr>
      </w:pPr>
      <w:r>
        <w:rPr>
          <w:szCs w:val="28"/>
        </w:rPr>
        <w:t>1) </w:t>
      </w:r>
      <w:r w:rsidR="00A7365A">
        <w:rPr>
          <w:szCs w:val="28"/>
        </w:rPr>
        <w:t>государственными учреждениями Новосибирской области, подведомственными министерству здравоохранения Новосибирской области в части:</w:t>
      </w:r>
    </w:p>
    <w:p w14:paraId="6634B1CE" w14:textId="1F26F67C" w:rsidR="000E2D0F" w:rsidRDefault="00705B5B" w:rsidP="00087C80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Cs w:val="28"/>
        </w:rPr>
        <w:lastRenderedPageBreak/>
        <w:t>а</w:t>
      </w:r>
      <w:r w:rsidR="000E2D0F">
        <w:rPr>
          <w:color w:val="000000" w:themeColor="text1"/>
          <w:szCs w:val="28"/>
        </w:rPr>
        <w:t>) лечени</w:t>
      </w:r>
      <w:r w:rsidR="00A7365A">
        <w:rPr>
          <w:color w:val="000000" w:themeColor="text1"/>
          <w:szCs w:val="28"/>
        </w:rPr>
        <w:t>я</w:t>
      </w:r>
      <w:r w:rsidR="000E2D0F">
        <w:rPr>
          <w:color w:val="000000" w:themeColor="text1"/>
          <w:szCs w:val="28"/>
        </w:rPr>
        <w:t xml:space="preserve"> заболеваний и травм в рамках первичной медико-санитарной, скорой, в том числе скорой специализированной, специализированной, в том числе высокотехнологичной медицинской помощи;</w:t>
      </w:r>
    </w:p>
    <w:p w14:paraId="0E960EF8" w14:textId="34CAC5FE" w:rsidR="000E2D0F" w:rsidRDefault="00705B5B" w:rsidP="00087C8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="000E2D0F">
        <w:rPr>
          <w:color w:val="000000" w:themeColor="text1"/>
          <w:szCs w:val="28"/>
        </w:rPr>
        <w:t>) медицинск</w:t>
      </w:r>
      <w:r w:rsidR="00A7365A">
        <w:rPr>
          <w:color w:val="000000" w:themeColor="text1"/>
          <w:szCs w:val="28"/>
        </w:rPr>
        <w:t>ой</w:t>
      </w:r>
      <w:r w:rsidR="000E2D0F">
        <w:rPr>
          <w:color w:val="000000" w:themeColor="text1"/>
          <w:szCs w:val="28"/>
        </w:rPr>
        <w:t xml:space="preserve"> реабилитаци</w:t>
      </w:r>
      <w:r w:rsidR="00A7365A">
        <w:rPr>
          <w:color w:val="000000" w:themeColor="text1"/>
          <w:szCs w:val="28"/>
        </w:rPr>
        <w:t>и</w:t>
      </w:r>
      <w:r w:rsidR="000E2D0F">
        <w:rPr>
          <w:color w:val="000000" w:themeColor="text1"/>
          <w:szCs w:val="28"/>
        </w:rPr>
        <w:t xml:space="preserve"> </w:t>
      </w:r>
      <w:r w:rsidR="000E2D0F">
        <w:rPr>
          <w:szCs w:val="28"/>
        </w:rPr>
        <w:t>при состоянии истощения, болезнях костно-мышечной и нервной систем, после травм опорно-двигательного аппарата и заболеваний;</w:t>
      </w:r>
    </w:p>
    <w:p w14:paraId="2DC8FF7C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>Указанные в настоящем пункте виды медицинской помощи оказываются спортсменам в соответствии Территориальной программой государственных гарантий бесплатного оказания гражданам медицинской помощи в Новосибирской области на основании утвержденных порядков и стандартов оказания соответствующих видов медицинской помощи.</w:t>
      </w:r>
    </w:p>
    <w:p w14:paraId="12FE0527" w14:textId="2D61F42A" w:rsidR="000E2D0F" w:rsidRPr="00087C80" w:rsidRDefault="000E2D0F" w:rsidP="00087C80">
      <w:pPr>
        <w:ind w:firstLine="709"/>
        <w:jc w:val="both"/>
        <w:rPr>
          <w:szCs w:val="28"/>
        </w:rPr>
      </w:pPr>
      <w:r w:rsidRPr="00087C80">
        <w:rPr>
          <w:szCs w:val="28"/>
        </w:rPr>
        <w:t>2</w:t>
      </w:r>
      <w:r w:rsidR="00705B5B" w:rsidRPr="00087C80">
        <w:rPr>
          <w:szCs w:val="28"/>
        </w:rPr>
        <w:t>) </w:t>
      </w:r>
      <w:r w:rsidRPr="00087C80">
        <w:rPr>
          <w:szCs w:val="28"/>
        </w:rPr>
        <w:t xml:space="preserve">РЦСП СК и СР </w:t>
      </w:r>
      <w:r w:rsidR="00707F3A" w:rsidRPr="00087C80">
        <w:rPr>
          <w:szCs w:val="28"/>
        </w:rPr>
        <w:t>и структурными подразделениями (отделение, отдел, кабинет спортивной медицины) государственными учреждениями Новосибирской области, подведомственными министерству физической культуры и спорта Новосибирской области и, имеющими оформленную в установленном порядке лицензию на соответствующие виды медицинской деятельности</w:t>
      </w:r>
      <w:r w:rsidR="00705B5B" w:rsidRPr="00087C80">
        <w:rPr>
          <w:szCs w:val="28"/>
        </w:rPr>
        <w:t xml:space="preserve"> в части</w:t>
      </w:r>
      <w:r w:rsidRPr="00087C80">
        <w:rPr>
          <w:szCs w:val="28"/>
        </w:rPr>
        <w:t>:</w:t>
      </w:r>
    </w:p>
    <w:p w14:paraId="3618591F" w14:textId="0C1C4BC5" w:rsidR="000E2D0F" w:rsidRDefault="00705B5B" w:rsidP="00087C8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</w:t>
      </w:r>
      <w:r w:rsidR="000E2D0F">
        <w:rPr>
          <w:color w:val="000000" w:themeColor="text1"/>
          <w:szCs w:val="28"/>
        </w:rPr>
        <w:t>) </w:t>
      </w:r>
      <w:r>
        <w:rPr>
          <w:color w:val="000000" w:themeColor="text1"/>
          <w:szCs w:val="28"/>
        </w:rPr>
        <w:t xml:space="preserve">профилактики </w:t>
      </w:r>
      <w:r w:rsidR="000E2D0F">
        <w:rPr>
          <w:color w:val="000000" w:themeColor="text1"/>
          <w:szCs w:val="28"/>
        </w:rPr>
        <w:t xml:space="preserve">и </w:t>
      </w:r>
      <w:r>
        <w:rPr>
          <w:color w:val="000000" w:themeColor="text1"/>
          <w:szCs w:val="28"/>
        </w:rPr>
        <w:t xml:space="preserve">лечения </w:t>
      </w:r>
      <w:r w:rsidR="000E2D0F">
        <w:rPr>
          <w:color w:val="000000" w:themeColor="text1"/>
          <w:szCs w:val="28"/>
        </w:rPr>
        <w:t>состояний, связанных с занятием физической культурой и спортом;</w:t>
      </w:r>
    </w:p>
    <w:p w14:paraId="5F1FDDB1" w14:textId="16AAE41B" w:rsidR="000E2D0F" w:rsidRDefault="00705B5B" w:rsidP="00087C80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б</w:t>
      </w:r>
      <w:r w:rsidR="000E2D0F">
        <w:rPr>
          <w:color w:val="000000" w:themeColor="text1"/>
          <w:szCs w:val="28"/>
        </w:rPr>
        <w:t>) </w:t>
      </w:r>
      <w:r>
        <w:rPr>
          <w:szCs w:val="28"/>
        </w:rPr>
        <w:t xml:space="preserve">проведения </w:t>
      </w:r>
      <w:r w:rsidR="000E2D0F">
        <w:rPr>
          <w:szCs w:val="28"/>
        </w:rPr>
        <w:t xml:space="preserve">мероприятий по </w:t>
      </w:r>
      <w:r w:rsidR="000E2D0F">
        <w:rPr>
          <w:color w:val="000000" w:themeColor="text1"/>
          <w:szCs w:val="28"/>
        </w:rPr>
        <w:t>восстановления работоспособности и здоровья спортсменов после тренировочных мероприятий и соревнований, заболеваний и травм;</w:t>
      </w:r>
      <w:r w:rsidR="000E2D0F">
        <w:rPr>
          <w:szCs w:val="28"/>
        </w:rPr>
        <w:t xml:space="preserve"> </w:t>
      </w:r>
    </w:p>
    <w:p w14:paraId="6488AA90" w14:textId="77777777" w:rsidR="000E2D0F" w:rsidRDefault="000E2D0F" w:rsidP="00087C80">
      <w:pPr>
        <w:ind w:firstLine="709"/>
        <w:jc w:val="both"/>
        <w:rPr>
          <w:szCs w:val="28"/>
        </w:rPr>
      </w:pPr>
      <w:r>
        <w:rPr>
          <w:szCs w:val="28"/>
        </w:rPr>
        <w:t xml:space="preserve">Указанные в настоящем пункте виды медицинской помощи оказываются спортсменам </w:t>
      </w:r>
      <w:r>
        <w:rPr>
          <w:color w:val="000000" w:themeColor="text1"/>
          <w:szCs w:val="28"/>
        </w:rPr>
        <w:t xml:space="preserve">в рамках первичной медико-санитарной помощи в структурных медицинских подразделениях </w:t>
      </w:r>
      <w:r>
        <w:rPr>
          <w:szCs w:val="28"/>
        </w:rPr>
        <w:t>организаций, осуществляющих спортивную подготовку и имеющих лицензию на соответствующие виды медицинской деятельности.</w:t>
      </w:r>
    </w:p>
    <w:p w14:paraId="6A04394A" w14:textId="77777777" w:rsidR="000E2D0F" w:rsidRDefault="000E2D0F">
      <w:pPr>
        <w:ind w:firstLine="708"/>
        <w:jc w:val="both"/>
        <w:textAlignment w:val="baseline"/>
        <w:rPr>
          <w:szCs w:val="28"/>
        </w:rPr>
      </w:pPr>
      <w:r>
        <w:rPr>
          <w:szCs w:val="28"/>
        </w:rPr>
        <w:t xml:space="preserve">Оказание медицинской помощи во время тренировочных мероприятий и спортивных соревнований, в соответствии приказом №1144, осуществляется либо штатными медицинскими работниками </w:t>
      </w:r>
      <w:r>
        <w:rPr>
          <w:color w:val="000000" w:themeColor="text1"/>
          <w:szCs w:val="28"/>
        </w:rPr>
        <w:t xml:space="preserve">медицинских подразделений </w:t>
      </w:r>
      <w:r>
        <w:rPr>
          <w:szCs w:val="28"/>
        </w:rPr>
        <w:t>организаций, осуществляющих спортивную подготовку либо по договору с медицинскими организациями Новосибирской области;</w:t>
      </w:r>
    </w:p>
    <w:p w14:paraId="3F16CA10" w14:textId="34FD91C9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szCs w:val="28"/>
        </w:rPr>
        <w:t>22</w:t>
      </w:r>
      <w:r w:rsidR="00705B5B">
        <w:rPr>
          <w:szCs w:val="28"/>
        </w:rPr>
        <w:t>. </w:t>
      </w:r>
      <w:r>
        <w:rPr>
          <w:szCs w:val="28"/>
          <w:lang w:eastAsia="ar-SA"/>
        </w:rPr>
        <w:t>Медико-биологическое обеспечение</w:t>
      </w:r>
      <w:r>
        <w:rPr>
          <w:szCs w:val="28"/>
        </w:rPr>
        <w:t xml:space="preserve"> спортсменов спортивных сборных команд Новосибирской области в части проведения мероприятий психологического характера </w:t>
      </w:r>
      <w:r>
        <w:rPr>
          <w:color w:val="000000" w:themeColor="text1"/>
          <w:szCs w:val="28"/>
        </w:rPr>
        <w:t>осуществляется министерством физической культуры и спорта Новосибирской области</w:t>
      </w:r>
      <w:r w:rsidR="00705B5B">
        <w:rPr>
          <w:color w:val="000000" w:themeColor="text1"/>
          <w:szCs w:val="28"/>
        </w:rPr>
        <w:t xml:space="preserve"> и</w:t>
      </w:r>
      <w:r>
        <w:rPr>
          <w:color w:val="000000" w:themeColor="text1"/>
          <w:szCs w:val="28"/>
        </w:rPr>
        <w:t xml:space="preserve"> включает в себя:</w:t>
      </w:r>
    </w:p>
    <w:p w14:paraId="68529D27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1) психологическую и психофизиологическую диагностику (индивидуальную, групповую) личностных особенностей и профессионально важных характеристик спортсменов;</w:t>
      </w:r>
    </w:p>
    <w:p w14:paraId="4463DD19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 xml:space="preserve">2) психологическую подготовку, направленную на профилактику </w:t>
      </w:r>
      <w:proofErr w:type="spellStart"/>
      <w:r>
        <w:rPr>
          <w:color w:val="000000" w:themeColor="text1"/>
          <w:szCs w:val="28"/>
        </w:rPr>
        <w:t>дезадаптационных</w:t>
      </w:r>
      <w:proofErr w:type="spellEnd"/>
      <w:r>
        <w:rPr>
          <w:color w:val="000000" w:themeColor="text1"/>
          <w:szCs w:val="28"/>
        </w:rPr>
        <w:t xml:space="preserve"> состояний и совершенствование профессионально важных качеств спортсменов, определяющих успешность спортивной деятельности;</w:t>
      </w:r>
    </w:p>
    <w:p w14:paraId="4625F28E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 xml:space="preserve">3) психологическую и психофизиологическую коррекцию неблагоприятных изменений психоэмоциональных состояний, </w:t>
      </w:r>
      <w:proofErr w:type="spellStart"/>
      <w:r>
        <w:rPr>
          <w:color w:val="000000" w:themeColor="text1"/>
          <w:szCs w:val="28"/>
        </w:rPr>
        <w:t>донозологических</w:t>
      </w:r>
      <w:proofErr w:type="spellEnd"/>
      <w:r>
        <w:rPr>
          <w:color w:val="000000" w:themeColor="text1"/>
          <w:szCs w:val="28"/>
        </w:rPr>
        <w:t xml:space="preserve"> психосоматических и </w:t>
      </w:r>
      <w:proofErr w:type="spellStart"/>
      <w:r>
        <w:rPr>
          <w:color w:val="000000" w:themeColor="text1"/>
          <w:szCs w:val="28"/>
        </w:rPr>
        <w:t>дезадаптационных</w:t>
      </w:r>
      <w:proofErr w:type="spellEnd"/>
      <w:r>
        <w:rPr>
          <w:color w:val="000000" w:themeColor="text1"/>
          <w:szCs w:val="28"/>
        </w:rPr>
        <w:t xml:space="preserve"> расстройств спортсменов;</w:t>
      </w:r>
    </w:p>
    <w:p w14:paraId="38D70FB2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lastRenderedPageBreak/>
        <w:t>4) психологическую реабилитацию после травм и заболеваний.</w:t>
      </w:r>
    </w:p>
    <w:p w14:paraId="2D81FEE6" w14:textId="77777777" w:rsidR="000E2D0F" w:rsidRDefault="000E2D0F" w:rsidP="00087C80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Мероприятия психологического характера спортсменам оказываются психологами, медицинскими психологами, врачами-психотерапевтами, привлекаемыми на договорной основе, либо штатными </w:t>
      </w:r>
      <w:r w:rsidRPr="00087C80">
        <w:rPr>
          <w:szCs w:val="28"/>
        </w:rPr>
        <w:t xml:space="preserve">сотрудниками РЦСП </w:t>
      </w:r>
      <w:r w:rsidR="00707F3A" w:rsidRPr="00087C80">
        <w:rPr>
          <w:szCs w:val="28"/>
        </w:rPr>
        <w:t>СК и СР</w:t>
      </w:r>
      <w:r w:rsidRPr="00087C80">
        <w:rPr>
          <w:szCs w:val="28"/>
        </w:rPr>
        <w:t xml:space="preserve"> </w:t>
      </w:r>
      <w:r w:rsidR="00707F3A" w:rsidRPr="00087C80">
        <w:rPr>
          <w:szCs w:val="28"/>
        </w:rPr>
        <w:t xml:space="preserve">и структурными подразделениями (отделение, отдел, кабинет </w:t>
      </w:r>
      <w:r w:rsidR="00707F3A" w:rsidRPr="00707F3A">
        <w:rPr>
          <w:szCs w:val="28"/>
        </w:rPr>
        <w:t>спортивной медицины) государственными учреждениями Новосибирской области, подведомственными министерству физической культуры и спорта Новосибирской области и, имеющими оформленную в установленном порядке лицензию на соответствующие виды медицинской деятельности</w:t>
      </w:r>
      <w:r>
        <w:rPr>
          <w:color w:val="000000" w:themeColor="text1"/>
          <w:szCs w:val="28"/>
        </w:rPr>
        <w:t xml:space="preserve">. </w:t>
      </w:r>
    </w:p>
    <w:p w14:paraId="6F1C9239" w14:textId="77777777" w:rsidR="000E2D0F" w:rsidRDefault="000E2D0F">
      <w:pPr>
        <w:ind w:firstLine="708"/>
        <w:jc w:val="both"/>
        <w:textAlignment w:val="baseline"/>
        <w:rPr>
          <w:szCs w:val="28"/>
        </w:rPr>
      </w:pPr>
      <w:r>
        <w:rPr>
          <w:szCs w:val="28"/>
        </w:rPr>
        <w:t>23. </w:t>
      </w:r>
      <w:r>
        <w:rPr>
          <w:szCs w:val="28"/>
          <w:lang w:eastAsia="ar-SA"/>
        </w:rPr>
        <w:t>Медико-биологическое обеспечение</w:t>
      </w:r>
      <w:r>
        <w:rPr>
          <w:szCs w:val="28"/>
        </w:rPr>
        <w:t xml:space="preserve"> спортсменов спортивных сборных команд Новосибирской области в части </w:t>
      </w:r>
      <w:r>
        <w:rPr>
          <w:color w:val="000000" w:themeColor="text1"/>
          <w:szCs w:val="22"/>
        </w:rPr>
        <w:t>обеспечение спортсменов лекарственными</w:t>
      </w:r>
      <w:r>
        <w:rPr>
          <w:rFonts w:cs="Courier New"/>
          <w:color w:val="000000" w:themeColor="text1"/>
          <w:szCs w:val="32"/>
          <w:lang w:bidi="hi-IN"/>
        </w:rPr>
        <w:t xml:space="preserve"> препаратами, медицинскими изделиями и специализированными пищевыми продуктами </w:t>
      </w:r>
      <w:r>
        <w:rPr>
          <w:szCs w:val="28"/>
        </w:rPr>
        <w:t>осуществляется:</w:t>
      </w:r>
    </w:p>
    <w:p w14:paraId="3622784A" w14:textId="02BEDF80" w:rsidR="000E2D0F" w:rsidRPr="00E1770A" w:rsidRDefault="000E2D0F" w:rsidP="00087C80">
      <w:pPr>
        <w:ind w:firstLine="708"/>
        <w:jc w:val="both"/>
        <w:rPr>
          <w:szCs w:val="28"/>
        </w:rPr>
      </w:pPr>
      <w:r w:rsidRPr="00E1770A">
        <w:rPr>
          <w:szCs w:val="28"/>
        </w:rPr>
        <w:t>1) </w:t>
      </w:r>
      <w:r w:rsidR="00E1770A" w:rsidRPr="00E1770A">
        <w:rPr>
          <w:szCs w:val="28"/>
        </w:rPr>
        <w:t>Г</w:t>
      </w:r>
      <w:r w:rsidR="0089184C" w:rsidRPr="00E1770A">
        <w:rPr>
          <w:szCs w:val="28"/>
        </w:rPr>
        <w:t>осударственными учреждениями Новосибирской области, подведомственными министерству здравоохранения Новосибирской</w:t>
      </w:r>
      <w:r w:rsidR="00E1770A" w:rsidRPr="00E1770A">
        <w:rPr>
          <w:szCs w:val="28"/>
        </w:rPr>
        <w:t xml:space="preserve"> области </w:t>
      </w:r>
      <w:r w:rsidRPr="00E1770A">
        <w:rPr>
          <w:szCs w:val="28"/>
        </w:rPr>
        <w:t xml:space="preserve">- лекарственными препаратами, медицинскими изделиями в рамках оказания медицинской помощи в амбулаторно-поликлинического условиях, в условиях дневного и круглосуточного стационара, скорой медицинской помощи, специализированной, в том числе высокотехнологичной, медицинской помощи. </w:t>
      </w:r>
    </w:p>
    <w:p w14:paraId="636D71CB" w14:textId="763E5E51" w:rsidR="000E2D0F" w:rsidRPr="00E1770A" w:rsidRDefault="00E1770A" w:rsidP="00087C80">
      <w:pPr>
        <w:ind w:firstLine="708"/>
        <w:jc w:val="both"/>
        <w:rPr>
          <w:sz w:val="24"/>
          <w:szCs w:val="24"/>
        </w:rPr>
      </w:pPr>
      <w:r w:rsidRPr="00E1770A">
        <w:rPr>
          <w:szCs w:val="28"/>
        </w:rPr>
        <w:t>2) </w:t>
      </w:r>
      <w:r w:rsidR="000E2D0F" w:rsidRPr="00E1770A">
        <w:rPr>
          <w:szCs w:val="28"/>
        </w:rPr>
        <w:t xml:space="preserve">РЦСП СК и СР </w:t>
      </w:r>
      <w:r w:rsidR="00707F3A" w:rsidRPr="00E1770A">
        <w:rPr>
          <w:szCs w:val="28"/>
        </w:rPr>
        <w:t>и структурными подразделениями (отделение, отдел, кабинет спортивной медицины) государственными учреждениями Новосибирской области, подведомственными министерству физической культуры и спорта Новосибирской области и, имеющими оформленную в установленном порядке лицензию на соответствующие виды медицинской деятельности</w:t>
      </w:r>
      <w:r w:rsidR="000E2D0F" w:rsidRPr="00E1770A">
        <w:rPr>
          <w:szCs w:val="28"/>
          <w:shd w:val="clear" w:color="auto" w:fill="FFFFFF"/>
        </w:rPr>
        <w:t xml:space="preserve"> - </w:t>
      </w:r>
      <w:r w:rsidR="000E2D0F" w:rsidRPr="00E1770A">
        <w:rPr>
          <w:szCs w:val="28"/>
        </w:rPr>
        <w:t>лекарственными препаратами, медицинскими изделиями, специализированной пищевой продукцией, биологически активными добавками к пище, а также косметическими и гигиеническими средствами в период проведения спортивных мероприятий и спортивных соревнований.</w:t>
      </w:r>
    </w:p>
    <w:p w14:paraId="78B35A73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24. При оказании медицинской помощи спортсменам предпочтение отдается методам лечения и диагностики, подразумевающим использование незапрещённых в спорте субстанций и (или) методов. </w:t>
      </w:r>
    </w:p>
    <w:p w14:paraId="13A1E896" w14:textId="77777777" w:rsidR="000E2D0F" w:rsidRDefault="000E2D0F" w:rsidP="00087C80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25. В случаях необходимости использования субстанций и (или) методов, входящих в Запрещенный список Всемирного антидопингового агентства, врач, оказывающий медицинскую помощь незамедлительно сообщает об этом спортсмену, который передает информацию в РЦСП СК и СР и Диспансер. </w:t>
      </w:r>
    </w:p>
    <w:p w14:paraId="4564913E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26. Если при оказании медицинской помощи использовались субстанции и (или) методы, входящие в Запрещенный список Всемирного антидопингового агентства, РЦСП или Диспансер оказывает спортсмену содействие в оформлении разрешения на терапевтическое использование в соответствии с Международным стандартом по терапевтическому использованию, утвержденного Всемирным антидопинговым агентством: предоставляет копии медицинских документов, подтверждающих диагноз, включая результаты диагностических исследований и лечения.</w:t>
      </w:r>
    </w:p>
    <w:p w14:paraId="3E24CDB1" w14:textId="77777777" w:rsidR="000E2D0F" w:rsidRPr="00707F3A" w:rsidRDefault="000E2D0F" w:rsidP="00087C80">
      <w:pPr>
        <w:ind w:firstLine="708"/>
        <w:jc w:val="both"/>
        <w:rPr>
          <w:sz w:val="24"/>
          <w:szCs w:val="24"/>
        </w:rPr>
      </w:pPr>
      <w:r>
        <w:rPr>
          <w:color w:val="000000" w:themeColor="text1"/>
          <w:szCs w:val="28"/>
        </w:rPr>
        <w:lastRenderedPageBreak/>
        <w:t xml:space="preserve">27. </w:t>
      </w:r>
      <w:r w:rsidRPr="00707F3A">
        <w:rPr>
          <w:szCs w:val="28"/>
        </w:rPr>
        <w:t>Организация проведения научных исследований в области спортивной медицины осуществляется совместно министерством здравоохранения и министерством физической культуры и спорта Новосибирской области в целях повышения эффективности медико-биологического обеспечения спортсменов и выполняется по направлениям:</w:t>
      </w:r>
    </w:p>
    <w:p w14:paraId="24F3D4CC" w14:textId="77777777" w:rsidR="000E2D0F" w:rsidRDefault="000E2D0F" w:rsidP="00087C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1) медико-биологическое обеспечение спорта высших достижений;</w:t>
      </w:r>
    </w:p>
    <w:p w14:paraId="39375340" w14:textId="77777777" w:rsidR="000E2D0F" w:rsidRDefault="000E2D0F" w:rsidP="00087C80">
      <w:pPr>
        <w:ind w:firstLine="708"/>
        <w:jc w:val="both"/>
        <w:rPr>
          <w:b/>
          <w:color w:val="000000" w:themeColor="text1"/>
          <w:sz w:val="24"/>
          <w:szCs w:val="24"/>
        </w:rPr>
      </w:pPr>
      <w:bookmarkStart w:id="2" w:name="undefined"/>
      <w:bookmarkEnd w:id="2"/>
      <w:r>
        <w:rPr>
          <w:color w:val="000000" w:themeColor="text1"/>
          <w:szCs w:val="28"/>
        </w:rPr>
        <w:t>2) медико-биологическое обеспечение несовершеннолетних спортсменов.</w:t>
      </w:r>
    </w:p>
    <w:p w14:paraId="0644D972" w14:textId="432B6B7D" w:rsidR="00B758B5" w:rsidRDefault="000E2D0F" w:rsidP="00B758B5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28.</w:t>
      </w:r>
      <w:r w:rsidR="00B758B5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В целях медико-биологического обеспечения спортсменов в период проведения учебно-тренировочных мероприятий и спортивных соревнований привлекаются специалисты с высшим и средним профессиональным образованием из числа работников медицинских организаций, подведомственных министерству здравоохранения Новосибирской области, иных медицинских организаций в соответствии с договорами, заключенными в порядке, установленном законодательством Российской Федерации и/или из числа медицинских работников организаций, осуществляющих спортивную подготовку и, наряду с основной (уставной) деятельностью, осуществляющих медицинскую деятельность.</w:t>
      </w:r>
    </w:p>
    <w:p w14:paraId="79F66D8A" w14:textId="1A56A456" w:rsidR="000E2D0F" w:rsidRPr="00B758B5" w:rsidRDefault="000E2D0F" w:rsidP="00B758B5">
      <w:pPr>
        <w:ind w:firstLine="708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</w:rPr>
        <w:t>29. По решению региональных спортивных федераций Новосибирской области специалисты по спортивной медицине (медицинский/пара медицинский персонал спортивной сборной команды) могут быть включены в списки кандидатов в спортивные сборные команды Новосибирской области.</w:t>
      </w:r>
    </w:p>
    <w:p w14:paraId="7DD545AF" w14:textId="77777777" w:rsidR="000E2D0F" w:rsidRPr="00B758B5" w:rsidRDefault="000E2D0F" w:rsidP="00B758B5">
      <w:pPr>
        <w:jc w:val="both"/>
        <w:rPr>
          <w:color w:val="000000" w:themeColor="text1"/>
          <w:szCs w:val="28"/>
        </w:rPr>
      </w:pPr>
    </w:p>
    <w:p w14:paraId="79DF42D5" w14:textId="77777777" w:rsidR="000E2D0F" w:rsidRPr="00B758B5" w:rsidRDefault="000E2D0F">
      <w:pPr>
        <w:rPr>
          <w:szCs w:val="28"/>
        </w:rPr>
      </w:pPr>
    </w:p>
    <w:p w14:paraId="0513D3C1" w14:textId="77777777" w:rsidR="000E2D0F" w:rsidRPr="00B758B5" w:rsidRDefault="000E2D0F">
      <w:pPr>
        <w:rPr>
          <w:szCs w:val="28"/>
        </w:rPr>
      </w:pPr>
    </w:p>
    <w:p w14:paraId="64AF35A7" w14:textId="50C9CEC2" w:rsidR="000E2D0F" w:rsidRDefault="00B758B5" w:rsidP="00087C80">
      <w:pPr>
        <w:jc w:val="center"/>
        <w:rPr>
          <w:sz w:val="20"/>
        </w:rPr>
      </w:pPr>
      <w:r>
        <w:rPr>
          <w:sz w:val="20"/>
        </w:rPr>
        <w:t>________</w:t>
      </w:r>
    </w:p>
    <w:sectPr w:rsidR="000E2D0F" w:rsidSect="00B758B5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52968" w14:textId="77777777" w:rsidR="00962BD9" w:rsidRDefault="00962BD9" w:rsidP="00705B5B">
      <w:r>
        <w:separator/>
      </w:r>
    </w:p>
  </w:endnote>
  <w:endnote w:type="continuationSeparator" w:id="0">
    <w:p w14:paraId="5D20F9C9" w14:textId="77777777" w:rsidR="00962BD9" w:rsidRDefault="00962BD9" w:rsidP="0070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3B4C" w14:textId="77777777" w:rsidR="00962BD9" w:rsidRDefault="00962BD9" w:rsidP="00705B5B">
      <w:r>
        <w:separator/>
      </w:r>
    </w:p>
  </w:footnote>
  <w:footnote w:type="continuationSeparator" w:id="0">
    <w:p w14:paraId="46EBDFC1" w14:textId="77777777" w:rsidR="00962BD9" w:rsidRDefault="00962BD9" w:rsidP="0070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32728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B52CD8C" w14:textId="368AC6A0" w:rsidR="00B758B5" w:rsidRPr="00B758B5" w:rsidRDefault="00B758B5">
        <w:pPr>
          <w:pStyle w:val="ae"/>
          <w:jc w:val="center"/>
          <w:rPr>
            <w:sz w:val="20"/>
          </w:rPr>
        </w:pPr>
        <w:r w:rsidRPr="00B758B5">
          <w:rPr>
            <w:sz w:val="20"/>
          </w:rPr>
          <w:fldChar w:fldCharType="begin"/>
        </w:r>
        <w:r w:rsidRPr="00B758B5">
          <w:rPr>
            <w:sz w:val="20"/>
          </w:rPr>
          <w:instrText>PAGE   \* MERGEFORMAT</w:instrText>
        </w:r>
        <w:r w:rsidRPr="00B758B5">
          <w:rPr>
            <w:sz w:val="20"/>
          </w:rPr>
          <w:fldChar w:fldCharType="separate"/>
        </w:r>
        <w:r w:rsidR="00F91792">
          <w:rPr>
            <w:noProof/>
            <w:sz w:val="20"/>
          </w:rPr>
          <w:t>5</w:t>
        </w:r>
        <w:r w:rsidRPr="00B758B5">
          <w:rPr>
            <w:sz w:val="20"/>
          </w:rPr>
          <w:fldChar w:fldCharType="end"/>
        </w:r>
      </w:p>
    </w:sdtContent>
  </w:sdt>
  <w:p w14:paraId="251BBBC9" w14:textId="77777777" w:rsidR="00B758B5" w:rsidRDefault="00B758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1F4C" w14:textId="0B7E68C6" w:rsidR="00B758B5" w:rsidRDefault="00B758B5">
    <w:pPr>
      <w:pStyle w:val="ae"/>
      <w:jc w:val="center"/>
    </w:pPr>
  </w:p>
  <w:p w14:paraId="2ADB8F2E" w14:textId="77777777" w:rsidR="00B758B5" w:rsidRDefault="00B758B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0F"/>
    <w:rsid w:val="00087C80"/>
    <w:rsid w:val="000E2D0F"/>
    <w:rsid w:val="00184E5C"/>
    <w:rsid w:val="00476B29"/>
    <w:rsid w:val="005646F3"/>
    <w:rsid w:val="00705B5B"/>
    <w:rsid w:val="00707F3A"/>
    <w:rsid w:val="00786007"/>
    <w:rsid w:val="0089184C"/>
    <w:rsid w:val="00962BD9"/>
    <w:rsid w:val="00962D66"/>
    <w:rsid w:val="00A7365A"/>
    <w:rsid w:val="00AC78D6"/>
    <w:rsid w:val="00B758B5"/>
    <w:rsid w:val="00B877FA"/>
    <w:rsid w:val="00CE18FF"/>
    <w:rsid w:val="00E1770A"/>
    <w:rsid w:val="00EA7D4B"/>
    <w:rsid w:val="00F35AE1"/>
    <w:rsid w:val="00F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4DC99"/>
  <w15:docId w15:val="{9B1E6B5A-340C-418C-AF92-50F682A4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D0F"/>
    <w:rPr>
      <w:color w:val="0000FF"/>
      <w:u w:val="single"/>
    </w:rPr>
  </w:style>
  <w:style w:type="paragraph" w:customStyle="1" w:styleId="s1">
    <w:name w:val="s_1"/>
    <w:basedOn w:val="a"/>
    <w:rsid w:val="000E2D0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Заголовок 2 Знак"/>
    <w:basedOn w:val="a0"/>
    <w:link w:val="21"/>
    <w:qFormat/>
    <w:locked/>
    <w:rsid w:val="000E2D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link w:val="2"/>
    <w:qFormat/>
    <w:rsid w:val="000E2D0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HeaderChar">
    <w:name w:val="Header Char"/>
    <w:basedOn w:val="a0"/>
    <w:link w:val="1"/>
    <w:uiPriority w:val="99"/>
    <w:semiHidden/>
    <w:locked/>
    <w:rsid w:val="000E2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Верхний колонтитул1"/>
    <w:basedOn w:val="a"/>
    <w:link w:val="HeaderChar"/>
    <w:uiPriority w:val="99"/>
    <w:semiHidden/>
    <w:rsid w:val="000E2D0F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Основной текст_"/>
    <w:basedOn w:val="a0"/>
    <w:link w:val="10"/>
    <w:qFormat/>
    <w:locked/>
    <w:rsid w:val="000E2D0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4"/>
    <w:qFormat/>
    <w:rsid w:val="000E2D0F"/>
    <w:pPr>
      <w:widowControl w:val="0"/>
      <w:suppressAutoHyphens w:val="0"/>
      <w:ind w:firstLine="400"/>
    </w:pPr>
    <w:rPr>
      <w:szCs w:val="28"/>
      <w:lang w:eastAsia="en-US"/>
    </w:rPr>
  </w:style>
  <w:style w:type="table" w:styleId="a5">
    <w:name w:val="Table Grid"/>
    <w:basedOn w:val="a1"/>
    <w:rsid w:val="000E2D0F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basedOn w:val="a0"/>
    <w:uiPriority w:val="20"/>
    <w:qFormat/>
    <w:rsid w:val="000E2D0F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705B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5B5B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05B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5B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5B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05B5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5B5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705B5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05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05B5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05B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126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A1A4-005E-46D6-9273-0C867797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</dc:creator>
  <cp:lastModifiedBy>Губанова Анна Юрьевна</cp:lastModifiedBy>
  <cp:revision>7</cp:revision>
  <cp:lastPrinted>2025-10-27T07:17:00Z</cp:lastPrinted>
  <dcterms:created xsi:type="dcterms:W3CDTF">2025-10-24T09:29:00Z</dcterms:created>
  <dcterms:modified xsi:type="dcterms:W3CDTF">2025-10-28T04:26:00Z</dcterms:modified>
</cp:coreProperties>
</file>