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318" w:rsidRDefault="00C25AF9" w:rsidP="001E1894">
      <w:pPr>
        <w:widowControl w:val="0"/>
        <w:spacing w:line="240" w:lineRule="auto"/>
        <w:ind w:left="10490"/>
        <w:jc w:val="center"/>
        <w:rPr>
          <w:szCs w:val="28"/>
        </w:rPr>
      </w:pPr>
      <w:r>
        <w:rPr>
          <w:szCs w:val="28"/>
        </w:rPr>
        <w:t>ПРИЛОЖЕНИЕ №</w:t>
      </w:r>
      <w:r>
        <w:rPr>
          <w:szCs w:val="28"/>
          <w:lang w:val="en-US"/>
        </w:rPr>
        <w:t> </w:t>
      </w:r>
      <w:r>
        <w:rPr>
          <w:szCs w:val="28"/>
        </w:rPr>
        <w:t>1</w:t>
      </w:r>
    </w:p>
    <w:p w:rsidR="00D31FA1" w:rsidRDefault="00C25AF9" w:rsidP="001E1894">
      <w:pPr>
        <w:widowControl w:val="0"/>
        <w:spacing w:line="240" w:lineRule="auto"/>
        <w:ind w:left="10490"/>
        <w:jc w:val="center"/>
        <w:rPr>
          <w:szCs w:val="28"/>
        </w:rPr>
      </w:pPr>
      <w:r>
        <w:rPr>
          <w:szCs w:val="28"/>
        </w:rPr>
        <w:t xml:space="preserve">к изменениям, которые вносятся </w:t>
      </w:r>
    </w:p>
    <w:p w:rsidR="00D31FA1" w:rsidRDefault="00C25AF9" w:rsidP="001E1894">
      <w:pPr>
        <w:widowControl w:val="0"/>
        <w:spacing w:line="240" w:lineRule="auto"/>
        <w:ind w:left="10490"/>
        <w:jc w:val="center"/>
        <w:rPr>
          <w:szCs w:val="28"/>
        </w:rPr>
      </w:pPr>
      <w:r>
        <w:rPr>
          <w:szCs w:val="28"/>
        </w:rPr>
        <w:t>в</w:t>
      </w:r>
      <w:r w:rsidR="00B079F3">
        <w:rPr>
          <w:szCs w:val="28"/>
        </w:rPr>
        <w:t> </w:t>
      </w:r>
      <w:r>
        <w:rPr>
          <w:szCs w:val="28"/>
        </w:rPr>
        <w:t>постановлени</w:t>
      </w:r>
      <w:r w:rsidR="00B079F3">
        <w:rPr>
          <w:szCs w:val="28"/>
        </w:rPr>
        <w:t>е</w:t>
      </w:r>
      <w:r>
        <w:rPr>
          <w:szCs w:val="28"/>
        </w:rPr>
        <w:t xml:space="preserve"> Правительства </w:t>
      </w:r>
    </w:p>
    <w:p w:rsidR="00D31FA1" w:rsidRDefault="00C25AF9" w:rsidP="001E1894">
      <w:pPr>
        <w:widowControl w:val="0"/>
        <w:spacing w:line="240" w:lineRule="auto"/>
        <w:ind w:left="10490"/>
        <w:jc w:val="center"/>
        <w:rPr>
          <w:szCs w:val="28"/>
        </w:rPr>
      </w:pPr>
      <w:r>
        <w:rPr>
          <w:szCs w:val="28"/>
        </w:rPr>
        <w:t xml:space="preserve">Новосибирской области </w:t>
      </w:r>
    </w:p>
    <w:p w:rsidR="00AC1318" w:rsidRDefault="00C25AF9" w:rsidP="001E1894">
      <w:pPr>
        <w:widowControl w:val="0"/>
        <w:spacing w:line="240" w:lineRule="auto"/>
        <w:ind w:left="10490"/>
        <w:jc w:val="center"/>
        <w:rPr>
          <w:szCs w:val="28"/>
        </w:rPr>
      </w:pPr>
      <w:r>
        <w:rPr>
          <w:szCs w:val="28"/>
        </w:rPr>
        <w:t>от 28.12.2024 №</w:t>
      </w:r>
      <w:r w:rsidR="00B079F3">
        <w:rPr>
          <w:szCs w:val="28"/>
        </w:rPr>
        <w:t xml:space="preserve"> </w:t>
      </w:r>
      <w:r>
        <w:rPr>
          <w:szCs w:val="28"/>
        </w:rPr>
        <w:t>631-п</w:t>
      </w:r>
    </w:p>
    <w:p w:rsidR="00D31FA1" w:rsidRDefault="00D31FA1" w:rsidP="001E1894">
      <w:pPr>
        <w:widowControl w:val="0"/>
        <w:spacing w:line="240" w:lineRule="auto"/>
        <w:ind w:left="10490"/>
        <w:jc w:val="center"/>
      </w:pPr>
    </w:p>
    <w:p w:rsidR="00AC1318" w:rsidRDefault="00C25AF9" w:rsidP="001E1894">
      <w:pPr>
        <w:widowControl w:val="0"/>
        <w:spacing w:line="240" w:lineRule="auto"/>
        <w:ind w:left="10490"/>
        <w:jc w:val="center"/>
        <w:rPr>
          <w:szCs w:val="28"/>
        </w:rPr>
      </w:pPr>
      <w:r>
        <w:rPr>
          <w:szCs w:val="28"/>
        </w:rPr>
        <w:t>«ПРИЛОЖЕНИЕ № 5</w:t>
      </w:r>
    </w:p>
    <w:p w:rsidR="004D15C9" w:rsidRDefault="00C25AF9" w:rsidP="001E1894">
      <w:pPr>
        <w:widowControl w:val="0"/>
        <w:spacing w:line="240" w:lineRule="auto"/>
        <w:ind w:left="10490"/>
        <w:jc w:val="center"/>
        <w:rPr>
          <w:szCs w:val="28"/>
        </w:rPr>
      </w:pPr>
      <w:r>
        <w:rPr>
          <w:szCs w:val="28"/>
        </w:rPr>
        <w:t>к Территориаль</w:t>
      </w:r>
      <w:bookmarkStart w:id="0" w:name="_GoBack"/>
      <w:bookmarkEnd w:id="0"/>
      <w:r>
        <w:rPr>
          <w:szCs w:val="28"/>
        </w:rPr>
        <w:t>ной программе</w:t>
      </w:r>
    </w:p>
    <w:p w:rsidR="004D15C9" w:rsidRDefault="00C25AF9" w:rsidP="001E1894">
      <w:pPr>
        <w:widowControl w:val="0"/>
        <w:spacing w:line="240" w:lineRule="auto"/>
        <w:ind w:left="10490"/>
        <w:jc w:val="center"/>
        <w:rPr>
          <w:szCs w:val="28"/>
        </w:rPr>
      </w:pPr>
      <w:r>
        <w:rPr>
          <w:szCs w:val="28"/>
        </w:rPr>
        <w:t>государственных гарантий бесплатного</w:t>
      </w:r>
    </w:p>
    <w:p w:rsidR="00AC1318" w:rsidRDefault="00C25AF9" w:rsidP="001E1894">
      <w:pPr>
        <w:widowControl w:val="0"/>
        <w:spacing w:line="240" w:lineRule="auto"/>
        <w:ind w:left="10490"/>
        <w:jc w:val="center"/>
        <w:rPr>
          <w:szCs w:val="28"/>
        </w:rPr>
      </w:pPr>
      <w:r>
        <w:rPr>
          <w:szCs w:val="28"/>
        </w:rPr>
        <w:t>оказания гражданам медицинской</w:t>
      </w:r>
      <w:r w:rsidR="00800C3E">
        <w:rPr>
          <w:szCs w:val="28"/>
        </w:rPr>
        <w:t xml:space="preserve"> </w:t>
      </w:r>
      <w:r>
        <w:rPr>
          <w:szCs w:val="28"/>
        </w:rPr>
        <w:t>помощи в Новосибирской области</w:t>
      </w:r>
    </w:p>
    <w:p w:rsidR="00AC1318" w:rsidRDefault="00C25AF9" w:rsidP="001E1894">
      <w:pPr>
        <w:widowControl w:val="0"/>
        <w:spacing w:line="240" w:lineRule="auto"/>
        <w:ind w:left="10490"/>
        <w:jc w:val="center"/>
        <w:rPr>
          <w:szCs w:val="28"/>
        </w:rPr>
      </w:pPr>
      <w:r>
        <w:rPr>
          <w:szCs w:val="28"/>
        </w:rPr>
        <w:t>на 2025 год и на плановый период</w:t>
      </w:r>
    </w:p>
    <w:p w:rsidR="00AC1318" w:rsidRDefault="00C25AF9" w:rsidP="001E1894">
      <w:pPr>
        <w:widowControl w:val="0"/>
        <w:spacing w:line="240" w:lineRule="auto"/>
        <w:ind w:left="10490"/>
        <w:jc w:val="center"/>
        <w:rPr>
          <w:szCs w:val="28"/>
        </w:rPr>
      </w:pPr>
      <w:r>
        <w:rPr>
          <w:szCs w:val="28"/>
        </w:rPr>
        <w:t>2026 и 2027 годов</w:t>
      </w:r>
    </w:p>
    <w:p w:rsidR="00AC1318" w:rsidRDefault="00AC1318" w:rsidP="001E1894">
      <w:pPr>
        <w:widowControl w:val="0"/>
        <w:spacing w:line="240" w:lineRule="auto"/>
        <w:ind w:left="10490"/>
        <w:jc w:val="center"/>
      </w:pPr>
    </w:p>
    <w:p w:rsidR="00B079F3" w:rsidRDefault="00B079F3" w:rsidP="00B079F3">
      <w:pPr>
        <w:spacing w:line="240" w:lineRule="auto"/>
        <w:jc w:val="center"/>
        <w:rPr>
          <w:rFonts w:eastAsia="Calibri"/>
          <w:b/>
          <w:szCs w:val="24"/>
          <w:lang w:eastAsia="en-US"/>
        </w:rPr>
      </w:pPr>
      <w:r>
        <w:rPr>
          <w:rFonts w:eastAsia="Calibri"/>
          <w:b/>
          <w:szCs w:val="24"/>
          <w:lang w:eastAsia="en-US"/>
        </w:rPr>
        <w:t xml:space="preserve">ПЕРЕЧЕНЬ </w:t>
      </w:r>
    </w:p>
    <w:p w:rsidR="00B079F3" w:rsidRDefault="00B079F3" w:rsidP="00B079F3">
      <w:pPr>
        <w:spacing w:line="240" w:lineRule="auto"/>
        <w:jc w:val="center"/>
        <w:rPr>
          <w:rFonts w:eastAsia="Calibri"/>
          <w:b/>
          <w:szCs w:val="24"/>
          <w:lang w:eastAsia="en-US"/>
        </w:rPr>
      </w:pPr>
      <w:r>
        <w:rPr>
          <w:rFonts w:eastAsia="Calibri"/>
          <w:b/>
          <w:szCs w:val="24"/>
          <w:lang w:eastAsia="en-US"/>
        </w:rPr>
        <w:t xml:space="preserve">видов высокотехнологичной медицинской помощи, содержащий в том числе методы лечения и источники финансового </w:t>
      </w:r>
    </w:p>
    <w:p w:rsidR="00B079F3" w:rsidRDefault="00B079F3" w:rsidP="00B079F3">
      <w:pPr>
        <w:spacing w:line="240" w:lineRule="auto"/>
        <w:jc w:val="center"/>
        <w:rPr>
          <w:rFonts w:eastAsia="Calibri"/>
          <w:b/>
          <w:szCs w:val="24"/>
          <w:lang w:eastAsia="en-US"/>
        </w:rPr>
      </w:pPr>
      <w:r>
        <w:rPr>
          <w:rFonts w:eastAsia="Calibri"/>
          <w:b/>
          <w:szCs w:val="24"/>
          <w:lang w:eastAsia="en-US"/>
        </w:rPr>
        <w:t>обеспечения высокотехнологичной медицинской помощи</w:t>
      </w:r>
    </w:p>
    <w:p w:rsidR="00B079F3" w:rsidRDefault="00B079F3" w:rsidP="00B079F3">
      <w:pPr>
        <w:spacing w:line="240" w:lineRule="auto"/>
        <w:jc w:val="center"/>
        <w:rPr>
          <w:rFonts w:eastAsia="Calibri"/>
          <w:szCs w:val="24"/>
          <w:lang w:eastAsia="en-US"/>
        </w:rPr>
      </w:pPr>
    </w:p>
    <w:p w:rsidR="00B079F3" w:rsidRDefault="00B079F3" w:rsidP="00B079F3">
      <w:pPr>
        <w:widowControl w:val="0"/>
        <w:spacing w:line="240" w:lineRule="auto"/>
        <w:jc w:val="center"/>
        <w:rPr>
          <w:b/>
          <w:szCs w:val="28"/>
        </w:rPr>
      </w:pPr>
      <w:bookmarkStart w:id="1" w:name="P10941"/>
      <w:bookmarkEnd w:id="1"/>
      <w:r>
        <w:rPr>
          <w:rFonts w:eastAsia="Calibri"/>
          <w:b/>
          <w:szCs w:val="24"/>
          <w:lang w:eastAsia="en-US"/>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Pr>
          <w:rFonts w:eastAsia="Calibri"/>
          <w:b/>
          <w:bCs/>
          <w:szCs w:val="24"/>
          <w:lang w:eastAsia="en-US"/>
        </w:rPr>
        <w:t>Территориального фонда обязательного медицинского страхования Новосибирской области</w:t>
      </w:r>
    </w:p>
    <w:p w:rsidR="00AC1318" w:rsidRDefault="00AC1318" w:rsidP="00B079F3">
      <w:pPr>
        <w:widowControl w:val="0"/>
        <w:spacing w:line="240" w:lineRule="auto"/>
        <w:ind w:left="9356"/>
        <w:jc w:val="cente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3"/>
        <w:gridCol w:w="3411"/>
        <w:gridCol w:w="1678"/>
        <w:gridCol w:w="3234"/>
        <w:gridCol w:w="1515"/>
        <w:gridCol w:w="3244"/>
        <w:gridCol w:w="1671"/>
        <w:gridCol w:w="9"/>
        <w:gridCol w:w="43"/>
      </w:tblGrid>
      <w:tr w:rsidR="00AC1318" w:rsidTr="006B07EC">
        <w:trPr>
          <w:trHeight w:val="1545"/>
        </w:trPr>
        <w:tc>
          <w:tcPr>
            <w:tcW w:w="913" w:type="dxa"/>
          </w:tcPr>
          <w:p w:rsidR="00AC1318" w:rsidRDefault="00C25AF9" w:rsidP="00B079F3">
            <w:pPr>
              <w:spacing w:line="240" w:lineRule="atLeast"/>
              <w:ind w:left="-57" w:right="-57"/>
              <w:jc w:val="center"/>
              <w:rPr>
                <w:sz w:val="20"/>
              </w:rPr>
            </w:pPr>
            <w:r>
              <w:rPr>
                <w:sz w:val="20"/>
              </w:rPr>
              <w:t>№ группы высоко-техноло-гичной меди-цинской помощи</w:t>
            </w:r>
            <w:r>
              <w:rPr>
                <w:sz w:val="20"/>
                <w:vertAlign w:val="superscript"/>
              </w:rPr>
              <w:t>1</w:t>
            </w:r>
          </w:p>
        </w:tc>
        <w:tc>
          <w:tcPr>
            <w:tcW w:w="3411" w:type="dxa"/>
          </w:tcPr>
          <w:p w:rsidR="00AC1318" w:rsidRDefault="00C25AF9">
            <w:pPr>
              <w:spacing w:line="240" w:lineRule="atLeast"/>
              <w:ind w:left="-57" w:right="-57"/>
              <w:jc w:val="center"/>
              <w:rPr>
                <w:sz w:val="20"/>
              </w:rPr>
            </w:pPr>
            <w:r>
              <w:rPr>
                <w:sz w:val="20"/>
              </w:rPr>
              <w:t>Наименование вида высокотехнологичной медицинской помощи</w:t>
            </w:r>
          </w:p>
        </w:tc>
        <w:tc>
          <w:tcPr>
            <w:tcW w:w="1678" w:type="dxa"/>
          </w:tcPr>
          <w:p w:rsidR="00AC1318" w:rsidRDefault="00C25AF9" w:rsidP="00E9623F">
            <w:pPr>
              <w:spacing w:line="240" w:lineRule="atLeast"/>
              <w:ind w:left="-57" w:right="-57"/>
              <w:jc w:val="center"/>
              <w:rPr>
                <w:sz w:val="20"/>
              </w:rPr>
            </w:pPr>
            <w:r>
              <w:rPr>
                <w:sz w:val="20"/>
              </w:rPr>
              <w:t>Коды по МКБ-10</w:t>
            </w:r>
            <w:r>
              <w:rPr>
                <w:sz w:val="20"/>
                <w:vertAlign w:val="superscript"/>
              </w:rPr>
              <w:t>2</w:t>
            </w:r>
          </w:p>
        </w:tc>
        <w:tc>
          <w:tcPr>
            <w:tcW w:w="3234" w:type="dxa"/>
          </w:tcPr>
          <w:p w:rsidR="00AC1318" w:rsidRDefault="00C25AF9">
            <w:pPr>
              <w:spacing w:line="240" w:lineRule="atLeast"/>
              <w:ind w:left="-57" w:right="-57"/>
              <w:jc w:val="center"/>
              <w:rPr>
                <w:sz w:val="20"/>
              </w:rPr>
            </w:pPr>
            <w:r>
              <w:rPr>
                <w:sz w:val="20"/>
              </w:rPr>
              <w:t>Модель пациента</w:t>
            </w:r>
          </w:p>
        </w:tc>
        <w:tc>
          <w:tcPr>
            <w:tcW w:w="1515" w:type="dxa"/>
          </w:tcPr>
          <w:p w:rsidR="00AC1318" w:rsidRDefault="00C25AF9">
            <w:pPr>
              <w:spacing w:line="240" w:lineRule="atLeast"/>
              <w:ind w:left="-57" w:right="-57"/>
              <w:jc w:val="center"/>
              <w:rPr>
                <w:sz w:val="20"/>
              </w:rPr>
            </w:pPr>
            <w:r>
              <w:rPr>
                <w:sz w:val="20"/>
              </w:rPr>
              <w:t>Вид лечения</w:t>
            </w:r>
          </w:p>
        </w:tc>
        <w:tc>
          <w:tcPr>
            <w:tcW w:w="3244" w:type="dxa"/>
          </w:tcPr>
          <w:p w:rsidR="00AC1318" w:rsidRDefault="00C25AF9">
            <w:pPr>
              <w:spacing w:line="240" w:lineRule="atLeast"/>
              <w:ind w:left="-57" w:right="-57"/>
              <w:jc w:val="center"/>
              <w:rPr>
                <w:sz w:val="20"/>
              </w:rPr>
            </w:pPr>
            <w:r>
              <w:rPr>
                <w:sz w:val="20"/>
              </w:rPr>
              <w:t>Метод лечения</w:t>
            </w:r>
          </w:p>
        </w:tc>
        <w:tc>
          <w:tcPr>
            <w:tcW w:w="1723" w:type="dxa"/>
            <w:gridSpan w:val="3"/>
          </w:tcPr>
          <w:p w:rsidR="006B07EC" w:rsidRDefault="00C25AF9">
            <w:pPr>
              <w:spacing w:line="240" w:lineRule="atLeast"/>
              <w:ind w:left="-57" w:right="-57"/>
              <w:jc w:val="center"/>
              <w:rPr>
                <w:sz w:val="20"/>
              </w:rPr>
            </w:pPr>
            <w:r>
              <w:rPr>
                <w:sz w:val="20"/>
              </w:rPr>
              <w:t>Норматив финансовых затрат на единицу объема медицинской помощи</w:t>
            </w:r>
            <w:r>
              <w:rPr>
                <w:sz w:val="20"/>
                <w:vertAlign w:val="superscript"/>
              </w:rPr>
              <w:t>3,</w:t>
            </w:r>
            <w:r w:rsidR="006B07EC">
              <w:rPr>
                <w:sz w:val="20"/>
                <w:vertAlign w:val="superscript"/>
              </w:rPr>
              <w:t xml:space="preserve"> </w:t>
            </w:r>
            <w:r>
              <w:rPr>
                <w:sz w:val="20"/>
                <w:vertAlign w:val="superscript"/>
              </w:rPr>
              <w:t>4</w:t>
            </w:r>
            <w:r>
              <w:rPr>
                <w:sz w:val="20"/>
              </w:rPr>
              <w:t xml:space="preserve">, </w:t>
            </w:r>
          </w:p>
          <w:p w:rsidR="00AC1318" w:rsidRDefault="00C25AF9">
            <w:pPr>
              <w:spacing w:line="240" w:lineRule="atLeast"/>
              <w:ind w:left="-57" w:right="-57"/>
              <w:jc w:val="center"/>
              <w:rPr>
                <w:sz w:val="20"/>
              </w:rPr>
            </w:pPr>
            <w:r>
              <w:rPr>
                <w:sz w:val="20"/>
              </w:rPr>
              <w:t>рублей</w:t>
            </w:r>
          </w:p>
        </w:tc>
      </w:tr>
      <w:tr w:rsidR="00AC1318" w:rsidTr="006B07EC">
        <w:tc>
          <w:tcPr>
            <w:tcW w:w="15718" w:type="dxa"/>
            <w:gridSpan w:val="9"/>
          </w:tcPr>
          <w:p w:rsidR="00AC1318" w:rsidRDefault="00C25AF9" w:rsidP="00E9623F">
            <w:pPr>
              <w:spacing w:line="240" w:lineRule="atLeast"/>
              <w:ind w:left="-57" w:right="-57"/>
              <w:jc w:val="center"/>
              <w:rPr>
                <w:sz w:val="20"/>
              </w:rPr>
            </w:pPr>
            <w:r>
              <w:rPr>
                <w:sz w:val="20"/>
              </w:rPr>
              <w:t>Акушерство и гинекология</w:t>
            </w:r>
          </w:p>
        </w:tc>
      </w:tr>
      <w:tr w:rsidR="00AC1318" w:rsidTr="006B07EC">
        <w:trPr>
          <w:gridAfter w:val="1"/>
          <w:wAfter w:w="43" w:type="dxa"/>
        </w:trPr>
        <w:tc>
          <w:tcPr>
            <w:tcW w:w="913" w:type="dxa"/>
            <w:vMerge w:val="restart"/>
          </w:tcPr>
          <w:p w:rsidR="00AC1318" w:rsidRDefault="00C25AF9" w:rsidP="006B07EC">
            <w:pPr>
              <w:spacing w:line="240" w:lineRule="auto"/>
              <w:jc w:val="center"/>
              <w:rPr>
                <w:sz w:val="20"/>
              </w:rPr>
            </w:pPr>
            <w:r>
              <w:rPr>
                <w:sz w:val="20"/>
              </w:rPr>
              <w:lastRenderedPageBreak/>
              <w:t>1</w:t>
            </w:r>
          </w:p>
        </w:tc>
        <w:tc>
          <w:tcPr>
            <w:tcW w:w="3411" w:type="dxa"/>
            <w:vMerge w:val="restart"/>
          </w:tcPr>
          <w:p w:rsidR="00AC1318" w:rsidRDefault="00C25AF9">
            <w:pPr>
              <w:spacing w:line="240" w:lineRule="auto"/>
              <w:jc w:val="left"/>
              <w:rPr>
                <w:sz w:val="20"/>
              </w:rPr>
            </w:pPr>
            <w:r>
              <w:rPr>
                <w:sz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78" w:type="dxa"/>
            <w:vMerge w:val="restart"/>
          </w:tcPr>
          <w:p w:rsidR="00AC1318" w:rsidRDefault="00C25AF9" w:rsidP="00E9623F">
            <w:pPr>
              <w:spacing w:line="240" w:lineRule="auto"/>
              <w:jc w:val="center"/>
              <w:rPr>
                <w:sz w:val="20"/>
              </w:rPr>
            </w:pPr>
            <w:r>
              <w:rPr>
                <w:sz w:val="20"/>
              </w:rPr>
              <w:t>N81, N88.4, N88.1</w:t>
            </w:r>
          </w:p>
        </w:tc>
        <w:tc>
          <w:tcPr>
            <w:tcW w:w="3234" w:type="dxa"/>
            <w:vMerge w:val="restart"/>
          </w:tcPr>
          <w:p w:rsidR="00AC1318" w:rsidRDefault="00C25AF9">
            <w:pPr>
              <w:spacing w:line="240" w:lineRule="auto"/>
              <w:jc w:val="left"/>
              <w:rPr>
                <w:sz w:val="20"/>
              </w:rPr>
            </w:pPr>
            <w:r>
              <w:rPr>
                <w:sz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ind w:right="-519"/>
              <w:jc w:val="left"/>
              <w:rPr>
                <w:sz w:val="20"/>
              </w:rPr>
            </w:pPr>
            <w:r>
              <w:rPr>
                <w:sz w:val="20"/>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80" w:type="dxa"/>
            <w:gridSpan w:val="2"/>
            <w:vMerge w:val="restart"/>
          </w:tcPr>
          <w:p w:rsidR="00AC1318" w:rsidRDefault="00C25AF9">
            <w:pPr>
              <w:spacing w:line="240" w:lineRule="auto"/>
              <w:jc w:val="center"/>
              <w:rPr>
                <w:sz w:val="20"/>
              </w:rPr>
            </w:pPr>
            <w:r>
              <w:rPr>
                <w:sz w:val="20"/>
              </w:rPr>
              <w:t>180 390</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outlineLvl w:val="0"/>
              <w:rPr>
                <w:sz w:val="20"/>
              </w:rPr>
            </w:pPr>
          </w:p>
        </w:tc>
        <w:tc>
          <w:tcPr>
            <w:tcW w:w="3411" w:type="dxa"/>
            <w:vMerge/>
          </w:tcPr>
          <w:p w:rsidR="00AC1318" w:rsidRDefault="00AC1318">
            <w:pPr>
              <w:spacing w:line="240" w:lineRule="auto"/>
              <w:jc w:val="left"/>
              <w:outlineLvl w:val="0"/>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операции эндоскопическим, влагалищным и абдоминальным доступом и их сочетание в различной комбинации (пластика шейки матки)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N99.3</w:t>
            </w:r>
          </w:p>
        </w:tc>
        <w:tc>
          <w:tcPr>
            <w:tcW w:w="3234" w:type="dxa"/>
          </w:tcPr>
          <w:p w:rsidR="00AC1318" w:rsidRDefault="00C25AF9">
            <w:pPr>
              <w:spacing w:line="240" w:lineRule="auto"/>
              <w:jc w:val="left"/>
              <w:rPr>
                <w:sz w:val="20"/>
              </w:rPr>
            </w:pPr>
            <w:r>
              <w:rPr>
                <w:sz w:val="20"/>
              </w:rPr>
              <w:t>выпадение стенок влагалища после экстирпации матки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2</w:t>
            </w:r>
          </w:p>
        </w:tc>
        <w:tc>
          <w:tcPr>
            <w:tcW w:w="3411" w:type="dxa"/>
          </w:tcPr>
          <w:p w:rsidR="00AC1318" w:rsidRDefault="00C25AF9">
            <w:pPr>
              <w:spacing w:line="240" w:lineRule="auto"/>
              <w:jc w:val="left"/>
              <w:rPr>
                <w:sz w:val="20"/>
              </w:rPr>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w:t>
            </w:r>
            <w:r>
              <w:rPr>
                <w:sz w:val="20"/>
              </w:rPr>
              <w:lastRenderedPageBreak/>
              <w:t>органов брюшной полости у женщин с использованием лапароскопического и комбинированного доступа</w:t>
            </w:r>
          </w:p>
        </w:tc>
        <w:tc>
          <w:tcPr>
            <w:tcW w:w="1678" w:type="dxa"/>
          </w:tcPr>
          <w:p w:rsidR="00AC1318" w:rsidRDefault="00C25AF9" w:rsidP="00E9623F">
            <w:pPr>
              <w:spacing w:line="240" w:lineRule="auto"/>
              <w:jc w:val="center"/>
              <w:rPr>
                <w:sz w:val="20"/>
              </w:rPr>
            </w:pPr>
            <w:r>
              <w:rPr>
                <w:sz w:val="20"/>
              </w:rPr>
              <w:lastRenderedPageBreak/>
              <w:t>D26, D27, D25</w:t>
            </w:r>
          </w:p>
        </w:tc>
        <w:tc>
          <w:tcPr>
            <w:tcW w:w="3234" w:type="dxa"/>
          </w:tcPr>
          <w:p w:rsidR="00AC1318" w:rsidRDefault="00C25AF9">
            <w:pPr>
              <w:spacing w:line="240" w:lineRule="auto"/>
              <w:jc w:val="left"/>
              <w:rPr>
                <w:sz w:val="20"/>
              </w:rPr>
            </w:pPr>
            <w:r>
              <w:rPr>
                <w:sz w:val="20"/>
              </w:rPr>
              <w:t xml:space="preserve">доброкачественная опухоль шейки матки у женщин репродуктивного возраста. Доброкачественная опухоль яичника (от 8 см и более) у </w:t>
            </w:r>
            <w:r>
              <w:rPr>
                <w:sz w:val="20"/>
              </w:rPr>
              <w:lastRenderedPageBreak/>
              <w:t>женщин репродуктивного возраста. Гигантская миома матки у женщин репродуктивного возраста</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удаление опухоли в пределах здоровых тканей с использованием лапароскопического и комбинированного доступа, с </w:t>
            </w:r>
            <w:r>
              <w:rPr>
                <w:sz w:val="20"/>
              </w:rPr>
              <w:lastRenderedPageBreak/>
              <w:t>иммуногистохимическим исследованием удаленных тканей</w:t>
            </w:r>
          </w:p>
        </w:tc>
        <w:tc>
          <w:tcPr>
            <w:tcW w:w="1680" w:type="dxa"/>
            <w:gridSpan w:val="2"/>
          </w:tcPr>
          <w:p w:rsidR="00AC1318" w:rsidRDefault="00C25AF9">
            <w:pPr>
              <w:spacing w:line="240" w:lineRule="auto"/>
              <w:jc w:val="center"/>
              <w:rPr>
                <w:sz w:val="20"/>
              </w:rPr>
            </w:pPr>
            <w:r>
              <w:rPr>
                <w:sz w:val="20"/>
              </w:rPr>
              <w:lastRenderedPageBreak/>
              <w:t>278 318</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3</w:t>
            </w:r>
          </w:p>
        </w:tc>
        <w:tc>
          <w:tcPr>
            <w:tcW w:w="3411" w:type="dxa"/>
          </w:tcPr>
          <w:p w:rsidR="00AC1318" w:rsidRDefault="00C25AF9">
            <w:pPr>
              <w:spacing w:line="240" w:lineRule="auto"/>
              <w:jc w:val="left"/>
              <w:rPr>
                <w:sz w:val="20"/>
              </w:rPr>
            </w:pPr>
            <w:r>
              <w:rPr>
                <w:sz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678" w:type="dxa"/>
          </w:tcPr>
          <w:p w:rsidR="00AC1318" w:rsidRDefault="00C25AF9" w:rsidP="00E9623F">
            <w:pPr>
              <w:spacing w:line="240" w:lineRule="auto"/>
              <w:jc w:val="center"/>
              <w:rPr>
                <w:sz w:val="20"/>
              </w:rPr>
            </w:pPr>
            <w:r>
              <w:rPr>
                <w:sz w:val="20"/>
              </w:rPr>
              <w:t>D25, N80.0</w:t>
            </w:r>
          </w:p>
        </w:tc>
        <w:tc>
          <w:tcPr>
            <w:tcW w:w="3234" w:type="dxa"/>
          </w:tcPr>
          <w:p w:rsidR="00AC1318" w:rsidRDefault="00C25AF9">
            <w:pPr>
              <w:spacing w:line="240" w:lineRule="auto"/>
              <w:jc w:val="left"/>
              <w:rPr>
                <w:sz w:val="20"/>
              </w:rPr>
            </w:pPr>
            <w:r>
              <w:rPr>
                <w:sz w:val="20"/>
              </w:rPr>
              <w:t>множественная узловая форма аденомиоза, требующая хирургического лечения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680" w:type="dxa"/>
            <w:gridSpan w:val="2"/>
          </w:tcPr>
          <w:p w:rsidR="00AC1318" w:rsidRDefault="00C25AF9">
            <w:pPr>
              <w:spacing w:line="240" w:lineRule="auto"/>
              <w:jc w:val="center"/>
              <w:rPr>
                <w:sz w:val="20"/>
              </w:rPr>
            </w:pPr>
            <w:r>
              <w:rPr>
                <w:sz w:val="20"/>
              </w:rPr>
              <w:t>171 770</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w:t>
            </w:r>
          </w:p>
        </w:tc>
        <w:tc>
          <w:tcPr>
            <w:tcW w:w="3411" w:type="dxa"/>
          </w:tcPr>
          <w:p w:rsidR="00AC1318" w:rsidRDefault="00C25AF9">
            <w:pPr>
              <w:spacing w:line="240" w:lineRule="auto"/>
              <w:jc w:val="left"/>
              <w:rPr>
                <w:sz w:val="20"/>
              </w:rPr>
            </w:pPr>
            <w:r>
              <w:rPr>
                <w:sz w:val="20"/>
              </w:rPr>
              <w:t>Хирургическое органосохраняющее лечение инфильтративного эндометриоза при поражении крестцово-мато</w:t>
            </w:r>
            <w:r w:rsidR="006B07EC">
              <w:rPr>
                <w:sz w:val="20"/>
              </w:rPr>
              <w:t>чных связок или ректоваганильной</w:t>
            </w:r>
            <w:r>
              <w:rPr>
                <w:sz w:val="20"/>
              </w:rPr>
              <w:t xml:space="preserve">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678" w:type="dxa"/>
          </w:tcPr>
          <w:p w:rsidR="00AC1318" w:rsidRDefault="00C25AF9" w:rsidP="00E9623F">
            <w:pPr>
              <w:spacing w:line="240" w:lineRule="auto"/>
              <w:jc w:val="center"/>
              <w:rPr>
                <w:sz w:val="20"/>
              </w:rPr>
            </w:pPr>
            <w:r>
              <w:rPr>
                <w:sz w:val="20"/>
              </w:rPr>
              <w:t>N80</w:t>
            </w:r>
          </w:p>
        </w:tc>
        <w:tc>
          <w:tcPr>
            <w:tcW w:w="3234" w:type="dxa"/>
          </w:tcPr>
          <w:p w:rsidR="00AC1318" w:rsidRDefault="00C25AF9">
            <w:pPr>
              <w:spacing w:line="240" w:lineRule="auto"/>
              <w:jc w:val="left"/>
              <w:rPr>
                <w:sz w:val="20"/>
              </w:rPr>
            </w:pPr>
            <w:r>
              <w:rPr>
                <w:sz w:val="20"/>
              </w:rP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80" w:type="dxa"/>
            <w:gridSpan w:val="2"/>
          </w:tcPr>
          <w:p w:rsidR="00AC1318" w:rsidRDefault="00C25AF9">
            <w:pPr>
              <w:spacing w:line="240" w:lineRule="auto"/>
              <w:jc w:val="center"/>
              <w:rPr>
                <w:sz w:val="20"/>
              </w:rPr>
            </w:pPr>
            <w:r>
              <w:rPr>
                <w:sz w:val="20"/>
              </w:rPr>
              <w:t>302 371</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Гастроэнтерология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5</w:t>
            </w:r>
          </w:p>
        </w:tc>
        <w:tc>
          <w:tcPr>
            <w:tcW w:w="3411" w:type="dxa"/>
          </w:tcPr>
          <w:p w:rsidR="00AC1318" w:rsidRDefault="00C25AF9">
            <w:pPr>
              <w:spacing w:line="240" w:lineRule="auto"/>
              <w:jc w:val="left"/>
              <w:rPr>
                <w:sz w:val="20"/>
              </w:rPr>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w:t>
            </w:r>
            <w:r>
              <w:rPr>
                <w:sz w:val="20"/>
              </w:rPr>
              <w:lastRenderedPageBreak/>
              <w:t>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78" w:type="dxa"/>
          </w:tcPr>
          <w:p w:rsidR="00AC1318" w:rsidRDefault="00C25AF9" w:rsidP="00E9623F">
            <w:pPr>
              <w:spacing w:line="240" w:lineRule="auto"/>
              <w:jc w:val="center"/>
              <w:rPr>
                <w:sz w:val="20"/>
              </w:rPr>
            </w:pPr>
            <w:r>
              <w:rPr>
                <w:sz w:val="20"/>
              </w:rPr>
              <w:lastRenderedPageBreak/>
              <w:t>K50, K51, K90.0</w:t>
            </w:r>
          </w:p>
        </w:tc>
        <w:tc>
          <w:tcPr>
            <w:tcW w:w="3234" w:type="dxa"/>
          </w:tcPr>
          <w:p w:rsidR="00AC1318" w:rsidRDefault="00C25AF9">
            <w:pPr>
              <w:spacing w:line="240" w:lineRule="auto"/>
              <w:jc w:val="left"/>
              <w:rPr>
                <w:sz w:val="20"/>
              </w:rPr>
            </w:pPr>
            <w:r>
              <w:rPr>
                <w:sz w:val="20"/>
              </w:rPr>
              <w:t>язвенный колит и болезнь Крона 3 и 4 степени активности, гормонозависимые и гормонорезистентные формы. Тяжелые формы целиакии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80" w:type="dxa"/>
            <w:gridSpan w:val="2"/>
            <w:vMerge w:val="restart"/>
          </w:tcPr>
          <w:p w:rsidR="00AC1318" w:rsidRDefault="00C25AF9">
            <w:pPr>
              <w:spacing w:line="240" w:lineRule="auto"/>
              <w:jc w:val="center"/>
              <w:rPr>
                <w:sz w:val="20"/>
              </w:rPr>
            </w:pPr>
            <w:r>
              <w:rPr>
                <w:sz w:val="20"/>
              </w:rPr>
              <w:t>182 001</w:t>
            </w: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78" w:type="dxa"/>
            <w:vMerge w:val="restart"/>
          </w:tcPr>
          <w:p w:rsidR="00AC1318" w:rsidRDefault="00C25AF9" w:rsidP="00E9623F">
            <w:pPr>
              <w:spacing w:line="240" w:lineRule="auto"/>
              <w:jc w:val="center"/>
              <w:rPr>
                <w:sz w:val="20"/>
              </w:rPr>
            </w:pPr>
            <w:r>
              <w:rPr>
                <w:sz w:val="20"/>
              </w:rPr>
              <w:t>K73.2, K74.3, K83.0, B18.0, B18.1, B18.2</w:t>
            </w:r>
          </w:p>
        </w:tc>
        <w:tc>
          <w:tcPr>
            <w:tcW w:w="3234" w:type="dxa"/>
          </w:tcPr>
          <w:p w:rsidR="00AC1318" w:rsidRDefault="00C25AF9">
            <w:pPr>
              <w:spacing w:line="240" w:lineRule="auto"/>
              <w:jc w:val="left"/>
              <w:rPr>
                <w:sz w:val="20"/>
              </w:rPr>
            </w:pPr>
            <w:r>
              <w:rPr>
                <w:sz w:val="20"/>
              </w:rPr>
              <w:t>хронический аутоиммунный гепатит в сочетании с первично-склерозирующим холангитом</w:t>
            </w:r>
          </w:p>
        </w:tc>
        <w:tc>
          <w:tcPr>
            <w:tcW w:w="1515" w:type="dxa"/>
            <w:vMerge w:val="restart"/>
          </w:tcPr>
          <w:p w:rsidR="00AC1318" w:rsidRDefault="00C25AF9">
            <w:pPr>
              <w:spacing w:line="240" w:lineRule="auto"/>
              <w:jc w:val="left"/>
              <w:rPr>
                <w:sz w:val="20"/>
              </w:rPr>
            </w:pPr>
            <w:r>
              <w:rPr>
                <w:sz w:val="20"/>
              </w:rPr>
              <w:t>терапевтическое лечение</w:t>
            </w:r>
          </w:p>
        </w:tc>
        <w:tc>
          <w:tcPr>
            <w:tcW w:w="3244" w:type="dxa"/>
            <w:vMerge w:val="restart"/>
          </w:tcPr>
          <w:p w:rsidR="00AC1318" w:rsidRDefault="00C25AF9">
            <w:pPr>
              <w:spacing w:line="240" w:lineRule="auto"/>
              <w:jc w:val="left"/>
              <w:rPr>
                <w:sz w:val="20"/>
              </w:rPr>
            </w:pPr>
            <w:r>
              <w:rPr>
                <w:sz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хронический аутоиммунный гепатит в сочетании с первичным билиарным циррозом печени</w:t>
            </w:r>
          </w:p>
        </w:tc>
        <w:tc>
          <w:tcPr>
            <w:tcW w:w="1515" w:type="dxa"/>
            <w:vMerge/>
          </w:tcPr>
          <w:p w:rsidR="00AC1318" w:rsidRDefault="00AC1318">
            <w:pPr>
              <w:spacing w:line="240" w:lineRule="auto"/>
              <w:jc w:val="left"/>
              <w:rPr>
                <w:sz w:val="20"/>
              </w:rPr>
            </w:pPr>
          </w:p>
        </w:tc>
        <w:tc>
          <w:tcPr>
            <w:tcW w:w="3244" w:type="dxa"/>
            <w:vMerge/>
          </w:tcPr>
          <w:p w:rsidR="00AC1318" w:rsidRDefault="00AC1318">
            <w:pPr>
              <w:spacing w:line="240" w:lineRule="auto"/>
              <w:jc w:val="left"/>
              <w:rPr>
                <w:sz w:val="20"/>
              </w:rPr>
            </w:pP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хронический аутоиммунный гепатит в сочетании с хроническим вирусным гепатитом C</w:t>
            </w:r>
          </w:p>
        </w:tc>
        <w:tc>
          <w:tcPr>
            <w:tcW w:w="1515" w:type="dxa"/>
            <w:vMerge/>
          </w:tcPr>
          <w:p w:rsidR="00AC1318" w:rsidRDefault="00AC1318">
            <w:pPr>
              <w:spacing w:line="240" w:lineRule="auto"/>
              <w:jc w:val="left"/>
              <w:rPr>
                <w:sz w:val="20"/>
              </w:rPr>
            </w:pPr>
          </w:p>
        </w:tc>
        <w:tc>
          <w:tcPr>
            <w:tcW w:w="3244" w:type="dxa"/>
            <w:vMerge/>
          </w:tcPr>
          <w:p w:rsidR="00AC1318" w:rsidRDefault="00AC1318">
            <w:pPr>
              <w:spacing w:line="240" w:lineRule="auto"/>
              <w:jc w:val="left"/>
              <w:rPr>
                <w:sz w:val="20"/>
              </w:rPr>
            </w:pP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хронический аутоиммунный гепатит в сочетании с хроническим вирусным гепатитом B</w:t>
            </w:r>
          </w:p>
        </w:tc>
        <w:tc>
          <w:tcPr>
            <w:tcW w:w="1515" w:type="dxa"/>
            <w:vMerge/>
          </w:tcPr>
          <w:p w:rsidR="00AC1318" w:rsidRDefault="00AC1318">
            <w:pPr>
              <w:spacing w:line="240" w:lineRule="auto"/>
              <w:jc w:val="left"/>
              <w:rPr>
                <w:sz w:val="20"/>
              </w:rPr>
            </w:pPr>
          </w:p>
        </w:tc>
        <w:tc>
          <w:tcPr>
            <w:tcW w:w="3244" w:type="dxa"/>
            <w:vMerge/>
          </w:tcPr>
          <w:p w:rsidR="00AC1318" w:rsidRDefault="00AC1318">
            <w:pPr>
              <w:spacing w:line="240" w:lineRule="auto"/>
              <w:jc w:val="left"/>
              <w:rPr>
                <w:sz w:val="20"/>
              </w:rPr>
            </w:pP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Гематология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6</w:t>
            </w:r>
          </w:p>
        </w:tc>
        <w:tc>
          <w:tcPr>
            <w:tcW w:w="3411" w:type="dxa"/>
            <w:vMerge w:val="restart"/>
          </w:tcPr>
          <w:p w:rsidR="00AC1318" w:rsidRDefault="00C25AF9">
            <w:pPr>
              <w:spacing w:line="240" w:lineRule="auto"/>
              <w:jc w:val="left"/>
              <w:rPr>
                <w:sz w:val="20"/>
              </w:rPr>
            </w:pPr>
            <w:r>
              <w:rPr>
                <w:sz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78" w:type="dxa"/>
          </w:tcPr>
          <w:p w:rsidR="00AC1318" w:rsidRDefault="00C25AF9" w:rsidP="00E9623F">
            <w:pPr>
              <w:spacing w:line="240" w:lineRule="auto"/>
              <w:jc w:val="center"/>
              <w:rPr>
                <w:sz w:val="20"/>
              </w:rPr>
            </w:pPr>
            <w:r>
              <w:rPr>
                <w:sz w:val="20"/>
              </w:rPr>
              <w:t>D69.1, D82.0, D69.5, D58, D59</w:t>
            </w:r>
          </w:p>
        </w:tc>
        <w:tc>
          <w:tcPr>
            <w:tcW w:w="3234" w:type="dxa"/>
          </w:tcPr>
          <w:p w:rsidR="00AC1318" w:rsidRDefault="00C25AF9">
            <w:pPr>
              <w:spacing w:line="240" w:lineRule="auto"/>
              <w:jc w:val="left"/>
              <w:rPr>
                <w:sz w:val="20"/>
              </w:rPr>
            </w:pPr>
            <w:r>
              <w:rPr>
                <w:sz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80" w:type="dxa"/>
            <w:gridSpan w:val="2"/>
            <w:vMerge w:val="restart"/>
          </w:tcPr>
          <w:p w:rsidR="00AC1318" w:rsidRDefault="00C25AF9">
            <w:pPr>
              <w:spacing w:line="240" w:lineRule="auto"/>
              <w:jc w:val="center"/>
              <w:rPr>
                <w:sz w:val="20"/>
              </w:rPr>
            </w:pPr>
            <w:r>
              <w:rPr>
                <w:sz w:val="20"/>
              </w:rPr>
              <w:t>209 239</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tcPr>
          <w:p w:rsidR="00AC1318" w:rsidRDefault="00C25AF9" w:rsidP="00E9623F">
            <w:pPr>
              <w:spacing w:line="240" w:lineRule="auto"/>
              <w:jc w:val="center"/>
              <w:rPr>
                <w:sz w:val="20"/>
              </w:rPr>
            </w:pPr>
            <w:r>
              <w:rPr>
                <w:sz w:val="20"/>
              </w:rPr>
              <w:t>D69.3</w:t>
            </w:r>
          </w:p>
        </w:tc>
        <w:tc>
          <w:tcPr>
            <w:tcW w:w="3234" w:type="dxa"/>
          </w:tcPr>
          <w:p w:rsidR="00AC1318" w:rsidRDefault="00C25AF9">
            <w:pPr>
              <w:spacing w:line="240" w:lineRule="auto"/>
              <w:jc w:val="left"/>
              <w:rPr>
                <w:sz w:val="20"/>
              </w:rPr>
            </w:pPr>
            <w:r>
              <w:rPr>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D69.0</w:t>
            </w:r>
          </w:p>
        </w:tc>
        <w:tc>
          <w:tcPr>
            <w:tcW w:w="3234" w:type="dxa"/>
          </w:tcPr>
          <w:p w:rsidR="00AC1318" w:rsidRDefault="00C25AF9">
            <w:pPr>
              <w:spacing w:line="240" w:lineRule="auto"/>
              <w:jc w:val="left"/>
              <w:rPr>
                <w:sz w:val="20"/>
              </w:rPr>
            </w:pPr>
            <w:r>
              <w:rPr>
                <w:sz w:val="20"/>
              </w:rPr>
              <w:t>патология гемостаза, резистентная к стандартной терапии, и (или) с течением, осложненным тромбозами или тромбоэмболиями</w:t>
            </w:r>
          </w:p>
        </w:tc>
        <w:tc>
          <w:tcPr>
            <w:tcW w:w="1515" w:type="dxa"/>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w:t>
            </w:r>
            <w:r>
              <w:rPr>
                <w:sz w:val="20"/>
              </w:rPr>
              <w:lastRenderedPageBreak/>
              <w:t>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M31.1</w:t>
            </w:r>
          </w:p>
        </w:tc>
        <w:tc>
          <w:tcPr>
            <w:tcW w:w="3234" w:type="dxa"/>
          </w:tcPr>
          <w:p w:rsidR="00AC1318" w:rsidRDefault="00C25AF9">
            <w:pPr>
              <w:spacing w:line="240" w:lineRule="auto"/>
              <w:jc w:val="left"/>
              <w:rPr>
                <w:sz w:val="20"/>
              </w:rPr>
            </w:pPr>
            <w:r>
              <w:rPr>
                <w:sz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15" w:type="dxa"/>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D68.8</w:t>
            </w:r>
          </w:p>
        </w:tc>
        <w:tc>
          <w:tcPr>
            <w:tcW w:w="3234" w:type="dxa"/>
          </w:tcPr>
          <w:p w:rsidR="00AC1318" w:rsidRDefault="00C25AF9">
            <w:pPr>
              <w:spacing w:line="240" w:lineRule="auto"/>
              <w:jc w:val="left"/>
              <w:rPr>
                <w:sz w:val="20"/>
              </w:rPr>
            </w:pPr>
            <w:r>
              <w:rPr>
                <w:sz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15" w:type="dxa"/>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E83.0, E83.1, E83.2</w:t>
            </w:r>
          </w:p>
        </w:tc>
        <w:tc>
          <w:tcPr>
            <w:tcW w:w="3234" w:type="dxa"/>
          </w:tcPr>
          <w:p w:rsidR="00AC1318" w:rsidRDefault="00C25AF9">
            <w:pPr>
              <w:spacing w:line="240" w:lineRule="auto"/>
              <w:jc w:val="left"/>
              <w:rPr>
                <w:sz w:val="20"/>
              </w:rPr>
            </w:pPr>
            <w:r>
              <w:rPr>
                <w:sz w:val="20"/>
              </w:rPr>
              <w:t>цитопенический синдром, перегрузка железом, цинком и медью</w:t>
            </w:r>
          </w:p>
        </w:tc>
        <w:tc>
          <w:tcPr>
            <w:tcW w:w="1515" w:type="dxa"/>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D59, D56, D57.0, D58</w:t>
            </w:r>
          </w:p>
        </w:tc>
        <w:tc>
          <w:tcPr>
            <w:tcW w:w="3234" w:type="dxa"/>
          </w:tcPr>
          <w:p w:rsidR="00AC1318" w:rsidRDefault="00C25AF9">
            <w:pPr>
              <w:spacing w:line="240" w:lineRule="auto"/>
              <w:jc w:val="left"/>
              <w:rPr>
                <w:sz w:val="20"/>
              </w:rPr>
            </w:pPr>
            <w:r>
              <w:rPr>
                <w:sz w:val="20"/>
              </w:rPr>
              <w:t xml:space="preserve">гемолитический криз при гемолитических анемиях различного генеза, в том числе аутоиммунного, при пароксизмальной ночной </w:t>
            </w:r>
            <w:r>
              <w:rPr>
                <w:sz w:val="20"/>
              </w:rPr>
              <w:lastRenderedPageBreak/>
              <w:t>гемоглобинурии</w:t>
            </w:r>
          </w:p>
        </w:tc>
        <w:tc>
          <w:tcPr>
            <w:tcW w:w="1515" w:type="dxa"/>
          </w:tcPr>
          <w:p w:rsidR="00AC1318" w:rsidRDefault="00C25AF9">
            <w:pPr>
              <w:spacing w:line="240" w:lineRule="auto"/>
              <w:jc w:val="left"/>
              <w:rPr>
                <w:sz w:val="20"/>
              </w:rPr>
            </w:pPr>
            <w:r>
              <w:rPr>
                <w:sz w:val="20"/>
              </w:rPr>
              <w:lastRenderedPageBreak/>
              <w:t>комбинированное лечение</w:t>
            </w:r>
          </w:p>
        </w:tc>
        <w:tc>
          <w:tcPr>
            <w:tcW w:w="3244" w:type="dxa"/>
          </w:tcPr>
          <w:p w:rsidR="00AC1318" w:rsidRDefault="00C25AF9">
            <w:pPr>
              <w:spacing w:line="240" w:lineRule="auto"/>
              <w:jc w:val="left"/>
              <w:rPr>
                <w:sz w:val="20"/>
              </w:rPr>
            </w:pPr>
            <w:r>
              <w:rPr>
                <w:sz w:val="20"/>
              </w:rPr>
              <w:t xml:space="preserve">комплексное консервативное и хирургическое лечение, в том числе высокодозная пульс-терапия стероидными гормонами, </w:t>
            </w:r>
            <w:r>
              <w:rPr>
                <w:sz w:val="20"/>
              </w:rPr>
              <w:lastRenderedPageBreak/>
              <w:t>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D70</w:t>
            </w:r>
          </w:p>
        </w:tc>
        <w:tc>
          <w:tcPr>
            <w:tcW w:w="3234" w:type="dxa"/>
          </w:tcPr>
          <w:p w:rsidR="00AC1318" w:rsidRDefault="00C25AF9">
            <w:pPr>
              <w:spacing w:line="240" w:lineRule="auto"/>
              <w:jc w:val="left"/>
              <w:rPr>
                <w:sz w:val="20"/>
              </w:rPr>
            </w:pPr>
            <w:r>
              <w:rPr>
                <w:sz w:val="20"/>
              </w:rPr>
              <w:t>агранулоцитоз с показателями нейтрофильных лейкоцитов крови 0,5 x 10</w:t>
            </w:r>
            <w:r>
              <w:rPr>
                <w:sz w:val="20"/>
                <w:vertAlign w:val="superscript"/>
              </w:rPr>
              <w:t>9</w:t>
            </w:r>
            <w:r>
              <w:rPr>
                <w:sz w:val="20"/>
              </w:rPr>
              <w:t>/л и ниже</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D60</w:t>
            </w:r>
          </w:p>
        </w:tc>
        <w:tc>
          <w:tcPr>
            <w:tcW w:w="3234" w:type="dxa"/>
          </w:tcPr>
          <w:p w:rsidR="00AC1318" w:rsidRDefault="00C25AF9">
            <w:pPr>
              <w:spacing w:line="240" w:lineRule="auto"/>
              <w:jc w:val="left"/>
              <w:rPr>
                <w:sz w:val="20"/>
              </w:rPr>
            </w:pPr>
            <w:r>
              <w:rPr>
                <w:sz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7</w:t>
            </w:r>
          </w:p>
        </w:tc>
        <w:tc>
          <w:tcPr>
            <w:tcW w:w="3411" w:type="dxa"/>
          </w:tcPr>
          <w:p w:rsidR="00AC1318" w:rsidRDefault="00C25AF9">
            <w:pPr>
              <w:spacing w:line="240" w:lineRule="auto"/>
              <w:jc w:val="left"/>
              <w:rPr>
                <w:sz w:val="20"/>
              </w:rPr>
            </w:pPr>
            <w:r>
              <w:rPr>
                <w:sz w:val="20"/>
              </w:rPr>
              <w:t>Интенсивная терапия, включающая методы экстракорпорального воздействия на кровь у больных с порфириями</w:t>
            </w:r>
          </w:p>
        </w:tc>
        <w:tc>
          <w:tcPr>
            <w:tcW w:w="1678" w:type="dxa"/>
          </w:tcPr>
          <w:p w:rsidR="00AC1318" w:rsidRDefault="00C25AF9" w:rsidP="00E9623F">
            <w:pPr>
              <w:spacing w:line="240" w:lineRule="auto"/>
              <w:jc w:val="center"/>
              <w:rPr>
                <w:sz w:val="20"/>
              </w:rPr>
            </w:pPr>
            <w:r>
              <w:rPr>
                <w:sz w:val="20"/>
              </w:rPr>
              <w:t>E80.0, E80.1, E80.2</w:t>
            </w:r>
          </w:p>
        </w:tc>
        <w:tc>
          <w:tcPr>
            <w:tcW w:w="3234" w:type="dxa"/>
          </w:tcPr>
          <w:p w:rsidR="00AC1318" w:rsidRDefault="00C25AF9" w:rsidP="00F75932">
            <w:pPr>
              <w:spacing w:line="240" w:lineRule="auto"/>
              <w:jc w:val="left"/>
              <w:rPr>
                <w:sz w:val="20"/>
              </w:rPr>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w:t>
            </w:r>
            <w:r w:rsidR="00F75932">
              <w:rPr>
                <w:sz w:val="20"/>
              </w:rPr>
              <w:t>–</w:t>
            </w:r>
            <w:r>
              <w:rPr>
                <w:sz w:val="20"/>
              </w:rPr>
              <w:t xml:space="preserve"> эритропоэтической порфирией, поздней кожной порфирией</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80" w:type="dxa"/>
            <w:gridSpan w:val="2"/>
          </w:tcPr>
          <w:p w:rsidR="00AC1318" w:rsidRDefault="00C25AF9">
            <w:pPr>
              <w:spacing w:line="240" w:lineRule="auto"/>
              <w:jc w:val="center"/>
              <w:rPr>
                <w:sz w:val="20"/>
              </w:rPr>
            </w:pPr>
            <w:r>
              <w:rPr>
                <w:sz w:val="20"/>
              </w:rPr>
              <w:t>573 498</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Детская хирургия в период новорожденности</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8</w:t>
            </w:r>
          </w:p>
        </w:tc>
        <w:tc>
          <w:tcPr>
            <w:tcW w:w="3411" w:type="dxa"/>
            <w:vMerge w:val="restart"/>
          </w:tcPr>
          <w:p w:rsidR="00AC1318" w:rsidRDefault="00C25AF9">
            <w:pPr>
              <w:spacing w:line="240" w:lineRule="auto"/>
              <w:jc w:val="left"/>
              <w:rPr>
                <w:sz w:val="20"/>
              </w:rPr>
            </w:pPr>
            <w:r>
              <w:rPr>
                <w:sz w:val="20"/>
              </w:rPr>
              <w:t xml:space="preserve">Реконструктивно-пластические операции на грудной клетке при </w:t>
            </w:r>
            <w:r>
              <w:rPr>
                <w:sz w:val="20"/>
              </w:rPr>
              <w:lastRenderedPageBreak/>
              <w:t>пороках развития у новорожденных (пороки легких, бронхов, пищевода), в том числе торакоскопические</w:t>
            </w:r>
          </w:p>
        </w:tc>
        <w:tc>
          <w:tcPr>
            <w:tcW w:w="1678" w:type="dxa"/>
            <w:vMerge w:val="restart"/>
          </w:tcPr>
          <w:p w:rsidR="00AC1318" w:rsidRDefault="00C25AF9" w:rsidP="00E9623F">
            <w:pPr>
              <w:spacing w:line="240" w:lineRule="auto"/>
              <w:jc w:val="center"/>
              <w:rPr>
                <w:sz w:val="20"/>
              </w:rPr>
            </w:pPr>
            <w:r>
              <w:rPr>
                <w:sz w:val="20"/>
              </w:rPr>
              <w:lastRenderedPageBreak/>
              <w:t xml:space="preserve">Q33.0, Q33.2, Q39.0, Q39.1, </w:t>
            </w:r>
            <w:r>
              <w:rPr>
                <w:sz w:val="20"/>
              </w:rPr>
              <w:lastRenderedPageBreak/>
              <w:t>Q39.2</w:t>
            </w:r>
          </w:p>
        </w:tc>
        <w:tc>
          <w:tcPr>
            <w:tcW w:w="3234" w:type="dxa"/>
            <w:vMerge w:val="restart"/>
          </w:tcPr>
          <w:p w:rsidR="00AC1318" w:rsidRDefault="00C25AF9">
            <w:pPr>
              <w:spacing w:line="240" w:lineRule="auto"/>
              <w:jc w:val="left"/>
              <w:rPr>
                <w:sz w:val="20"/>
              </w:rPr>
            </w:pPr>
            <w:r>
              <w:rPr>
                <w:sz w:val="20"/>
              </w:rPr>
              <w:lastRenderedPageBreak/>
              <w:t xml:space="preserve">врожденная киста легкого. Секвестрация легкого. Атрезия </w:t>
            </w:r>
            <w:r>
              <w:rPr>
                <w:sz w:val="20"/>
              </w:rPr>
              <w:lastRenderedPageBreak/>
              <w:t>пищевода. Свищ трахеопищеводный</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удаление кисты или секвестра легкого, в том числе с применением </w:t>
            </w:r>
            <w:r>
              <w:rPr>
                <w:sz w:val="20"/>
              </w:rPr>
              <w:lastRenderedPageBreak/>
              <w:t>эндовидеохирургической техники</w:t>
            </w:r>
          </w:p>
        </w:tc>
        <w:tc>
          <w:tcPr>
            <w:tcW w:w="1680" w:type="dxa"/>
            <w:gridSpan w:val="2"/>
            <w:vMerge w:val="restart"/>
          </w:tcPr>
          <w:p w:rsidR="00AC1318" w:rsidRDefault="00C25AF9">
            <w:pPr>
              <w:spacing w:line="240" w:lineRule="auto"/>
              <w:jc w:val="center"/>
              <w:rPr>
                <w:sz w:val="20"/>
              </w:rPr>
            </w:pPr>
            <w:r>
              <w:rPr>
                <w:sz w:val="20"/>
              </w:rPr>
              <w:lastRenderedPageBreak/>
              <w:t>387 037</w:t>
            </w:r>
          </w:p>
        </w:tc>
      </w:tr>
      <w:tr w:rsidR="00AC1318" w:rsidTr="006B07EC">
        <w:trPr>
          <w:gridAfter w:val="1"/>
          <w:wAfter w:w="43" w:type="dxa"/>
          <w:trHeight w:val="930"/>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прямой эзофаго-эзофаго анастомоз, в том числе этапные операции на пищеводе и желудке, ликвидация трахеопищеводного свища</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Дерматовенерология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9</w:t>
            </w:r>
          </w:p>
        </w:tc>
        <w:tc>
          <w:tcPr>
            <w:tcW w:w="3411" w:type="dxa"/>
            <w:vMerge w:val="restart"/>
          </w:tcPr>
          <w:p w:rsidR="00AC1318" w:rsidRDefault="00C25AF9">
            <w:pPr>
              <w:spacing w:line="240" w:lineRule="auto"/>
              <w:jc w:val="left"/>
              <w:rPr>
                <w:sz w:val="20"/>
              </w:rPr>
            </w:pPr>
            <w:r>
              <w:rPr>
                <w:sz w:val="20"/>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78" w:type="dxa"/>
          </w:tcPr>
          <w:p w:rsidR="00AC1318" w:rsidRDefault="00C25AF9" w:rsidP="00E9623F">
            <w:pPr>
              <w:spacing w:line="240" w:lineRule="auto"/>
              <w:jc w:val="center"/>
              <w:rPr>
                <w:sz w:val="20"/>
              </w:rPr>
            </w:pPr>
            <w:r>
              <w:rPr>
                <w:sz w:val="20"/>
              </w:rPr>
              <w:t>L40.0</w:t>
            </w:r>
          </w:p>
        </w:tc>
        <w:tc>
          <w:tcPr>
            <w:tcW w:w="3234" w:type="dxa"/>
          </w:tcPr>
          <w:p w:rsidR="00AC1318" w:rsidRDefault="00C25AF9">
            <w:pPr>
              <w:spacing w:line="240" w:lineRule="auto"/>
              <w:jc w:val="left"/>
              <w:rPr>
                <w:sz w:val="20"/>
              </w:rPr>
            </w:pPr>
            <w:r>
              <w:rPr>
                <w:sz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80" w:type="dxa"/>
            <w:gridSpan w:val="2"/>
            <w:vMerge w:val="restart"/>
          </w:tcPr>
          <w:p w:rsidR="00AC1318" w:rsidRDefault="00C25AF9">
            <w:pPr>
              <w:spacing w:line="240" w:lineRule="auto"/>
              <w:jc w:val="center"/>
              <w:rPr>
                <w:sz w:val="20"/>
              </w:rPr>
            </w:pPr>
            <w:r>
              <w:rPr>
                <w:sz w:val="20"/>
              </w:rPr>
              <w:t>142 748</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L40.1, L40.3</w:t>
            </w:r>
          </w:p>
        </w:tc>
        <w:tc>
          <w:tcPr>
            <w:tcW w:w="3234" w:type="dxa"/>
          </w:tcPr>
          <w:p w:rsidR="00AC1318" w:rsidRDefault="00C25AF9">
            <w:pPr>
              <w:spacing w:line="240" w:lineRule="auto"/>
              <w:jc w:val="left"/>
              <w:rPr>
                <w:sz w:val="20"/>
              </w:rPr>
            </w:pPr>
            <w:r>
              <w:rPr>
                <w:sz w:val="20"/>
              </w:rPr>
              <w:t>пустулезные формы псориаза при отсутствии эффективности ранее проводимых методов системного и физиотерапевтического лечения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лечение с применением цитостатических и иммуносупрессивных лекарственных препаратов, синтетических производных витамина A</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L40.5</w:t>
            </w:r>
          </w:p>
        </w:tc>
        <w:tc>
          <w:tcPr>
            <w:tcW w:w="3234" w:type="dxa"/>
          </w:tcPr>
          <w:p w:rsidR="00AC1318" w:rsidRDefault="00C25AF9">
            <w:pPr>
              <w:spacing w:line="240" w:lineRule="auto"/>
              <w:jc w:val="left"/>
              <w:rPr>
                <w:sz w:val="20"/>
              </w:rPr>
            </w:pPr>
            <w:r>
              <w:rPr>
                <w:sz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L20</w:t>
            </w:r>
          </w:p>
        </w:tc>
        <w:tc>
          <w:tcPr>
            <w:tcW w:w="3234" w:type="dxa"/>
          </w:tcPr>
          <w:p w:rsidR="00AC1318" w:rsidRDefault="00C25AF9">
            <w:pPr>
              <w:spacing w:line="240" w:lineRule="auto"/>
              <w:jc w:val="left"/>
              <w:rPr>
                <w:sz w:val="20"/>
              </w:rPr>
            </w:pPr>
            <w:r>
              <w:rPr>
                <w:sz w:val="20"/>
              </w:rPr>
              <w:t xml:space="preserve">тяжелые распространенные формы атопического дерматита при отсутствии эффективности ранее проводимых методов системного и </w:t>
            </w:r>
            <w:r>
              <w:rPr>
                <w:sz w:val="20"/>
              </w:rPr>
              <w:lastRenderedPageBreak/>
              <w:t>физиотерапевтического лечения</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 xml:space="preserve">лечение с применением узкополосной средневолновой, дальней длинноволновой фототерапии в сочетании с </w:t>
            </w:r>
            <w:r>
              <w:rPr>
                <w:sz w:val="20"/>
              </w:rPr>
              <w:lastRenderedPageBreak/>
              <w:t>антибактериальными, иммуносупрессивными лекарственными препаратами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L10.0, L10.1, L10.2, L10.4</w:t>
            </w:r>
          </w:p>
        </w:tc>
        <w:tc>
          <w:tcPr>
            <w:tcW w:w="3234" w:type="dxa"/>
          </w:tcPr>
          <w:p w:rsidR="00AC1318" w:rsidRDefault="00C25AF9">
            <w:pPr>
              <w:spacing w:line="240" w:lineRule="auto"/>
              <w:jc w:val="left"/>
              <w:rPr>
                <w:sz w:val="20"/>
              </w:rPr>
            </w:pPr>
            <w:r>
              <w:rPr>
                <w:sz w:val="20"/>
              </w:rPr>
              <w:t>истинная (акантолитическая) пузырчатка</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L94.0</w:t>
            </w:r>
          </w:p>
        </w:tc>
        <w:tc>
          <w:tcPr>
            <w:tcW w:w="3234" w:type="dxa"/>
          </w:tcPr>
          <w:p w:rsidR="00AC1318" w:rsidRDefault="00C25AF9">
            <w:pPr>
              <w:spacing w:line="240" w:lineRule="auto"/>
              <w:jc w:val="left"/>
              <w:rPr>
                <w:sz w:val="20"/>
              </w:rPr>
            </w:pPr>
            <w:r>
              <w:rPr>
                <w:sz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678" w:type="dxa"/>
          </w:tcPr>
          <w:p w:rsidR="00AC1318" w:rsidRDefault="00C25AF9" w:rsidP="00E9623F">
            <w:pPr>
              <w:spacing w:line="240" w:lineRule="auto"/>
              <w:jc w:val="center"/>
              <w:rPr>
                <w:sz w:val="20"/>
              </w:rPr>
            </w:pPr>
            <w:r>
              <w:rPr>
                <w:sz w:val="20"/>
              </w:rPr>
              <w:t>L40.0</w:t>
            </w:r>
          </w:p>
        </w:tc>
        <w:tc>
          <w:tcPr>
            <w:tcW w:w="3234" w:type="dxa"/>
          </w:tcPr>
          <w:p w:rsidR="00AC1318" w:rsidRDefault="00C25AF9">
            <w:pPr>
              <w:spacing w:line="240" w:lineRule="auto"/>
              <w:jc w:val="left"/>
              <w:rPr>
                <w:sz w:val="20"/>
              </w:rPr>
            </w:pPr>
            <w:r>
              <w:rPr>
                <w:sz w:val="20"/>
              </w:rPr>
              <w:t>тяжелые распространенные формы псориаза, резистентные к другим видам системной терапии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L40.5, L20</w:t>
            </w:r>
          </w:p>
        </w:tc>
        <w:tc>
          <w:tcPr>
            <w:tcW w:w="3234" w:type="dxa"/>
          </w:tcPr>
          <w:p w:rsidR="00AC1318" w:rsidRDefault="00C25AF9">
            <w:pPr>
              <w:spacing w:line="240" w:lineRule="auto"/>
              <w:jc w:val="left"/>
              <w:rPr>
                <w:sz w:val="20"/>
              </w:rPr>
            </w:pPr>
            <w:r>
              <w:rPr>
                <w:sz w:val="20"/>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терапия с инициацией или заменой генно-инженерных биологических лекарственных препаратов</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Комбустиология</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10</w:t>
            </w:r>
          </w:p>
        </w:tc>
        <w:tc>
          <w:tcPr>
            <w:tcW w:w="3411" w:type="dxa"/>
          </w:tcPr>
          <w:p w:rsidR="00AC1318" w:rsidRDefault="00C25AF9">
            <w:pPr>
              <w:spacing w:line="240" w:lineRule="auto"/>
              <w:jc w:val="left"/>
              <w:rPr>
                <w:sz w:val="20"/>
              </w:rPr>
            </w:pPr>
            <w:r>
              <w:rPr>
                <w:sz w:val="20"/>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678" w:type="dxa"/>
          </w:tcPr>
          <w:p w:rsidR="00AC1318" w:rsidRDefault="00C25AF9" w:rsidP="00E9623F">
            <w:pPr>
              <w:spacing w:line="240" w:lineRule="auto"/>
              <w:jc w:val="center"/>
              <w:rPr>
                <w:sz w:val="20"/>
              </w:rPr>
            </w:pPr>
            <w:r>
              <w:rPr>
                <w:sz w:val="20"/>
              </w:rPr>
              <w:t>T20, T21, T22, T23, T24, T25, T27, T29, T30, T31.3, T31.4, T32.3, T32.4, T58, T59, T75.4</w:t>
            </w:r>
          </w:p>
        </w:tc>
        <w:tc>
          <w:tcPr>
            <w:tcW w:w="3234" w:type="dxa"/>
          </w:tcPr>
          <w:p w:rsidR="00AC1318" w:rsidRDefault="00C25AF9" w:rsidP="00F75932">
            <w:pPr>
              <w:spacing w:line="240" w:lineRule="auto"/>
              <w:jc w:val="left"/>
              <w:rPr>
                <w:sz w:val="20"/>
              </w:rPr>
            </w:pPr>
            <w:r>
              <w:rPr>
                <w:sz w:val="20"/>
              </w:rPr>
              <w:t>термические, химические и электрические ожоги I</w:t>
            </w:r>
            <w:r w:rsidR="00F75932">
              <w:rPr>
                <w:sz w:val="20"/>
              </w:rPr>
              <w:t>–</w:t>
            </w:r>
            <w:r>
              <w:rPr>
                <w:sz w:val="20"/>
              </w:rPr>
              <w:t>II</w:t>
            </w:r>
            <w:r w:rsidR="00F75932">
              <w:rPr>
                <w:sz w:val="20"/>
              </w:rPr>
              <w:t>–</w:t>
            </w:r>
            <w:r>
              <w:rPr>
                <w:sz w:val="20"/>
              </w:rPr>
              <w:t>III степени от 30 до 49 процентов поверхности тела, в том числе с развитием тяжелых инфекционных осложнений (пневмония, сепсис)</w:t>
            </w:r>
          </w:p>
        </w:tc>
        <w:tc>
          <w:tcPr>
            <w:tcW w:w="1515" w:type="dxa"/>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w:t>
            </w:r>
            <w:r>
              <w:rPr>
                <w:sz w:val="20"/>
              </w:rPr>
              <w:lastRenderedPageBreak/>
              <w:t>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80" w:type="dxa"/>
            <w:gridSpan w:val="2"/>
          </w:tcPr>
          <w:p w:rsidR="00AC1318" w:rsidRDefault="00C25AF9">
            <w:pPr>
              <w:spacing w:line="240" w:lineRule="auto"/>
              <w:jc w:val="center"/>
              <w:rPr>
                <w:sz w:val="20"/>
              </w:rPr>
            </w:pPr>
            <w:r>
              <w:rPr>
                <w:sz w:val="20"/>
              </w:rPr>
              <w:lastRenderedPageBreak/>
              <w:t>785 481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11</w:t>
            </w:r>
          </w:p>
        </w:tc>
        <w:tc>
          <w:tcPr>
            <w:tcW w:w="3411" w:type="dxa"/>
          </w:tcPr>
          <w:p w:rsidR="00AC1318" w:rsidRDefault="00C25AF9">
            <w:pPr>
              <w:spacing w:line="240" w:lineRule="auto"/>
              <w:jc w:val="left"/>
              <w:rPr>
                <w:sz w:val="20"/>
              </w:rPr>
            </w:pPr>
            <w:r>
              <w:rPr>
                <w:sz w:val="20"/>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678" w:type="dxa"/>
          </w:tcPr>
          <w:p w:rsidR="00AC1318" w:rsidRDefault="00C25AF9" w:rsidP="00E9623F">
            <w:pPr>
              <w:spacing w:line="240" w:lineRule="auto"/>
              <w:jc w:val="center"/>
              <w:rPr>
                <w:sz w:val="20"/>
              </w:rPr>
            </w:pPr>
            <w:r>
              <w:rPr>
                <w:sz w:val="20"/>
              </w:rPr>
              <w:t>T20, T21, T22, T23, T24, T25, T27, T29, T30, T31.3, T31.4, T32.3, T32.4, T58, T59, T75.4</w:t>
            </w:r>
          </w:p>
        </w:tc>
        <w:tc>
          <w:tcPr>
            <w:tcW w:w="3234" w:type="dxa"/>
          </w:tcPr>
          <w:p w:rsidR="00AC1318" w:rsidRDefault="00C25AF9" w:rsidP="00F75932">
            <w:pPr>
              <w:spacing w:line="240" w:lineRule="auto"/>
              <w:jc w:val="left"/>
              <w:rPr>
                <w:sz w:val="20"/>
              </w:rPr>
            </w:pPr>
            <w:r>
              <w:rPr>
                <w:sz w:val="20"/>
              </w:rPr>
              <w:t>термические, химические и электрические ожоги I</w:t>
            </w:r>
            <w:r w:rsidR="00F75932">
              <w:rPr>
                <w:sz w:val="20"/>
              </w:rPr>
              <w:t>–</w:t>
            </w:r>
            <w:r>
              <w:rPr>
                <w:sz w:val="20"/>
              </w:rPr>
              <w:t>II</w:t>
            </w:r>
            <w:r w:rsidR="00F75932">
              <w:rPr>
                <w:sz w:val="20"/>
              </w:rPr>
              <w:t>–</w:t>
            </w:r>
            <w:r>
              <w:rPr>
                <w:sz w:val="20"/>
              </w:rPr>
              <w:t>III степени более 50 процентов поверхности тела, в том числе с развитием тяжелых инфекционных осложнений (пневмония, сепсис)</w:t>
            </w:r>
          </w:p>
        </w:tc>
        <w:tc>
          <w:tcPr>
            <w:tcW w:w="1515" w:type="dxa"/>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80" w:type="dxa"/>
            <w:gridSpan w:val="2"/>
          </w:tcPr>
          <w:p w:rsidR="00AC1318" w:rsidRDefault="00C25AF9">
            <w:pPr>
              <w:spacing w:line="240" w:lineRule="auto"/>
              <w:jc w:val="center"/>
              <w:rPr>
                <w:sz w:val="20"/>
              </w:rPr>
            </w:pPr>
            <w:r>
              <w:rPr>
                <w:sz w:val="20"/>
              </w:rPr>
              <w:t>2 171 896</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Нейрохирургия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12</w:t>
            </w:r>
          </w:p>
        </w:tc>
        <w:tc>
          <w:tcPr>
            <w:tcW w:w="3411" w:type="dxa"/>
            <w:vMerge w:val="restart"/>
          </w:tcPr>
          <w:p w:rsidR="00AC1318" w:rsidRDefault="00C25AF9">
            <w:pPr>
              <w:spacing w:line="240" w:lineRule="auto"/>
              <w:jc w:val="left"/>
              <w:rPr>
                <w:sz w:val="20"/>
              </w:rPr>
            </w:pPr>
            <w:r>
              <w:rPr>
                <w:sz w:val="20"/>
              </w:rPr>
              <w:t xml:space="preserve">Микрохирургические вмешательства с </w:t>
            </w:r>
            <w:r>
              <w:rPr>
                <w:sz w:val="20"/>
              </w:rPr>
              <w:lastRenderedPageBreak/>
              <w:t>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78" w:type="dxa"/>
            <w:vMerge w:val="restart"/>
          </w:tcPr>
          <w:p w:rsidR="00AC1318" w:rsidRDefault="00C25AF9" w:rsidP="00E9623F">
            <w:pPr>
              <w:spacing w:line="240" w:lineRule="auto"/>
              <w:jc w:val="center"/>
              <w:rPr>
                <w:sz w:val="20"/>
              </w:rPr>
            </w:pPr>
            <w:r>
              <w:rPr>
                <w:sz w:val="20"/>
              </w:rPr>
              <w:lastRenderedPageBreak/>
              <w:t xml:space="preserve">C71.0, C71.1, </w:t>
            </w:r>
            <w:r>
              <w:rPr>
                <w:sz w:val="20"/>
              </w:rPr>
              <w:lastRenderedPageBreak/>
              <w:t>C71.2, C71.3, C71.4, C79.3, D33.0, D43.0</w:t>
            </w:r>
          </w:p>
        </w:tc>
        <w:tc>
          <w:tcPr>
            <w:tcW w:w="3234" w:type="dxa"/>
            <w:vMerge w:val="restart"/>
          </w:tcPr>
          <w:p w:rsidR="00AC1318" w:rsidRDefault="00C25AF9">
            <w:pPr>
              <w:spacing w:line="240" w:lineRule="auto"/>
              <w:jc w:val="left"/>
              <w:rPr>
                <w:sz w:val="20"/>
              </w:rPr>
            </w:pPr>
            <w:r>
              <w:rPr>
                <w:sz w:val="20"/>
              </w:rPr>
              <w:lastRenderedPageBreak/>
              <w:t xml:space="preserve">внутримозговые злокачественные </w:t>
            </w:r>
            <w:r>
              <w:rPr>
                <w:sz w:val="20"/>
              </w:rPr>
              <w:lastRenderedPageBreak/>
              <w:t>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15" w:type="dxa"/>
            <w:vMerge w:val="restart"/>
          </w:tcPr>
          <w:p w:rsidR="00AC1318" w:rsidRDefault="00C25AF9">
            <w:pPr>
              <w:spacing w:line="240" w:lineRule="auto"/>
              <w:jc w:val="left"/>
              <w:rPr>
                <w:sz w:val="20"/>
              </w:rPr>
            </w:pPr>
            <w:r>
              <w:rPr>
                <w:sz w:val="20"/>
              </w:rPr>
              <w:lastRenderedPageBreak/>
              <w:t xml:space="preserve">хирургическое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 xml:space="preserve">удаление опухоли с применением </w:t>
            </w:r>
            <w:r>
              <w:rPr>
                <w:sz w:val="20"/>
              </w:rPr>
              <w:lastRenderedPageBreak/>
              <w:t>интраоперационного ультразвукового сканирования</w:t>
            </w:r>
          </w:p>
        </w:tc>
        <w:tc>
          <w:tcPr>
            <w:tcW w:w="1680" w:type="dxa"/>
            <w:gridSpan w:val="2"/>
            <w:vMerge w:val="restart"/>
          </w:tcPr>
          <w:p w:rsidR="00AC1318" w:rsidRDefault="00C25AF9">
            <w:pPr>
              <w:spacing w:line="240" w:lineRule="auto"/>
              <w:jc w:val="center"/>
              <w:rPr>
                <w:sz w:val="20"/>
              </w:rPr>
            </w:pPr>
            <w:r>
              <w:rPr>
                <w:sz w:val="20"/>
              </w:rPr>
              <w:lastRenderedPageBreak/>
              <w:t>222 636</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C71.5, C79.3, D33.0, D43.0</w:t>
            </w:r>
          </w:p>
        </w:tc>
        <w:tc>
          <w:tcPr>
            <w:tcW w:w="3234" w:type="dxa"/>
            <w:vMerge w:val="restart"/>
          </w:tcPr>
          <w:p w:rsidR="00AC1318" w:rsidRDefault="00C25AF9">
            <w:pPr>
              <w:spacing w:line="240" w:lineRule="auto"/>
              <w:jc w:val="left"/>
              <w:rPr>
                <w:sz w:val="20"/>
              </w:rPr>
            </w:pPr>
            <w:r>
              <w:rPr>
                <w:sz w:val="20"/>
              </w:rPr>
              <w:t>внутримозговые злокачественные (первичные и вторичные) и доброкачественные новообразования боковых и III желудочка мозга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интраоперационного ультразвукового сканирования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C71.6, C71.7, C79.3, D33.1, D18.0, D43.1</w:t>
            </w:r>
          </w:p>
        </w:tc>
        <w:tc>
          <w:tcPr>
            <w:tcW w:w="3234" w:type="dxa"/>
            <w:vMerge w:val="restart"/>
          </w:tcPr>
          <w:p w:rsidR="00AC1318" w:rsidRDefault="00C25AF9">
            <w:pPr>
              <w:spacing w:line="240" w:lineRule="auto"/>
              <w:jc w:val="left"/>
              <w:rPr>
                <w:sz w:val="20"/>
              </w:rPr>
            </w:pPr>
            <w:r>
              <w:rPr>
                <w:sz w:val="20"/>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интраоперационного ультразвукового сканирования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C71.6, C79.3, D33.1, D18.0, D43.1</w:t>
            </w:r>
          </w:p>
        </w:tc>
        <w:tc>
          <w:tcPr>
            <w:tcW w:w="3234" w:type="dxa"/>
            <w:vMerge w:val="restart"/>
          </w:tcPr>
          <w:p w:rsidR="00AC1318" w:rsidRDefault="00C25AF9">
            <w:pPr>
              <w:spacing w:line="240" w:lineRule="auto"/>
              <w:jc w:val="left"/>
              <w:rPr>
                <w:sz w:val="20"/>
              </w:rPr>
            </w:pPr>
            <w:r>
              <w:rPr>
                <w:sz w:val="20"/>
              </w:rPr>
              <w:t>внутримозговые злокачественные (первичные и вторичные) и доброкачественные новообразования мозжечка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нейрофизиологического мониторинга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флюоресцентной микроскопии и эндоскопии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D18.0, Q28.3</w:t>
            </w:r>
          </w:p>
        </w:tc>
        <w:tc>
          <w:tcPr>
            <w:tcW w:w="3234" w:type="dxa"/>
            <w:vMerge w:val="restart"/>
          </w:tcPr>
          <w:p w:rsidR="00AC1318" w:rsidRDefault="00C25AF9">
            <w:pPr>
              <w:spacing w:line="240" w:lineRule="auto"/>
              <w:jc w:val="left"/>
              <w:rPr>
                <w:sz w:val="20"/>
              </w:rPr>
            </w:pPr>
            <w:r>
              <w:rPr>
                <w:sz w:val="20"/>
              </w:rPr>
              <w:t>кавернома (кавернозная ангиома) мозжечка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нейрофизиологического мониторинга функционально значимых зон головного мозга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w:t>
            </w:r>
            <w:r>
              <w:rPr>
                <w:sz w:val="20"/>
              </w:rPr>
              <w:lastRenderedPageBreak/>
              <w:t>мозжечка</w:t>
            </w:r>
          </w:p>
        </w:tc>
        <w:tc>
          <w:tcPr>
            <w:tcW w:w="1678" w:type="dxa"/>
            <w:vMerge w:val="restart"/>
          </w:tcPr>
          <w:p w:rsidR="00AC1318" w:rsidRDefault="00C25AF9" w:rsidP="00E9623F">
            <w:pPr>
              <w:spacing w:line="240" w:lineRule="auto"/>
              <w:jc w:val="center"/>
              <w:rPr>
                <w:sz w:val="20"/>
              </w:rPr>
            </w:pPr>
            <w:r>
              <w:rPr>
                <w:sz w:val="20"/>
              </w:rPr>
              <w:lastRenderedPageBreak/>
              <w:t>C70.0, C79.3, D32.0, D43.1, Q85</w:t>
            </w:r>
          </w:p>
        </w:tc>
        <w:tc>
          <w:tcPr>
            <w:tcW w:w="3234" w:type="dxa"/>
            <w:vMerge w:val="restart"/>
          </w:tcPr>
          <w:p w:rsidR="00AC1318" w:rsidRDefault="00C25AF9">
            <w:pPr>
              <w:spacing w:line="240" w:lineRule="auto"/>
              <w:jc w:val="left"/>
              <w:rPr>
                <w:sz w:val="20"/>
              </w:rPr>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w:t>
            </w:r>
            <w:r>
              <w:rPr>
                <w:sz w:val="20"/>
              </w:rPr>
              <w:lastRenderedPageBreak/>
              <w:t>мозжечка, а также внутрижелудочковой локализации</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интраоперационного ультразвукового сканирования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rsidP="00E9623F">
            <w:pPr>
              <w:spacing w:line="240" w:lineRule="auto"/>
              <w:jc w:val="left"/>
              <w:rPr>
                <w:sz w:val="20"/>
              </w:rPr>
            </w:pPr>
            <w:r>
              <w:rPr>
                <w:sz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w:t>
            </w:r>
            <w:r w:rsidR="00E9623F">
              <w:rPr>
                <w:sz w:val="20"/>
              </w:rPr>
              <w:t>–</w:t>
            </w:r>
            <w:r>
              <w:rPr>
                <w:sz w:val="20"/>
              </w:rPr>
              <w:t xml:space="preserve">II типов, врожденных (коллоидных, дермоидных, </w:t>
            </w:r>
            <w:proofErr w:type="spellStart"/>
            <w:r>
              <w:rPr>
                <w:sz w:val="20"/>
              </w:rPr>
              <w:t>эпидермоидных</w:t>
            </w:r>
            <w:proofErr w:type="spellEnd"/>
            <w:r>
              <w:rPr>
                <w:sz w:val="20"/>
              </w:rPr>
              <w:t xml:space="preserve">) церебральных кистах, злокачественных и доброкачественных новообразованиях шишковидной железы (в том числе кистозных), туберозном склерозе, </w:t>
            </w:r>
            <w:proofErr w:type="spellStart"/>
            <w:r>
              <w:rPr>
                <w:sz w:val="20"/>
              </w:rPr>
              <w:t>гамартозе</w:t>
            </w:r>
            <w:proofErr w:type="spellEnd"/>
          </w:p>
        </w:tc>
        <w:tc>
          <w:tcPr>
            <w:tcW w:w="1678" w:type="dxa"/>
            <w:vMerge w:val="restart"/>
          </w:tcPr>
          <w:p w:rsidR="00AC1318" w:rsidRDefault="00C25AF9" w:rsidP="00E9623F">
            <w:pPr>
              <w:spacing w:line="240" w:lineRule="auto"/>
              <w:jc w:val="center"/>
              <w:rPr>
                <w:sz w:val="20"/>
              </w:rPr>
            </w:pPr>
            <w:r>
              <w:rPr>
                <w:sz w:val="20"/>
              </w:rPr>
              <w:t>C72.3, D33.3, Q85</w:t>
            </w:r>
          </w:p>
        </w:tc>
        <w:tc>
          <w:tcPr>
            <w:tcW w:w="3234" w:type="dxa"/>
            <w:vMerge w:val="restart"/>
          </w:tcPr>
          <w:p w:rsidR="00AC1318" w:rsidRDefault="00C25AF9" w:rsidP="00E9623F">
            <w:pPr>
              <w:spacing w:line="240" w:lineRule="auto"/>
              <w:jc w:val="left"/>
              <w:rPr>
                <w:sz w:val="20"/>
              </w:rPr>
            </w:pPr>
            <w:r>
              <w:rPr>
                <w:sz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w:t>
            </w:r>
            <w:r w:rsidR="00E9623F">
              <w:rPr>
                <w:sz w:val="20"/>
              </w:rPr>
              <w:t>–</w:t>
            </w:r>
            <w:r>
              <w:rPr>
                <w:sz w:val="20"/>
              </w:rPr>
              <w:t>II типов). Туберозный склероз. Гамартоз</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эндоскопической ассистенции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C75.3, D35.2 - D35.4, D44.5, Q04.6</w:t>
            </w:r>
          </w:p>
        </w:tc>
        <w:tc>
          <w:tcPr>
            <w:tcW w:w="3234" w:type="dxa"/>
            <w:vMerge w:val="restart"/>
          </w:tcPr>
          <w:p w:rsidR="00AC1318" w:rsidRDefault="00C25AF9">
            <w:pPr>
              <w:spacing w:line="240" w:lineRule="auto"/>
              <w:jc w:val="left"/>
              <w:rPr>
                <w:sz w:val="20"/>
              </w:rPr>
            </w:pPr>
            <w:r>
              <w:rPr>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эндоскопической ассистенции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78" w:type="dxa"/>
            <w:vMerge w:val="restart"/>
          </w:tcPr>
          <w:p w:rsidR="00AC1318" w:rsidRDefault="00C25AF9" w:rsidP="00E9623F">
            <w:pPr>
              <w:spacing w:line="240" w:lineRule="auto"/>
              <w:jc w:val="center"/>
              <w:rPr>
                <w:sz w:val="20"/>
              </w:rPr>
            </w:pPr>
            <w:r>
              <w:rPr>
                <w:sz w:val="20"/>
              </w:rPr>
              <w:t>C31</w:t>
            </w:r>
          </w:p>
        </w:tc>
        <w:tc>
          <w:tcPr>
            <w:tcW w:w="3234" w:type="dxa"/>
            <w:vMerge w:val="restart"/>
          </w:tcPr>
          <w:p w:rsidR="00AC1318" w:rsidRDefault="00C25AF9">
            <w:pPr>
              <w:spacing w:line="240" w:lineRule="auto"/>
              <w:jc w:val="left"/>
              <w:rPr>
                <w:sz w:val="20"/>
              </w:rPr>
            </w:pPr>
            <w:r>
              <w:rPr>
                <w:sz w:val="20"/>
              </w:rPr>
              <w:t>злокачественные новообразования придаточных пазух носа, прорастающие в полость черепа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интраоперационной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C41.0, C43.4, C44.4, C79.4, C79.5, C49.0, D16.4, D48.0</w:t>
            </w:r>
          </w:p>
        </w:tc>
        <w:tc>
          <w:tcPr>
            <w:tcW w:w="3234" w:type="dxa"/>
          </w:tcPr>
          <w:p w:rsidR="00AC1318" w:rsidRDefault="00C25AF9">
            <w:pPr>
              <w:spacing w:line="240" w:lineRule="auto"/>
              <w:jc w:val="left"/>
              <w:rPr>
                <w:sz w:val="20"/>
              </w:rPr>
            </w:pPr>
            <w:r>
              <w:rPr>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C96.6, D76.3, M85.4, M85.5</w:t>
            </w:r>
          </w:p>
        </w:tc>
        <w:tc>
          <w:tcPr>
            <w:tcW w:w="3234" w:type="dxa"/>
            <w:vMerge w:val="restart"/>
          </w:tcPr>
          <w:p w:rsidR="00AC1318" w:rsidRDefault="00C25AF9">
            <w:pPr>
              <w:spacing w:line="240" w:lineRule="auto"/>
              <w:jc w:val="left"/>
              <w:rPr>
                <w:sz w:val="20"/>
              </w:rPr>
            </w:pPr>
            <w:r>
              <w:rPr>
                <w:sz w:val="20"/>
              </w:rPr>
              <w:t>эозинофильная гранулема кости, ксантогранулема, аневризматическая костная киста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D10.6, D21.0, D10.9</w:t>
            </w:r>
          </w:p>
        </w:tc>
        <w:tc>
          <w:tcPr>
            <w:tcW w:w="3234" w:type="dxa"/>
          </w:tcPr>
          <w:p w:rsidR="00AC1318" w:rsidRDefault="00C25AF9">
            <w:pPr>
              <w:spacing w:line="240" w:lineRule="auto"/>
              <w:jc w:val="left"/>
              <w:rPr>
                <w:sz w:val="20"/>
              </w:rPr>
            </w:pPr>
            <w:r>
              <w:rPr>
                <w:sz w:val="20"/>
              </w:rPr>
              <w:t>доброкачественные новообразования носоглотки и мягких тканей головы, лица и шеи, прорастающие в полость черепа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 применением двух и более методов лечения (интраоперационных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 xml:space="preserve">Микрохирургическое удаление </w:t>
            </w:r>
            <w:r>
              <w:rPr>
                <w:sz w:val="20"/>
              </w:rPr>
              <w:lastRenderedPageBreak/>
              <w:t>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78" w:type="dxa"/>
          </w:tcPr>
          <w:p w:rsidR="00AC1318" w:rsidRDefault="00C25AF9" w:rsidP="00E9623F">
            <w:pPr>
              <w:spacing w:line="240" w:lineRule="auto"/>
              <w:jc w:val="center"/>
              <w:rPr>
                <w:sz w:val="20"/>
                <w:lang w:val="en-US"/>
              </w:rPr>
            </w:pPr>
            <w:r>
              <w:rPr>
                <w:sz w:val="20"/>
                <w:lang w:val="en-US"/>
              </w:rPr>
              <w:lastRenderedPageBreak/>
              <w:t xml:space="preserve">C41.2, C41.4, </w:t>
            </w:r>
            <w:r>
              <w:rPr>
                <w:sz w:val="20"/>
                <w:lang w:val="en-US"/>
              </w:rPr>
              <w:lastRenderedPageBreak/>
              <w:t>C70.1, C72.0, C72.1, C72.8, C79.4, C79.5, C90.0, C90.2, D48.0, D16.6, D16.8, D18.0, D32.1, D33.4, D33.7, D36.1, D43.4, Q06.8, M85.5</w:t>
            </w:r>
          </w:p>
        </w:tc>
        <w:tc>
          <w:tcPr>
            <w:tcW w:w="3234" w:type="dxa"/>
          </w:tcPr>
          <w:p w:rsidR="00AC1318" w:rsidRDefault="00C25AF9">
            <w:pPr>
              <w:spacing w:line="240" w:lineRule="auto"/>
              <w:jc w:val="left"/>
              <w:rPr>
                <w:sz w:val="20"/>
              </w:rPr>
            </w:pPr>
            <w:r>
              <w:rPr>
                <w:sz w:val="20"/>
              </w:rPr>
              <w:lastRenderedPageBreak/>
              <w:t xml:space="preserve">злокачественные (первичные и </w:t>
            </w:r>
            <w:r>
              <w:rPr>
                <w:sz w:val="20"/>
              </w:rP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15" w:type="dxa"/>
          </w:tcPr>
          <w:p w:rsidR="00AC1318" w:rsidRDefault="00C25AF9">
            <w:pPr>
              <w:spacing w:line="240" w:lineRule="auto"/>
              <w:jc w:val="left"/>
              <w:rPr>
                <w:sz w:val="20"/>
              </w:rPr>
            </w:pPr>
            <w:r>
              <w:rPr>
                <w:sz w:val="20"/>
              </w:rPr>
              <w:lastRenderedPageBreak/>
              <w:t xml:space="preserve">хирургическое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 xml:space="preserve">микрохирургическое удаление </w:t>
            </w:r>
            <w:r>
              <w:rPr>
                <w:sz w:val="20"/>
              </w:rPr>
              <w:lastRenderedPageBreak/>
              <w:t>опухоли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678" w:type="dxa"/>
          </w:tcPr>
          <w:p w:rsidR="00AC1318" w:rsidRDefault="00C25AF9" w:rsidP="00E9623F">
            <w:pPr>
              <w:spacing w:line="240" w:lineRule="auto"/>
              <w:jc w:val="center"/>
              <w:rPr>
                <w:sz w:val="20"/>
              </w:rPr>
            </w:pPr>
            <w:r>
              <w:rPr>
                <w:sz w:val="20"/>
              </w:rPr>
              <w:t>Q28.2</w:t>
            </w:r>
          </w:p>
        </w:tc>
        <w:tc>
          <w:tcPr>
            <w:tcW w:w="3234" w:type="dxa"/>
          </w:tcPr>
          <w:p w:rsidR="00AC1318" w:rsidRDefault="00C25AF9">
            <w:pPr>
              <w:spacing w:line="240" w:lineRule="auto"/>
              <w:jc w:val="left"/>
              <w:rPr>
                <w:sz w:val="20"/>
              </w:rPr>
            </w:pPr>
            <w:r>
              <w:rPr>
                <w:sz w:val="20"/>
              </w:rPr>
              <w:t>артериовенозная мальформация головного мозга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артериовенозных мальформаций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I60, I61, I62</w:t>
            </w:r>
          </w:p>
        </w:tc>
        <w:tc>
          <w:tcPr>
            <w:tcW w:w="3234" w:type="dxa"/>
            <w:vMerge w:val="restart"/>
          </w:tcPr>
          <w:p w:rsidR="00AC1318" w:rsidRDefault="00C25AF9">
            <w:pPr>
              <w:spacing w:line="240" w:lineRule="auto"/>
              <w:jc w:val="left"/>
              <w:rPr>
                <w:sz w:val="20"/>
              </w:rPr>
            </w:pPr>
            <w:r>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клипирование артериальных аневризм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стереотаксическое дренирование и тромболизис гематом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Реконструктивные вмешательства на экстракраниальных отделах церебральных артерий</w:t>
            </w:r>
          </w:p>
        </w:tc>
        <w:tc>
          <w:tcPr>
            <w:tcW w:w="1678" w:type="dxa"/>
          </w:tcPr>
          <w:p w:rsidR="00AC1318" w:rsidRDefault="00C25AF9" w:rsidP="00E9623F">
            <w:pPr>
              <w:spacing w:line="240" w:lineRule="auto"/>
              <w:jc w:val="center"/>
              <w:rPr>
                <w:sz w:val="20"/>
              </w:rPr>
            </w:pPr>
            <w:r>
              <w:rPr>
                <w:sz w:val="20"/>
              </w:rPr>
              <w:t>I65.0 - I65.3, I65.8, I66, I67.8</w:t>
            </w:r>
          </w:p>
        </w:tc>
        <w:tc>
          <w:tcPr>
            <w:tcW w:w="3234" w:type="dxa"/>
          </w:tcPr>
          <w:p w:rsidR="00AC1318" w:rsidRDefault="00C25AF9">
            <w:pPr>
              <w:spacing w:line="240" w:lineRule="auto"/>
              <w:jc w:val="left"/>
              <w:rPr>
                <w:sz w:val="20"/>
              </w:rPr>
            </w:pPr>
            <w:r>
              <w:rPr>
                <w:sz w:val="20"/>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реконструктивные вмешательства на экстракраниальных отделах церебральных артерий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78" w:type="dxa"/>
          </w:tcPr>
          <w:p w:rsidR="00AC1318" w:rsidRDefault="00C25AF9" w:rsidP="00E9623F">
            <w:pPr>
              <w:spacing w:line="240" w:lineRule="auto"/>
              <w:jc w:val="center"/>
              <w:rPr>
                <w:sz w:val="20"/>
                <w:lang w:val="en-US"/>
              </w:rPr>
            </w:pPr>
            <w:r>
              <w:rPr>
                <w:sz w:val="20"/>
                <w:lang w:val="en-US"/>
              </w:rPr>
              <w:t>M84.8, M85.0, M85.5, Q01, Q67.2, Q67.3, Q75.0, Q75.2, Q75.8, Q87.0, S02.1, S02.2, S02.7 - S02.9, T90.2, T88.8</w:t>
            </w:r>
          </w:p>
        </w:tc>
        <w:tc>
          <w:tcPr>
            <w:tcW w:w="3234" w:type="dxa"/>
          </w:tcPr>
          <w:p w:rsidR="00AC1318" w:rsidRDefault="00C25AF9">
            <w:pPr>
              <w:spacing w:line="240" w:lineRule="auto"/>
              <w:jc w:val="left"/>
              <w:rPr>
                <w:sz w:val="20"/>
              </w:rPr>
            </w:pPr>
            <w:r>
              <w:rPr>
                <w:sz w:val="20"/>
              </w:rPr>
              <w:t>дефекты и деформации свода и основания черепа, лицевого скелета врожденного и приобретенного генеза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13</w:t>
            </w:r>
          </w:p>
        </w:tc>
        <w:tc>
          <w:tcPr>
            <w:tcW w:w="3411" w:type="dxa"/>
          </w:tcPr>
          <w:p w:rsidR="00AC1318" w:rsidRDefault="00C25AF9">
            <w:pPr>
              <w:spacing w:line="240" w:lineRule="auto"/>
              <w:jc w:val="left"/>
              <w:rPr>
                <w:sz w:val="20"/>
              </w:rPr>
            </w:pPr>
            <w:r>
              <w:rPr>
                <w:sz w:val="20"/>
              </w:rPr>
              <w:t>Внутрисосудистый тромболизис при окклюзиях церебральных артерий и синусов</w:t>
            </w:r>
          </w:p>
        </w:tc>
        <w:tc>
          <w:tcPr>
            <w:tcW w:w="1678" w:type="dxa"/>
          </w:tcPr>
          <w:p w:rsidR="00AC1318" w:rsidRDefault="00C25AF9" w:rsidP="00E9623F">
            <w:pPr>
              <w:spacing w:line="240" w:lineRule="auto"/>
              <w:jc w:val="center"/>
              <w:rPr>
                <w:sz w:val="20"/>
              </w:rPr>
            </w:pPr>
            <w:r>
              <w:rPr>
                <w:sz w:val="20"/>
              </w:rPr>
              <w:t>I67.6</w:t>
            </w:r>
          </w:p>
        </w:tc>
        <w:tc>
          <w:tcPr>
            <w:tcW w:w="3234" w:type="dxa"/>
          </w:tcPr>
          <w:p w:rsidR="00AC1318" w:rsidRDefault="00C25AF9">
            <w:pPr>
              <w:spacing w:line="240" w:lineRule="auto"/>
              <w:jc w:val="left"/>
              <w:rPr>
                <w:sz w:val="20"/>
              </w:rPr>
            </w:pPr>
            <w:r>
              <w:rPr>
                <w:sz w:val="20"/>
              </w:rPr>
              <w:t>тромбоз церебральных артерий и синусов</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внутрисосудистый тромболизис церебральных артерий и синусов</w:t>
            </w:r>
          </w:p>
        </w:tc>
        <w:tc>
          <w:tcPr>
            <w:tcW w:w="1680" w:type="dxa"/>
            <w:gridSpan w:val="2"/>
          </w:tcPr>
          <w:p w:rsidR="00AC1318" w:rsidRDefault="00C25AF9">
            <w:pPr>
              <w:spacing w:line="240" w:lineRule="auto"/>
              <w:jc w:val="center"/>
              <w:rPr>
                <w:sz w:val="20"/>
              </w:rPr>
            </w:pPr>
            <w:r>
              <w:rPr>
                <w:sz w:val="20"/>
              </w:rPr>
              <w:t>335 167</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14</w:t>
            </w:r>
          </w:p>
        </w:tc>
        <w:tc>
          <w:tcPr>
            <w:tcW w:w="3411" w:type="dxa"/>
          </w:tcPr>
          <w:p w:rsidR="00AC1318" w:rsidRDefault="00C25AF9">
            <w:pPr>
              <w:spacing w:line="240" w:lineRule="auto"/>
              <w:jc w:val="left"/>
              <w:rPr>
                <w:sz w:val="20"/>
              </w:rPr>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w:t>
            </w:r>
            <w:r>
              <w:rPr>
                <w:sz w:val="20"/>
              </w:rPr>
              <w:lastRenderedPageBreak/>
              <w:t>заболевания у взрослых</w:t>
            </w:r>
          </w:p>
        </w:tc>
        <w:tc>
          <w:tcPr>
            <w:tcW w:w="1678" w:type="dxa"/>
          </w:tcPr>
          <w:p w:rsidR="00AC1318" w:rsidRDefault="00C25AF9" w:rsidP="00E9623F">
            <w:pPr>
              <w:spacing w:line="240" w:lineRule="auto"/>
              <w:jc w:val="center"/>
              <w:rPr>
                <w:sz w:val="20"/>
              </w:rPr>
            </w:pPr>
            <w:r>
              <w:rPr>
                <w:sz w:val="20"/>
              </w:rPr>
              <w:lastRenderedPageBreak/>
              <w:t>G91, G93.0, Q03</w:t>
            </w:r>
          </w:p>
        </w:tc>
        <w:tc>
          <w:tcPr>
            <w:tcW w:w="3234" w:type="dxa"/>
          </w:tcPr>
          <w:p w:rsidR="00AC1318" w:rsidRDefault="00C25AF9">
            <w:pPr>
              <w:spacing w:line="240" w:lineRule="auto"/>
              <w:jc w:val="left"/>
              <w:rPr>
                <w:sz w:val="20"/>
              </w:rPr>
            </w:pPr>
            <w:r>
              <w:rPr>
                <w:sz w:val="20"/>
              </w:rPr>
              <w:t>врожденная или приобретенная гидроцефалия окклюзионного или сообщающегося характера. Приобретенные церебральные кисты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ликворошунтирующие операции, в том числе с индивидуальным подбором ликворошунтирующих систем</w:t>
            </w:r>
          </w:p>
        </w:tc>
        <w:tc>
          <w:tcPr>
            <w:tcW w:w="1680" w:type="dxa"/>
            <w:gridSpan w:val="2"/>
          </w:tcPr>
          <w:p w:rsidR="00AC1318" w:rsidRDefault="00C25AF9">
            <w:pPr>
              <w:spacing w:line="240" w:lineRule="auto"/>
              <w:jc w:val="center"/>
              <w:rPr>
                <w:sz w:val="20"/>
              </w:rPr>
            </w:pPr>
            <w:r>
              <w:rPr>
                <w:sz w:val="20"/>
              </w:rPr>
              <w:t>213 337</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15</w:t>
            </w:r>
          </w:p>
        </w:tc>
        <w:tc>
          <w:tcPr>
            <w:tcW w:w="3411" w:type="dxa"/>
          </w:tcPr>
          <w:p w:rsidR="00AC1318" w:rsidRDefault="00C25AF9">
            <w:pPr>
              <w:spacing w:line="240" w:lineRule="auto"/>
              <w:jc w:val="left"/>
              <w:rPr>
                <w:sz w:val="20"/>
              </w:rPr>
            </w:pPr>
            <w:r>
              <w:rPr>
                <w:sz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78" w:type="dxa"/>
          </w:tcPr>
          <w:p w:rsidR="00AC1318" w:rsidRDefault="00C25AF9" w:rsidP="00E9623F">
            <w:pPr>
              <w:spacing w:line="240" w:lineRule="auto"/>
              <w:jc w:val="center"/>
              <w:rPr>
                <w:sz w:val="20"/>
              </w:rPr>
            </w:pPr>
            <w:r>
              <w:rPr>
                <w:sz w:val="20"/>
              </w:rPr>
              <w:t>G91, G93.0, Q03</w:t>
            </w:r>
          </w:p>
        </w:tc>
        <w:tc>
          <w:tcPr>
            <w:tcW w:w="3234" w:type="dxa"/>
          </w:tcPr>
          <w:p w:rsidR="00AC1318" w:rsidRDefault="00C25AF9">
            <w:pPr>
              <w:spacing w:line="240" w:lineRule="auto"/>
              <w:jc w:val="left"/>
              <w:rPr>
                <w:sz w:val="20"/>
              </w:rPr>
            </w:pPr>
            <w:r>
              <w:rPr>
                <w:sz w:val="20"/>
              </w:rPr>
              <w:t>врожденная или приобретенная гидроцефалия окклюзионного или сообщающегося характера. Приобретенные церебральные кисты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ликворошунтирующие операции, в том числе с индивидуальным подбором ликворошунтирующих систем</w:t>
            </w:r>
          </w:p>
        </w:tc>
        <w:tc>
          <w:tcPr>
            <w:tcW w:w="1680" w:type="dxa"/>
            <w:gridSpan w:val="2"/>
          </w:tcPr>
          <w:p w:rsidR="00AC1318" w:rsidRDefault="00C25AF9">
            <w:pPr>
              <w:spacing w:line="240" w:lineRule="auto"/>
              <w:jc w:val="center"/>
              <w:rPr>
                <w:sz w:val="20"/>
              </w:rPr>
            </w:pPr>
            <w:r>
              <w:rPr>
                <w:sz w:val="20"/>
              </w:rPr>
              <w:t>305 812</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16</w:t>
            </w:r>
          </w:p>
        </w:tc>
        <w:tc>
          <w:tcPr>
            <w:tcW w:w="3411" w:type="dxa"/>
          </w:tcPr>
          <w:p w:rsidR="00AC1318" w:rsidRDefault="00C25AF9">
            <w:pPr>
              <w:spacing w:line="240" w:lineRule="auto"/>
              <w:jc w:val="left"/>
              <w:rPr>
                <w:sz w:val="20"/>
              </w:rPr>
            </w:pPr>
            <w:r>
              <w:rPr>
                <w:sz w:val="20"/>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78" w:type="dxa"/>
          </w:tcPr>
          <w:p w:rsidR="00AC1318" w:rsidRDefault="00C25AF9" w:rsidP="00E9623F">
            <w:pPr>
              <w:spacing w:line="240" w:lineRule="auto"/>
              <w:jc w:val="center"/>
              <w:rPr>
                <w:sz w:val="20"/>
                <w:lang w:val="en-US"/>
              </w:rPr>
            </w:pPr>
            <w:r>
              <w:rPr>
                <w:sz w:val="20"/>
                <w:lang w:val="en-US"/>
              </w:rPr>
              <w:t>G95.1, G95.2, G95.8, G95.9, M42, M43, M45, M46, M48, M50, M51, M53, M92, M93, M95, G95.1, G95.2, G95.8, G95.9, Q76.2</w:t>
            </w:r>
          </w:p>
        </w:tc>
        <w:tc>
          <w:tcPr>
            <w:tcW w:w="3234" w:type="dxa"/>
          </w:tcPr>
          <w:p w:rsidR="00AC1318" w:rsidRDefault="00C25AF9">
            <w:pPr>
              <w:spacing w:line="240" w:lineRule="auto"/>
              <w:jc w:val="left"/>
              <w:rPr>
                <w:sz w:val="20"/>
              </w:rPr>
            </w:pPr>
            <w:r>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gridSpan w:val="2"/>
          </w:tcPr>
          <w:p w:rsidR="00AC1318" w:rsidRDefault="00C25AF9">
            <w:pPr>
              <w:spacing w:line="240" w:lineRule="auto"/>
              <w:jc w:val="center"/>
              <w:rPr>
                <w:sz w:val="20"/>
              </w:rPr>
            </w:pPr>
            <w:r>
              <w:rPr>
                <w:sz w:val="20"/>
              </w:rPr>
              <w:t>418 220</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17</w:t>
            </w:r>
          </w:p>
        </w:tc>
        <w:tc>
          <w:tcPr>
            <w:tcW w:w="3411" w:type="dxa"/>
          </w:tcPr>
          <w:p w:rsidR="00AC1318" w:rsidRDefault="00C25AF9">
            <w:pPr>
              <w:spacing w:line="240" w:lineRule="auto"/>
              <w:jc w:val="left"/>
              <w:rPr>
                <w:sz w:val="20"/>
              </w:rPr>
            </w:pPr>
            <w:r>
              <w:rPr>
                <w:sz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678" w:type="dxa"/>
          </w:tcPr>
          <w:p w:rsidR="00AC1318" w:rsidRDefault="00C25AF9" w:rsidP="00E9623F">
            <w:pPr>
              <w:spacing w:line="240" w:lineRule="auto"/>
              <w:jc w:val="center"/>
              <w:rPr>
                <w:sz w:val="20"/>
              </w:rPr>
            </w:pPr>
            <w:r>
              <w:rPr>
                <w:sz w:val="20"/>
              </w:rPr>
              <w:t>I60, I61, I62</w:t>
            </w:r>
          </w:p>
        </w:tc>
        <w:tc>
          <w:tcPr>
            <w:tcW w:w="3234" w:type="dxa"/>
          </w:tcPr>
          <w:p w:rsidR="00AC1318" w:rsidRDefault="00C25AF9">
            <w:pPr>
              <w:spacing w:line="240" w:lineRule="auto"/>
              <w:jc w:val="left"/>
              <w:rPr>
                <w:sz w:val="20"/>
              </w:rPr>
            </w:pPr>
            <w:r>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эндоваскулярное вмешательство с применением адгезивных клеевых композиций, микроэмболов, микроспиралей и стентов</w:t>
            </w:r>
          </w:p>
        </w:tc>
        <w:tc>
          <w:tcPr>
            <w:tcW w:w="1680" w:type="dxa"/>
            <w:gridSpan w:val="2"/>
          </w:tcPr>
          <w:p w:rsidR="00AC1318" w:rsidRDefault="00C25AF9">
            <w:pPr>
              <w:spacing w:line="240" w:lineRule="auto"/>
              <w:jc w:val="center"/>
              <w:rPr>
                <w:sz w:val="20"/>
              </w:rPr>
            </w:pPr>
            <w:r>
              <w:rPr>
                <w:sz w:val="20"/>
              </w:rPr>
              <w:t>549 548</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18</w:t>
            </w:r>
          </w:p>
        </w:tc>
        <w:tc>
          <w:tcPr>
            <w:tcW w:w="3411" w:type="dxa"/>
            <w:vMerge w:val="restart"/>
          </w:tcPr>
          <w:p w:rsidR="00AC1318" w:rsidRDefault="00C25AF9">
            <w:pPr>
              <w:spacing w:line="240" w:lineRule="auto"/>
              <w:jc w:val="left"/>
              <w:rPr>
                <w:sz w:val="20"/>
              </w:rPr>
            </w:pPr>
            <w:r>
              <w:rPr>
                <w:sz w:val="20"/>
              </w:rPr>
              <w:t xml:space="preserve">Замена нейростимуляторов и помп на постоянных источниках тока для </w:t>
            </w:r>
            <w:r>
              <w:rPr>
                <w:sz w:val="20"/>
              </w:rPr>
              <w:lastRenderedPageBreak/>
              <w:t>нейростимуляции головного и спинного мозга, периферических нервов</w:t>
            </w:r>
          </w:p>
        </w:tc>
        <w:tc>
          <w:tcPr>
            <w:tcW w:w="1678" w:type="dxa"/>
          </w:tcPr>
          <w:p w:rsidR="00AC1318" w:rsidRDefault="00C25AF9" w:rsidP="00E9623F">
            <w:pPr>
              <w:spacing w:line="240" w:lineRule="auto"/>
              <w:jc w:val="center"/>
              <w:rPr>
                <w:sz w:val="20"/>
              </w:rPr>
            </w:pPr>
            <w:r>
              <w:rPr>
                <w:sz w:val="20"/>
              </w:rPr>
              <w:lastRenderedPageBreak/>
              <w:t xml:space="preserve">G20, G21, G24, G25.0, G25.2, G80, </w:t>
            </w:r>
            <w:r>
              <w:rPr>
                <w:sz w:val="20"/>
              </w:rPr>
              <w:lastRenderedPageBreak/>
              <w:t>G95.0, G95.1, G95.8</w:t>
            </w:r>
          </w:p>
        </w:tc>
        <w:tc>
          <w:tcPr>
            <w:tcW w:w="3234" w:type="dxa"/>
          </w:tcPr>
          <w:p w:rsidR="00AC1318" w:rsidRDefault="00C25AF9">
            <w:pPr>
              <w:spacing w:line="240" w:lineRule="auto"/>
              <w:jc w:val="left"/>
              <w:rPr>
                <w:sz w:val="20"/>
              </w:rPr>
            </w:pPr>
            <w:r>
              <w:rPr>
                <w:sz w:val="20"/>
              </w:rPr>
              <w:lastRenderedPageBreak/>
              <w:t xml:space="preserve">болезнь Паркинсона и вторичный паркинсонизм, деформирующая </w:t>
            </w:r>
            <w:r>
              <w:rPr>
                <w:sz w:val="20"/>
              </w:rPr>
              <w:lastRenderedPageBreak/>
              <w:t>мышечная дистония, детский церебральный паралич и эссенциальный тремор</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замена постоянных нейростимуляторов на постоянных </w:t>
            </w:r>
            <w:r>
              <w:rPr>
                <w:sz w:val="20"/>
              </w:rPr>
              <w:lastRenderedPageBreak/>
              <w:t>источниках тока</w:t>
            </w:r>
          </w:p>
        </w:tc>
        <w:tc>
          <w:tcPr>
            <w:tcW w:w="1680" w:type="dxa"/>
            <w:gridSpan w:val="2"/>
            <w:vMerge w:val="restart"/>
          </w:tcPr>
          <w:p w:rsidR="00AC1318" w:rsidRDefault="00C25AF9">
            <w:pPr>
              <w:spacing w:line="240" w:lineRule="auto"/>
              <w:jc w:val="center"/>
              <w:rPr>
                <w:sz w:val="20"/>
              </w:rPr>
            </w:pPr>
            <w:r>
              <w:rPr>
                <w:sz w:val="20"/>
              </w:rPr>
              <w:lastRenderedPageBreak/>
              <w:t>1 354 555</w:t>
            </w: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lang w:val="en-US"/>
              </w:rPr>
            </w:pPr>
            <w:r>
              <w:rPr>
                <w:sz w:val="20"/>
                <w:lang w:val="en-US"/>
              </w:rPr>
              <w:t>E75.2, G09, G24, G35 - G37, G80, G81.1, G82.1, G82.4, G95.0, G95.1, G95.8, I69.0 - I69.8, M53.3, M54, M96, T88.8, T90.5, T91.3</w:t>
            </w:r>
          </w:p>
        </w:tc>
        <w:tc>
          <w:tcPr>
            <w:tcW w:w="3234" w:type="dxa"/>
            <w:vMerge w:val="restart"/>
          </w:tcPr>
          <w:p w:rsidR="00AC1318" w:rsidRDefault="00C25AF9">
            <w:pPr>
              <w:spacing w:line="240" w:lineRule="auto"/>
              <w:jc w:val="left"/>
              <w:rPr>
                <w:sz w:val="20"/>
              </w:rPr>
            </w:pPr>
            <w:r>
              <w:rPr>
                <w:sz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замена постоянных нейростимуляторов на постоянных источниках 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замена помпы для хронического интратекального введения лекарственных препаратов в спинномозговую жидкость</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G31.8, G40.1 - G40.4, Q04.3, Q04.8</w:t>
            </w:r>
          </w:p>
        </w:tc>
        <w:tc>
          <w:tcPr>
            <w:tcW w:w="3234" w:type="dxa"/>
          </w:tcPr>
          <w:p w:rsidR="00AC1318" w:rsidRDefault="00C25AF9">
            <w:pPr>
              <w:spacing w:line="240" w:lineRule="auto"/>
              <w:jc w:val="left"/>
              <w:rPr>
                <w:sz w:val="20"/>
              </w:rPr>
            </w:pPr>
            <w:r>
              <w:rPr>
                <w:sz w:val="20"/>
              </w:rPr>
              <w:t>симптоматическая эпилепсия (резистентная к лечению лекарственными препаратами)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замена нейростимуляторов на постоянных источниках тока для регистрации и модуляции биопотенциалов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M50, M51.0 - M51.3, M51.8 - M51.9</w:t>
            </w:r>
          </w:p>
        </w:tc>
        <w:tc>
          <w:tcPr>
            <w:tcW w:w="3234" w:type="dxa"/>
          </w:tcPr>
          <w:p w:rsidR="00AC1318" w:rsidRDefault="00C25AF9">
            <w:pPr>
              <w:spacing w:line="240" w:lineRule="auto"/>
              <w:jc w:val="left"/>
              <w:rPr>
                <w:sz w:val="20"/>
              </w:rPr>
            </w:pPr>
            <w:r>
              <w:rPr>
                <w:sz w:val="20"/>
              </w:rPr>
              <w:t>поражения межпозвоночных дисков шейных и грудных отделов с миелопатией, радикуло- и нейропатией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замена постоянных нейростимуляторов на постоянных источниках 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lang w:val="en-US"/>
              </w:rPr>
            </w:pPr>
            <w:r>
              <w:rPr>
                <w:sz w:val="20"/>
                <w:lang w:val="en-US"/>
              </w:rPr>
              <w:t>G50 - G53, G54.0 - G54.4, G54.6, G54.8, G54.9, G56, G57, T14.4, T91, T92, T93</w:t>
            </w:r>
          </w:p>
        </w:tc>
        <w:tc>
          <w:tcPr>
            <w:tcW w:w="3234" w:type="dxa"/>
          </w:tcPr>
          <w:p w:rsidR="00AC1318" w:rsidRDefault="00C25AF9">
            <w:pPr>
              <w:spacing w:line="240" w:lineRule="auto"/>
              <w:jc w:val="left"/>
              <w:rPr>
                <w:sz w:val="20"/>
              </w:rPr>
            </w:pPr>
            <w:r>
              <w:rPr>
                <w:sz w:val="20"/>
              </w:rPr>
              <w:t>поражения плечевого сплетения и шейных корешков, синдром фантома конечности с болью, невропатией или радикулопатией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замена постоянных нейростимуляторов на постоянных источниках 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G56, G57, T14.4, T91, T92, T93</w:t>
            </w:r>
          </w:p>
        </w:tc>
        <w:tc>
          <w:tcPr>
            <w:tcW w:w="3234" w:type="dxa"/>
          </w:tcPr>
          <w:p w:rsidR="00AC1318" w:rsidRDefault="00C25AF9">
            <w:pPr>
              <w:spacing w:line="240" w:lineRule="auto"/>
              <w:jc w:val="left"/>
              <w:rPr>
                <w:sz w:val="20"/>
              </w:rPr>
            </w:pPr>
            <w:r>
              <w:rPr>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замена постоянных нейростимуляторов на постоянных источниках тока</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Неонатология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19</w:t>
            </w:r>
          </w:p>
        </w:tc>
        <w:tc>
          <w:tcPr>
            <w:tcW w:w="3411" w:type="dxa"/>
            <w:vMerge w:val="restart"/>
          </w:tcPr>
          <w:p w:rsidR="00AC1318" w:rsidRDefault="00C25AF9">
            <w:pPr>
              <w:spacing w:line="240" w:lineRule="auto"/>
              <w:jc w:val="left"/>
              <w:rPr>
                <w:sz w:val="20"/>
              </w:rPr>
            </w:pPr>
            <w:r>
              <w:rPr>
                <w:sz w:val="20"/>
              </w:rPr>
              <w:t xml:space="preserve">Поликомпонентная терапия синдрома дыхательных расстройств, врожденной пневмонии, сепсиса новорожденного, тяжелой </w:t>
            </w:r>
            <w:r>
              <w:rPr>
                <w:sz w:val="20"/>
              </w:rPr>
              <w:lastRenderedPageBreak/>
              <w:t>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78" w:type="dxa"/>
            <w:vMerge w:val="restart"/>
          </w:tcPr>
          <w:p w:rsidR="00AC1318" w:rsidRDefault="00C25AF9" w:rsidP="00E9623F">
            <w:pPr>
              <w:spacing w:line="240" w:lineRule="auto"/>
              <w:jc w:val="center"/>
              <w:rPr>
                <w:sz w:val="20"/>
              </w:rPr>
            </w:pPr>
            <w:r>
              <w:rPr>
                <w:sz w:val="20"/>
              </w:rPr>
              <w:lastRenderedPageBreak/>
              <w:t xml:space="preserve">P22, P23, P36, P10.0, P10.1, P10.2, P10.3, P10.4, P10.8, </w:t>
            </w:r>
            <w:r>
              <w:rPr>
                <w:sz w:val="20"/>
              </w:rPr>
              <w:lastRenderedPageBreak/>
              <w:t>P11.1, P11.5, P52.1, P52.2, P52.4, P52.6, P90, P91.0, P91.2, P91.4, P91.5</w:t>
            </w:r>
          </w:p>
        </w:tc>
        <w:tc>
          <w:tcPr>
            <w:tcW w:w="3234" w:type="dxa"/>
            <w:vMerge w:val="restart"/>
          </w:tcPr>
          <w:p w:rsidR="00AC1318" w:rsidRDefault="00C25AF9" w:rsidP="007455DB">
            <w:pPr>
              <w:spacing w:line="240" w:lineRule="auto"/>
              <w:jc w:val="left"/>
              <w:rPr>
                <w:sz w:val="20"/>
              </w:rPr>
            </w:pPr>
            <w:r>
              <w:rPr>
                <w:sz w:val="20"/>
              </w:rPr>
              <w:lastRenderedPageBreak/>
              <w:t>внутрижелудочковое кровоизлияние. Церебральная ишемия 2</w:t>
            </w:r>
            <w:r w:rsidR="00565F76">
              <w:rPr>
                <w:sz w:val="20"/>
              </w:rPr>
              <w:t>–</w:t>
            </w:r>
            <w:r>
              <w:rPr>
                <w:sz w:val="20"/>
              </w:rPr>
              <w:t xml:space="preserve">3 степени. Родовая травма. Сепсис новорожденных. </w:t>
            </w:r>
            <w:r>
              <w:rPr>
                <w:sz w:val="20"/>
              </w:rPr>
              <w:lastRenderedPageBreak/>
              <w:t>Врожденная пневмония. Синдром дыхательных расстройств</w:t>
            </w:r>
          </w:p>
        </w:tc>
        <w:tc>
          <w:tcPr>
            <w:tcW w:w="1515" w:type="dxa"/>
            <w:vMerge w:val="restart"/>
          </w:tcPr>
          <w:p w:rsidR="00AC1318" w:rsidRDefault="00C25AF9">
            <w:pPr>
              <w:spacing w:line="240" w:lineRule="auto"/>
              <w:jc w:val="left"/>
              <w:rPr>
                <w:sz w:val="20"/>
              </w:rPr>
            </w:pPr>
            <w:r>
              <w:rPr>
                <w:sz w:val="20"/>
              </w:rPr>
              <w:lastRenderedPageBreak/>
              <w:t>комбинированное лечение</w:t>
            </w:r>
          </w:p>
        </w:tc>
        <w:tc>
          <w:tcPr>
            <w:tcW w:w="3244" w:type="dxa"/>
          </w:tcPr>
          <w:p w:rsidR="00AC1318" w:rsidRDefault="00C25AF9">
            <w:pPr>
              <w:spacing w:line="240" w:lineRule="auto"/>
              <w:jc w:val="left"/>
              <w:rPr>
                <w:sz w:val="20"/>
              </w:rPr>
            </w:pPr>
            <w:r>
              <w:rPr>
                <w:sz w:val="20"/>
              </w:rPr>
              <w:t>противосудорожная терапия с учетом характера электроэнцефалограммы и анализа записи видеомониторинга</w:t>
            </w:r>
          </w:p>
        </w:tc>
        <w:tc>
          <w:tcPr>
            <w:tcW w:w="1680" w:type="dxa"/>
            <w:gridSpan w:val="2"/>
            <w:vMerge w:val="restart"/>
          </w:tcPr>
          <w:p w:rsidR="00AC1318" w:rsidRDefault="00C25AF9">
            <w:pPr>
              <w:spacing w:line="240" w:lineRule="auto"/>
              <w:jc w:val="center"/>
              <w:rPr>
                <w:sz w:val="20"/>
              </w:rPr>
            </w:pPr>
            <w:r>
              <w:rPr>
                <w:sz w:val="20"/>
              </w:rPr>
              <w:t>339 041</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высокочастотная осцилляторная искусственная вентиляция легких</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AC1318" w:rsidRDefault="00C25AF9">
            <w:pPr>
              <w:spacing w:line="240" w:lineRule="auto"/>
              <w:jc w:val="left"/>
              <w:rPr>
                <w:sz w:val="20"/>
              </w:rPr>
            </w:pPr>
            <w:r>
              <w:rPr>
                <w:sz w:val="20"/>
              </w:rPr>
              <w:t>постановка наружного вентрикулярного дренажа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20</w:t>
            </w:r>
          </w:p>
        </w:tc>
        <w:tc>
          <w:tcPr>
            <w:tcW w:w="3411" w:type="dxa"/>
            <w:vMerge w:val="restart"/>
          </w:tcPr>
          <w:p w:rsidR="00AC1318" w:rsidRDefault="00C25AF9">
            <w:pPr>
              <w:spacing w:line="240" w:lineRule="auto"/>
              <w:jc w:val="left"/>
              <w:rPr>
                <w:sz w:val="20"/>
              </w:rPr>
            </w:pPr>
            <w:r>
              <w:rPr>
                <w:sz w:val="20"/>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78" w:type="dxa"/>
            <w:vMerge w:val="restart"/>
          </w:tcPr>
          <w:p w:rsidR="00AC1318" w:rsidRDefault="00C25AF9" w:rsidP="00E9623F">
            <w:pPr>
              <w:spacing w:line="240" w:lineRule="auto"/>
              <w:jc w:val="center"/>
              <w:rPr>
                <w:sz w:val="20"/>
              </w:rPr>
            </w:pPr>
            <w:r>
              <w:rPr>
                <w:sz w:val="20"/>
              </w:rPr>
              <w:t>P07.0, P07.1, P07.2</w:t>
            </w:r>
          </w:p>
        </w:tc>
        <w:tc>
          <w:tcPr>
            <w:tcW w:w="3234" w:type="dxa"/>
            <w:vMerge w:val="restart"/>
          </w:tcPr>
          <w:p w:rsidR="00AC1318" w:rsidRDefault="00C25AF9" w:rsidP="007455DB">
            <w:pPr>
              <w:spacing w:line="240" w:lineRule="auto"/>
              <w:jc w:val="left"/>
              <w:rPr>
                <w:sz w:val="20"/>
              </w:rPr>
            </w:pPr>
            <w:r>
              <w:rPr>
                <w:sz w:val="20"/>
              </w:rPr>
              <w:t>другие случаи малой массы тела при рождении. Другие случаи недон</w:t>
            </w:r>
            <w:r w:rsidR="007455DB">
              <w:rPr>
                <w:sz w:val="20"/>
              </w:rPr>
              <w:t>ошенности. Крайняя незрелость. «</w:t>
            </w:r>
            <w:r>
              <w:rPr>
                <w:sz w:val="20"/>
              </w:rPr>
              <w:t>Маловесный</w:t>
            </w:r>
            <w:r w:rsidR="007455DB">
              <w:rPr>
                <w:sz w:val="20"/>
              </w:rPr>
              <w:t>»</w:t>
            </w:r>
            <w:r>
              <w:rPr>
                <w:sz w:val="20"/>
              </w:rPr>
              <w:t xml:space="preserve"> для гестационного возраста плод. Малый размер плода для гестационного возраста. Крайне малая масса тела при рождении</w:t>
            </w:r>
          </w:p>
        </w:tc>
        <w:tc>
          <w:tcPr>
            <w:tcW w:w="1515" w:type="dxa"/>
            <w:vMerge w:val="restart"/>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80" w:type="dxa"/>
            <w:gridSpan w:val="2"/>
            <w:vMerge w:val="restart"/>
          </w:tcPr>
          <w:p w:rsidR="00AC1318" w:rsidRDefault="00C25AF9">
            <w:pPr>
              <w:spacing w:line="240" w:lineRule="auto"/>
              <w:jc w:val="center"/>
              <w:rPr>
                <w:sz w:val="20"/>
              </w:rPr>
            </w:pPr>
            <w:r>
              <w:rPr>
                <w:sz w:val="20"/>
              </w:rPr>
              <w:t>706 470</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AC1318" w:rsidRDefault="00C25AF9">
            <w:pPr>
              <w:spacing w:line="240" w:lineRule="auto"/>
              <w:jc w:val="left"/>
              <w:rPr>
                <w:sz w:val="20"/>
              </w:rPr>
            </w:pPr>
            <w:r>
              <w:rPr>
                <w:sz w:val="20"/>
              </w:rPr>
              <w:t>неинвазивная принудительная вентиляция легких</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w:t>
            </w:r>
            <w:r>
              <w:rPr>
                <w:sz w:val="20"/>
              </w:rPr>
              <w:lastRenderedPageBreak/>
              <w:t>коагулограммы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хирургическая коррекция (лигирование, клипирование) открытого артериального протока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индивидуальная противосудорожная терапия с учетом характера электроэнцефалограммы и анализа записи видеомониторинга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крио- или лазерокоагуляция сетчатки</w:t>
            </w:r>
          </w:p>
          <w:p w:rsidR="00AC1318" w:rsidRDefault="00C25AF9">
            <w:pPr>
              <w:spacing w:line="240" w:lineRule="auto"/>
              <w:jc w:val="left"/>
              <w:rPr>
                <w:sz w:val="20"/>
              </w:rPr>
            </w:pPr>
            <w:r>
              <w:rPr>
                <w:sz w:val="20"/>
              </w:rPr>
              <w:t>лечение с использованием метода сухой иммерсии</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Онкология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21</w:t>
            </w:r>
          </w:p>
        </w:tc>
        <w:tc>
          <w:tcPr>
            <w:tcW w:w="3411" w:type="dxa"/>
            <w:vMerge w:val="restart"/>
          </w:tcPr>
          <w:p w:rsidR="00AC1318" w:rsidRDefault="00C25AF9">
            <w:pPr>
              <w:spacing w:line="240" w:lineRule="auto"/>
              <w:jc w:val="left"/>
              <w:rPr>
                <w:sz w:val="20"/>
              </w:rPr>
            </w:pPr>
            <w:r>
              <w:rPr>
                <w:sz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78" w:type="dxa"/>
            <w:vMerge w:val="restart"/>
          </w:tcPr>
          <w:p w:rsidR="00AC1318" w:rsidRDefault="00C25AF9" w:rsidP="00E9623F">
            <w:pPr>
              <w:spacing w:line="240" w:lineRule="auto"/>
              <w:jc w:val="center"/>
              <w:rPr>
                <w:sz w:val="20"/>
              </w:rPr>
            </w:pPr>
            <w:r>
              <w:rPr>
                <w:sz w:val="20"/>
              </w:rPr>
              <w:t>C00, C01, C02, C04 - C06, C09.0, C09.1, C09.8, C09.9, C10.0 - C10.4, C11.0, C11.1, C11.2, C11.3, C11.8, C11.9, C12, C13.0, C13.1, C13.2, C13.8, C13.9, C14.0, C14.2, C15.0, C30.0, C31.0, C31.1, C31.2, C31.3, C31.8, C31.9, C32, C43, C44, C69, C73, C15, C16, C17, C18, C19, C20, C21</w:t>
            </w:r>
          </w:p>
        </w:tc>
        <w:tc>
          <w:tcPr>
            <w:tcW w:w="3234" w:type="dxa"/>
            <w:vMerge w:val="restart"/>
          </w:tcPr>
          <w:p w:rsidR="00AC1318" w:rsidRDefault="00C25AF9" w:rsidP="007455DB">
            <w:pPr>
              <w:spacing w:line="240" w:lineRule="auto"/>
              <w:jc w:val="left"/>
              <w:rPr>
                <w:sz w:val="20"/>
              </w:rPr>
            </w:pPr>
            <w:r>
              <w:rPr>
                <w:sz w:val="20"/>
              </w:rPr>
              <w:t>злокачественные новообразования головы и шеи (I</w:t>
            </w:r>
            <w:r w:rsidR="00565F76">
              <w:rPr>
                <w:sz w:val="20"/>
              </w:rPr>
              <w:t>–</w:t>
            </w:r>
            <w:r>
              <w:rPr>
                <w:sz w:val="20"/>
              </w:rPr>
              <w:t>III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гемитиреоидэктомия видеоассистированная</w:t>
            </w:r>
          </w:p>
        </w:tc>
        <w:tc>
          <w:tcPr>
            <w:tcW w:w="1680" w:type="dxa"/>
            <w:gridSpan w:val="2"/>
            <w:vMerge w:val="restart"/>
          </w:tcPr>
          <w:p w:rsidR="00AC1318" w:rsidRDefault="00C25AF9">
            <w:pPr>
              <w:spacing w:line="240" w:lineRule="auto"/>
              <w:jc w:val="center"/>
              <w:rPr>
                <w:sz w:val="20"/>
              </w:rPr>
            </w:pPr>
            <w:r>
              <w:rPr>
                <w:sz w:val="20"/>
              </w:rPr>
              <w:t>261 535</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гемитиреоидэктомия видеоэндоскопическая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щитовидной железы субтотальная видеоэндоскопическая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щитовидной железы (доли, субтотальная) видеоассистированная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гемитиреоидэктомия с истмусэктомией видеоассистированная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щитовидной железы с флюоресцентной навигацией паращитовидных желез видеоассистированная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биопсия сторожевого лимфатического узла шеи видеоассистированная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эндоларингеальная резекция видеоэндоскопическая с радиочастотной термоаблацией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видеоассистированные операции при опухолях головы и шеи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радиочастотная абляция, криодеструкция, лазерная абляция, фотодинамическая терапия опухолей головы и шеи под ультразвуковой </w:t>
            </w:r>
            <w:r>
              <w:rPr>
                <w:sz w:val="20"/>
              </w:rPr>
              <w:lastRenderedPageBreak/>
              <w:t>навигацией и (или) под контролем компьютерной томографии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тиреоидэктомия видеоэндоскопическая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тиреоидэктомия видеоассистированная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новообразования полости носа с использованием видеоэндоскопических технологий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верхней челюсти видеоассистированная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C09, C10, C11, C12, C13, C14, C15, C30, C32</w:t>
            </w:r>
          </w:p>
        </w:tc>
        <w:tc>
          <w:tcPr>
            <w:tcW w:w="3234" w:type="dxa"/>
          </w:tcPr>
          <w:p w:rsidR="00AC1318" w:rsidRDefault="00C25AF9">
            <w:pPr>
              <w:spacing w:line="240" w:lineRule="auto"/>
              <w:jc w:val="left"/>
              <w:rPr>
                <w:sz w:val="20"/>
              </w:rPr>
            </w:pPr>
            <w:r>
              <w:rPr>
                <w:sz w:val="20"/>
              </w:rPr>
              <w:t>злокачественные новообразования полости носа, глотки, гортани у функционально неоперабельных больных</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эндоскопическая лазерная реканализация и устранение дыхательной недостаточности при стенозирующей опухоли гортани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C22, C78.7, C24.0</w:t>
            </w:r>
          </w:p>
        </w:tc>
        <w:tc>
          <w:tcPr>
            <w:tcW w:w="3234" w:type="dxa"/>
            <w:vMerge w:val="restart"/>
          </w:tcPr>
          <w:p w:rsidR="00AC1318" w:rsidRDefault="00C25AF9">
            <w:pPr>
              <w:spacing w:line="240" w:lineRule="auto"/>
              <w:jc w:val="left"/>
              <w:rPr>
                <w:sz w:val="20"/>
              </w:rPr>
            </w:pPr>
            <w:r>
              <w:rPr>
                <w:sz w:val="20"/>
              </w:rPr>
              <w:t>первичные и метастатические злокачественные новообразования печени</w:t>
            </w:r>
          </w:p>
        </w:tc>
        <w:tc>
          <w:tcPr>
            <w:tcW w:w="1515" w:type="dxa"/>
            <w:vMerge w:val="restart"/>
          </w:tcPr>
          <w:p w:rsidR="00AC1318" w:rsidRDefault="00C25AF9">
            <w:pPr>
              <w:spacing w:line="240" w:lineRule="auto"/>
              <w:jc w:val="left"/>
              <w:rPr>
                <w:sz w:val="20"/>
              </w:rPr>
            </w:pPr>
            <w:r>
              <w:rPr>
                <w:sz w:val="20"/>
              </w:rPr>
              <w:t>хирургическое или терапевтическое лечение</w:t>
            </w:r>
          </w:p>
        </w:tc>
        <w:tc>
          <w:tcPr>
            <w:tcW w:w="3244" w:type="dxa"/>
          </w:tcPr>
          <w:p w:rsidR="00AC1318" w:rsidRDefault="00C25AF9">
            <w:pPr>
              <w:spacing w:line="240" w:lineRule="auto"/>
              <w:jc w:val="left"/>
              <w:rPr>
                <w:sz w:val="20"/>
              </w:rPr>
            </w:pPr>
            <w:r>
              <w:rPr>
                <w:sz w:val="20"/>
              </w:rPr>
              <w:t>лапароскопическая радиочастотная термоаблация при злокачественных новообразованиях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внутриартериальная эмболизация (химиоэмболизация) опухолей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pPr>
              <w:spacing w:line="240" w:lineRule="auto"/>
              <w:jc w:val="left"/>
              <w:rPr>
                <w:sz w:val="20"/>
              </w:rPr>
            </w:pPr>
            <w:r>
              <w:rPr>
                <w:sz w:val="20"/>
              </w:rPr>
              <w:t>злокачественные новообразования общего желчного протока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эндоскопическая фотодинамическая терапия опухоли общего желчного протока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внутрипротоковая фотодинамическая терапия под рентгеноскопическим контролем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злокачественные новообразования общего желчного протока в пределах слизистого слоя T1</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эндоскопическая фотодинамическая терапия опухоли общего желчного протока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C23</w:t>
            </w:r>
          </w:p>
        </w:tc>
        <w:tc>
          <w:tcPr>
            <w:tcW w:w="3234" w:type="dxa"/>
            <w:vMerge w:val="restart"/>
          </w:tcPr>
          <w:p w:rsidR="00AC1318" w:rsidRDefault="00C25AF9">
            <w:pPr>
              <w:spacing w:line="240" w:lineRule="auto"/>
              <w:jc w:val="left"/>
              <w:rPr>
                <w:sz w:val="20"/>
              </w:rPr>
            </w:pPr>
            <w:r>
              <w:rPr>
                <w:sz w:val="20"/>
              </w:rPr>
              <w:t>локализованные и местнораспространенные формы злокачественных новообразований желчного пузыря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лапароскопическая холецистэктомия с резекцией IV сегмента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внутрипротоковая фотодинамическая терапия под </w:t>
            </w:r>
            <w:r>
              <w:rPr>
                <w:sz w:val="20"/>
              </w:rPr>
              <w:lastRenderedPageBreak/>
              <w:t>рентгеноскопическим контролем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C24</w:t>
            </w:r>
          </w:p>
        </w:tc>
        <w:tc>
          <w:tcPr>
            <w:tcW w:w="3234" w:type="dxa"/>
          </w:tcPr>
          <w:p w:rsidR="00AC1318" w:rsidRDefault="00C25AF9">
            <w:pPr>
              <w:spacing w:line="240" w:lineRule="auto"/>
              <w:jc w:val="left"/>
              <w:rPr>
                <w:sz w:val="20"/>
              </w:rPr>
            </w:pPr>
            <w:r>
              <w:rPr>
                <w:sz w:val="20"/>
              </w:rPr>
              <w:t>нерезектабельные опухоли внепеченочных желчных протоков</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внутрипротоковая фотодинамическая терапия под рентгеноскопическим контролем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C25</w:t>
            </w:r>
          </w:p>
        </w:tc>
        <w:tc>
          <w:tcPr>
            <w:tcW w:w="3234" w:type="dxa"/>
            <w:vMerge w:val="restart"/>
          </w:tcPr>
          <w:p w:rsidR="00AC1318" w:rsidRDefault="00C25AF9">
            <w:pPr>
              <w:spacing w:line="240" w:lineRule="auto"/>
              <w:jc w:val="left"/>
              <w:rPr>
                <w:sz w:val="20"/>
              </w:rPr>
            </w:pPr>
            <w:r>
              <w:rPr>
                <w:sz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эндоскопическая фотодинамическая терапия опухоли вирсунгова протока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эндоскопическое стентирование вирсунгова протока при опухолевом стенозе под видеоэндоскопическим контролем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химиоэмболизация головки поджелудочной железы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радиочастотная абляция опухолей поджелудочной железы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радиочастотная абляция опухолей поджелудочной железы видеоэндоскопическая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C34, C33</w:t>
            </w:r>
          </w:p>
        </w:tc>
        <w:tc>
          <w:tcPr>
            <w:tcW w:w="3234" w:type="dxa"/>
          </w:tcPr>
          <w:p w:rsidR="00AC1318" w:rsidRDefault="00C25AF9">
            <w:pPr>
              <w:spacing w:line="240" w:lineRule="auto"/>
              <w:jc w:val="left"/>
              <w:rPr>
                <w:sz w:val="20"/>
              </w:rPr>
            </w:pPr>
            <w:r>
              <w:rPr>
                <w:sz w:val="20"/>
              </w:rPr>
              <w:t>немелкоклеточный ранний центральный рак легкого (Tis-T1NoMo)</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эндопротезирование бронхов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C34, C33</w:t>
            </w:r>
          </w:p>
        </w:tc>
        <w:tc>
          <w:tcPr>
            <w:tcW w:w="3234" w:type="dxa"/>
          </w:tcPr>
          <w:p w:rsidR="00AC1318" w:rsidRDefault="00C25AF9">
            <w:pPr>
              <w:spacing w:line="240" w:lineRule="auto"/>
              <w:jc w:val="left"/>
              <w:rPr>
                <w:sz w:val="20"/>
              </w:rPr>
            </w:pPr>
            <w:r>
              <w:rPr>
                <w:sz w:val="20"/>
              </w:rPr>
              <w:t>стенозирующий рак трахеи. Стенозирующий центральный рак легкого (T3-4NxMx)</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эндопротезирование трахеи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злокачественные новообразования легкого (периферический рак)</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радиочастотная аблация опухоли легкого под ультразвуковой навигацией и (или) под контролем компьютерной томографии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C37, C38.3, C38.2, C38.1</w:t>
            </w:r>
          </w:p>
        </w:tc>
        <w:tc>
          <w:tcPr>
            <w:tcW w:w="3234" w:type="dxa"/>
            <w:vMerge w:val="restart"/>
          </w:tcPr>
          <w:p w:rsidR="00AC1318" w:rsidRDefault="00C25AF9" w:rsidP="007455DB">
            <w:pPr>
              <w:spacing w:line="240" w:lineRule="auto"/>
              <w:jc w:val="left"/>
              <w:rPr>
                <w:sz w:val="20"/>
              </w:rPr>
            </w:pPr>
            <w:r>
              <w:rPr>
                <w:sz w:val="20"/>
              </w:rPr>
              <w:t>опухоль вилочковой железы (I</w:t>
            </w:r>
            <w:r w:rsidR="00565F76">
              <w:rPr>
                <w:sz w:val="20"/>
              </w:rPr>
              <w:t>–</w:t>
            </w:r>
            <w:r>
              <w:rPr>
                <w:sz w:val="20"/>
              </w:rPr>
              <w:t>II стадия). Опухоль переднего, заднего средостения (начальные формы). Метастатическое поражение средостения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радиочастотная термоаблация опухоли под ультразвуковой навигацией и (или) контролем компьютерной томографии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видеоассистированное удаление опухоли средостения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C49.3</w:t>
            </w:r>
          </w:p>
        </w:tc>
        <w:tc>
          <w:tcPr>
            <w:tcW w:w="3234" w:type="dxa"/>
          </w:tcPr>
          <w:p w:rsidR="00AC1318" w:rsidRDefault="00C25AF9">
            <w:pPr>
              <w:spacing w:line="240" w:lineRule="auto"/>
              <w:jc w:val="left"/>
              <w:rPr>
                <w:sz w:val="20"/>
              </w:rPr>
            </w:pPr>
            <w:r>
              <w:rPr>
                <w:sz w:val="20"/>
              </w:rPr>
              <w:t xml:space="preserve">опухоли мягких тканей грудной </w:t>
            </w:r>
            <w:r>
              <w:rPr>
                <w:sz w:val="20"/>
              </w:rPr>
              <w:lastRenderedPageBreak/>
              <w:t>стенки</w:t>
            </w:r>
          </w:p>
        </w:tc>
        <w:tc>
          <w:tcPr>
            <w:tcW w:w="1515" w:type="dxa"/>
          </w:tcPr>
          <w:p w:rsidR="00AC1318" w:rsidRDefault="00C25AF9">
            <w:pPr>
              <w:spacing w:line="240" w:lineRule="auto"/>
              <w:jc w:val="left"/>
              <w:rPr>
                <w:sz w:val="20"/>
              </w:rPr>
            </w:pPr>
            <w:r>
              <w:rPr>
                <w:sz w:val="20"/>
              </w:rPr>
              <w:lastRenderedPageBreak/>
              <w:t xml:space="preserve">хирургическое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 xml:space="preserve">селективная (суперселективная) </w:t>
            </w:r>
            <w:r>
              <w:rPr>
                <w:sz w:val="20"/>
              </w:rPr>
              <w:lastRenderedPageBreak/>
              <w:t>эмболизация (химиоэмболизация) опухолевых сосудов при местнораспространенных формах первичных и рецидивных неорганных опухолей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C50.2, C50.9, C50.3</w:t>
            </w:r>
          </w:p>
        </w:tc>
        <w:tc>
          <w:tcPr>
            <w:tcW w:w="3234" w:type="dxa"/>
          </w:tcPr>
          <w:p w:rsidR="00AC1318" w:rsidRDefault="00C25AF9">
            <w:pPr>
              <w:spacing w:line="240" w:lineRule="auto"/>
              <w:jc w:val="left"/>
              <w:rPr>
                <w:sz w:val="20"/>
              </w:rPr>
            </w:pPr>
            <w:r>
              <w:rPr>
                <w:sz w:val="20"/>
              </w:rPr>
              <w:t>злокачественные новообразования молочной железы IIa, IIb, IIIa стадии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видеоассистированная парастернальная лимфаденэктомия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C54</w:t>
            </w:r>
          </w:p>
        </w:tc>
        <w:tc>
          <w:tcPr>
            <w:tcW w:w="3234" w:type="dxa"/>
            <w:vMerge w:val="restart"/>
          </w:tcPr>
          <w:p w:rsidR="00AC1318" w:rsidRDefault="00C25AF9" w:rsidP="00565F76">
            <w:pPr>
              <w:spacing w:line="240" w:lineRule="auto"/>
              <w:jc w:val="left"/>
              <w:rPr>
                <w:sz w:val="20"/>
              </w:rPr>
            </w:pPr>
            <w:r>
              <w:rPr>
                <w:sz w:val="20"/>
              </w:rPr>
              <w:t xml:space="preserve">злокачественные новообразования эндометрия in </w:t>
            </w:r>
            <w:proofErr w:type="spellStart"/>
            <w:r>
              <w:rPr>
                <w:sz w:val="20"/>
              </w:rPr>
              <w:t>situIII</w:t>
            </w:r>
            <w:proofErr w:type="spellEnd"/>
            <w:r>
              <w:rPr>
                <w:sz w:val="20"/>
              </w:rPr>
              <w:t xml:space="preserve"> стадии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экстирпация матки с маточными трубами видеоэндоскопическая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видеоэндоскопическая экстирпация матки с придатками и тазовой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C56</w:t>
            </w:r>
          </w:p>
        </w:tc>
        <w:tc>
          <w:tcPr>
            <w:tcW w:w="3234" w:type="dxa"/>
            <w:vMerge w:val="restart"/>
          </w:tcPr>
          <w:p w:rsidR="00AC1318" w:rsidRDefault="00C25AF9">
            <w:pPr>
              <w:spacing w:line="240" w:lineRule="auto"/>
              <w:jc w:val="left"/>
              <w:rPr>
                <w:sz w:val="20"/>
              </w:rPr>
            </w:pPr>
            <w:r>
              <w:rPr>
                <w:sz w:val="20"/>
              </w:rPr>
              <w:t>злокачественные новообразования яичников I стадии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лапароскопическая аднексэктомия или резекция яичников, субтотальная резекция большого сальника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лапароскопическая аднексэктомия односторонняя с резекцией контрлатерального яичника и субтотальная резекция большого сальника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лапароскопическая экстирпация матки с придатками, субтотальная резекция большого сальника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C61</w:t>
            </w:r>
          </w:p>
        </w:tc>
        <w:tc>
          <w:tcPr>
            <w:tcW w:w="3234" w:type="dxa"/>
          </w:tcPr>
          <w:p w:rsidR="00AC1318" w:rsidRDefault="00C25AF9">
            <w:pPr>
              <w:spacing w:line="240" w:lineRule="auto"/>
              <w:jc w:val="left"/>
              <w:rPr>
                <w:sz w:val="20"/>
              </w:rPr>
            </w:pPr>
            <w:r>
              <w:rPr>
                <w:sz w:val="20"/>
              </w:rPr>
              <w:t>локализованные злокачественные новообразования предстательной железы I стадии (T1a-T2cNxMo)</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лапароскопическая простатэктомия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rsidP="007455DB">
            <w:pPr>
              <w:spacing w:line="240" w:lineRule="auto"/>
              <w:jc w:val="left"/>
              <w:rPr>
                <w:sz w:val="20"/>
              </w:rPr>
            </w:pPr>
            <w:r>
              <w:rPr>
                <w:sz w:val="20"/>
              </w:rPr>
              <w:t>локализованные и местнораспространенные злокачественные новообразования предстательной железы (II</w:t>
            </w:r>
            <w:r w:rsidR="00565F76">
              <w:rPr>
                <w:sz w:val="20"/>
              </w:rPr>
              <w:t>–</w:t>
            </w:r>
            <w:r>
              <w:rPr>
                <w:sz w:val="20"/>
              </w:rPr>
              <w:t>III стадия)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селективная и суперселективная эмболизация (химиоэмболизация) ветвей внутренней подвздошной артерии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C62</w:t>
            </w:r>
          </w:p>
        </w:tc>
        <w:tc>
          <w:tcPr>
            <w:tcW w:w="3234" w:type="dxa"/>
          </w:tcPr>
          <w:p w:rsidR="00AC1318" w:rsidRDefault="00C25AF9">
            <w:pPr>
              <w:spacing w:line="240" w:lineRule="auto"/>
              <w:jc w:val="left"/>
              <w:rPr>
                <w:sz w:val="20"/>
              </w:rPr>
            </w:pPr>
            <w:r>
              <w:rPr>
                <w:sz w:val="20"/>
              </w:rPr>
              <w:t>злокачественные новообразования яичка (TxN1-2MoS1-3)</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лапароскопическая забрюшинная лимфаденэктомия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C64</w:t>
            </w:r>
          </w:p>
        </w:tc>
        <w:tc>
          <w:tcPr>
            <w:tcW w:w="3234" w:type="dxa"/>
          </w:tcPr>
          <w:p w:rsidR="00AC1318" w:rsidRDefault="00C25AF9" w:rsidP="00E9623F">
            <w:pPr>
              <w:spacing w:line="240" w:lineRule="auto"/>
              <w:jc w:val="left"/>
              <w:rPr>
                <w:sz w:val="20"/>
              </w:rPr>
            </w:pPr>
            <w:r>
              <w:rPr>
                <w:sz w:val="20"/>
              </w:rPr>
              <w:t>злокачественные новообразования почки (I</w:t>
            </w:r>
            <w:r w:rsidR="00E9623F">
              <w:rPr>
                <w:sz w:val="20"/>
              </w:rPr>
              <w:t>–</w:t>
            </w:r>
            <w:r>
              <w:rPr>
                <w:sz w:val="20"/>
              </w:rPr>
              <w:t>III стадия), нефробластома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w:t>
            </w:r>
            <w:r>
              <w:rPr>
                <w:sz w:val="20"/>
              </w:rPr>
              <w:lastRenderedPageBreak/>
              <w:t>почечных сосудов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C67</w:t>
            </w:r>
          </w:p>
        </w:tc>
        <w:tc>
          <w:tcPr>
            <w:tcW w:w="3234" w:type="dxa"/>
          </w:tcPr>
          <w:p w:rsidR="00AC1318" w:rsidRDefault="00C25AF9" w:rsidP="00565F76">
            <w:pPr>
              <w:spacing w:line="240" w:lineRule="auto"/>
              <w:jc w:val="left"/>
              <w:rPr>
                <w:sz w:val="20"/>
              </w:rPr>
            </w:pPr>
            <w:r>
              <w:rPr>
                <w:sz w:val="20"/>
              </w:rPr>
              <w:t>злокачественные новообразования мочевого пузыря I IV стадия (T1-T2bNxMo) при массивном кровотечении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селективная и суперселективная эмболизация (химиоэмболизация) ветвей внутренней подвздошной артерии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678" w:type="dxa"/>
            <w:vMerge w:val="restart"/>
          </w:tcPr>
          <w:p w:rsidR="00AC1318" w:rsidRDefault="00C25AF9" w:rsidP="00E9623F">
            <w:pPr>
              <w:spacing w:line="240" w:lineRule="auto"/>
              <w:jc w:val="center"/>
              <w:rPr>
                <w:sz w:val="20"/>
              </w:rPr>
            </w:pPr>
            <w:r>
              <w:rPr>
                <w:sz w:val="20"/>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234" w:type="dxa"/>
            <w:vMerge w:val="restart"/>
          </w:tcPr>
          <w:p w:rsidR="00AC1318" w:rsidRDefault="00C25AF9">
            <w:pPr>
              <w:spacing w:line="240" w:lineRule="auto"/>
              <w:jc w:val="left"/>
              <w:rPr>
                <w:sz w:val="20"/>
              </w:rPr>
            </w:pPr>
            <w:r>
              <w:rPr>
                <w:sz w:val="20"/>
              </w:rPr>
              <w:t>опухоли головы и шеи, первичные и рецидивные, метастатические опухоли центральной нервной системы</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энуклеация глазного яблока с одномоментной пластикой опорно-двигательной культи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энуклеация глазного яблока с формированием опорно-двигательной культи имплантатом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лимфаденэктомия шейная расширенная с реконструктивно-пластическим компонентом: реконструкция мягких тканей местными лоскутами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лимфаденэктомия шейная расширенная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гемиглоссэктомия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околоушной слюнной железы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верхней челюсти комбинированная с микрохирургической 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губы с микрохирургической 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гемиглоссэктомия с микрохирургической 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глоссэктомия с микрохирургической 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околоушной слюнной железы в плоскости ветвей лицевого нерва с микрохирургическим невролизом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гемитиреоидэктомия с микрохирургической пластикой </w:t>
            </w:r>
            <w:r>
              <w:rPr>
                <w:sz w:val="20"/>
              </w:rPr>
              <w:lastRenderedPageBreak/>
              <w:t>периферического нерва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лимфаденэктомия шейная расширенная с реконструктивно-пластическим компонентом (микрохирургическая реконструкция)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широкое иссечение опухоли кожи с реконструктивно-пластическим компонентом расширенное (микрохирургическая реконструкция)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паротидэктомия радикальная с микрохирургической 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широкое иссечение меланомы кожи с реконструктивно-пластическим компонентом расширенное (микрохирургическая реконструкция)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тиреоидэктомия расширенная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тиреоидэктомия расширенная комбинированная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щитовидной железы с микрохирургическим невролизом возвратного гортанного нерва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тиреоидэктомия с микрохирургическим невролизом возвратного гортанного нерва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C15</w:t>
            </w:r>
          </w:p>
        </w:tc>
        <w:tc>
          <w:tcPr>
            <w:tcW w:w="3234" w:type="dxa"/>
            <w:vMerge w:val="restart"/>
          </w:tcPr>
          <w:p w:rsidR="00AC1318" w:rsidRDefault="00C25AF9">
            <w:pPr>
              <w:spacing w:line="240" w:lineRule="auto"/>
              <w:jc w:val="left"/>
              <w:rPr>
                <w:sz w:val="20"/>
              </w:rPr>
            </w:pPr>
            <w:r>
              <w:rPr>
                <w:sz w:val="20"/>
              </w:rPr>
              <w:t>начальные, локализованные и местнораспространенные формы злокачественных новообразований пищевода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пищеводно-желудочного (пищеводно-кишечного) анастомоза трансторакальная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одномоментная эзофагэктомия (субтотальная резекция пищевода) с лимфаденэктомией 2S, 2F, 3F и пластикой пищевода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удаление экстраорганного рецидива злокачественного новообразования </w:t>
            </w:r>
            <w:r>
              <w:rPr>
                <w:sz w:val="20"/>
              </w:rPr>
              <w:lastRenderedPageBreak/>
              <w:t>пищевода комбинированное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C16</w:t>
            </w:r>
          </w:p>
        </w:tc>
        <w:tc>
          <w:tcPr>
            <w:tcW w:w="3234" w:type="dxa"/>
            <w:vMerge w:val="restart"/>
          </w:tcPr>
          <w:p w:rsidR="00AC1318" w:rsidRDefault="00C25AF9" w:rsidP="007455DB">
            <w:pPr>
              <w:spacing w:line="240" w:lineRule="auto"/>
              <w:jc w:val="left"/>
              <w:rPr>
                <w:sz w:val="20"/>
              </w:rPr>
            </w:pPr>
            <w:r>
              <w:rPr>
                <w:sz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w:t>
            </w:r>
            <w:r w:rsidR="00565F76">
              <w:rPr>
                <w:sz w:val="20"/>
              </w:rPr>
              <w:t>–</w:t>
            </w:r>
            <w:r>
              <w:rPr>
                <w:sz w:val="20"/>
              </w:rPr>
              <w:t>IV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реконструкция пищеводно-кишечного анастомоза при рубцовых деформациях, не подлежащих эндоскопическому лечению</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реконструкция пищеводно-желудочного анастомоза при тяжелых рефлюкс-эзофагитах</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культи желудка с реконструкцией желудочно-кишечного или межкишечного анастомоза при болезнях оперированного желудка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расширенно-комбинированная экстирпация оперированного желудка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расширенно-комбинированная ререзекция оперированного желудка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пищеводно-кишечного или пищеводно-желудочного анастомоза комбинированная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экстраорганного рецидива злокачественных новообразований желудка комбинированное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C17</w:t>
            </w:r>
          </w:p>
        </w:tc>
        <w:tc>
          <w:tcPr>
            <w:tcW w:w="3234" w:type="dxa"/>
          </w:tcPr>
          <w:p w:rsidR="00AC1318" w:rsidRDefault="00C25AF9">
            <w:pPr>
              <w:spacing w:line="240" w:lineRule="auto"/>
              <w:jc w:val="left"/>
              <w:rPr>
                <w:sz w:val="20"/>
              </w:rPr>
            </w:pPr>
            <w:r>
              <w:rPr>
                <w:sz w:val="20"/>
              </w:rPr>
              <w:t>местнораспространенные и диссеминированные формы злокачественных новообразований двенадцатиперстной и тонкой кишки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панкреатодуоденальная резекция, в том числе расширенная или комбинированная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C18, C19, C20, C08, C48.1</w:t>
            </w:r>
          </w:p>
        </w:tc>
        <w:tc>
          <w:tcPr>
            <w:tcW w:w="3234" w:type="dxa"/>
            <w:vMerge w:val="restart"/>
          </w:tcPr>
          <w:p w:rsidR="00AC1318" w:rsidRDefault="00C25AF9">
            <w:pPr>
              <w:spacing w:line="240" w:lineRule="auto"/>
              <w:jc w:val="left"/>
              <w:rPr>
                <w:sz w:val="20"/>
              </w:rPr>
            </w:pPr>
            <w:r>
              <w:rPr>
                <w:sz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реконструкция толстой кишки с формированием межкишечных анастомозов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левосторонняя гемиколэктомия с </w:t>
            </w:r>
            <w:r>
              <w:rPr>
                <w:sz w:val="20"/>
              </w:rPr>
              <w:lastRenderedPageBreak/>
              <w:t>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rsidP="007455DB">
            <w:pPr>
              <w:spacing w:line="240" w:lineRule="auto"/>
              <w:jc w:val="left"/>
              <w:rPr>
                <w:sz w:val="20"/>
              </w:rPr>
            </w:pPr>
            <w:r>
              <w:rPr>
                <w:sz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w:t>
            </w:r>
            <w:r w:rsidR="00565F76">
              <w:rPr>
                <w:sz w:val="20"/>
              </w:rPr>
              <w:t>–</w:t>
            </w:r>
            <w:r>
              <w:rPr>
                <w:sz w:val="20"/>
              </w:rPr>
              <w:t>IV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правосторонняя гемиколэктомия с расширенной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сигмовидной кишки с расширенной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правосторонняя гемиколэктомия с резекцией легкого</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левосторонняя гемиколэктомия с расширенной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прямой кишки с резекцией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прямой кишки с расширенной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комбинированная резекция прямой кишки с резекцией соседних органов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расширенно-комбинированная брюшно-промежностная экстирпация прямой кишки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расширенная, комбинированная брюшно-анальная резекция прямой кишки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C22, C23, C24</w:t>
            </w:r>
          </w:p>
        </w:tc>
        <w:tc>
          <w:tcPr>
            <w:tcW w:w="3234" w:type="dxa"/>
            <w:vMerge w:val="restart"/>
          </w:tcPr>
          <w:p w:rsidR="00AC1318" w:rsidRDefault="00C25AF9">
            <w:pPr>
              <w:spacing w:line="240" w:lineRule="auto"/>
              <w:jc w:val="left"/>
              <w:rPr>
                <w:sz w:val="20"/>
              </w:rPr>
            </w:pPr>
            <w:r>
              <w:rPr>
                <w:sz w:val="20"/>
              </w:rPr>
              <w:t xml:space="preserve">местнораспространенные первичные </w:t>
            </w:r>
            <w:r>
              <w:rPr>
                <w:sz w:val="20"/>
              </w:rPr>
              <w:lastRenderedPageBreak/>
              <w:t>и метастатические опухоли печени</w:t>
            </w:r>
          </w:p>
        </w:tc>
        <w:tc>
          <w:tcPr>
            <w:tcW w:w="1515" w:type="dxa"/>
            <w:vMerge w:val="restart"/>
          </w:tcPr>
          <w:p w:rsidR="00AC1318" w:rsidRDefault="00C25AF9">
            <w:pPr>
              <w:spacing w:line="240" w:lineRule="auto"/>
              <w:jc w:val="left"/>
              <w:rPr>
                <w:sz w:val="20"/>
              </w:rPr>
            </w:pPr>
            <w:r>
              <w:rPr>
                <w:sz w:val="20"/>
              </w:rPr>
              <w:lastRenderedPageBreak/>
              <w:t xml:space="preserve">хирургическое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гемигепатэктомия комбинированная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печени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печени комбинированная с ангиопластикой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анатомические и атипичные резекции печени с применением радиочастотной термоаблации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правосторонняя гемигепатэктомия с применением радиочастотной термоаблации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левосторонняя гемигепатэктомия с применением радиочастотной термоаблации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расширенная правосторонняя гемигепатэктомия с применением радиочастотной термоаблации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расширенная левосторонняя гемигепатэктомия с применением радиочастотной термоаблации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изолированная гипертермическая хемиоперфузия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медианная резекция печени с применением радиочастотной термоаблации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расширенная правосторонняя гемигепатэктомия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расширенная левосторонняя гемигепатэктомия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анатомическая резекция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правосторонняя гемигепатэктомия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левосторонняя гемигепатэктомия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C25</w:t>
            </w:r>
          </w:p>
        </w:tc>
        <w:tc>
          <w:tcPr>
            <w:tcW w:w="3234" w:type="dxa"/>
          </w:tcPr>
          <w:p w:rsidR="00AC1318" w:rsidRDefault="00C25AF9">
            <w:pPr>
              <w:spacing w:line="240" w:lineRule="auto"/>
              <w:jc w:val="left"/>
              <w:rPr>
                <w:sz w:val="20"/>
              </w:rPr>
            </w:pPr>
            <w:r>
              <w:rPr>
                <w:sz w:val="20"/>
              </w:rPr>
              <w:t>резектабельные опухоли поджелудочной железы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расширенно-комбинированная дистальная гемипанкреатэктомия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C34</w:t>
            </w:r>
          </w:p>
        </w:tc>
        <w:tc>
          <w:tcPr>
            <w:tcW w:w="3234" w:type="dxa"/>
            <w:vMerge w:val="restart"/>
          </w:tcPr>
          <w:p w:rsidR="00AC1318" w:rsidRDefault="00C25AF9" w:rsidP="00E9623F">
            <w:pPr>
              <w:spacing w:line="240" w:lineRule="auto"/>
              <w:jc w:val="left"/>
              <w:rPr>
                <w:sz w:val="20"/>
              </w:rPr>
            </w:pPr>
            <w:r>
              <w:rPr>
                <w:sz w:val="20"/>
              </w:rPr>
              <w:t>опухоли легкого (I</w:t>
            </w:r>
            <w:r w:rsidR="00E9623F">
              <w:rPr>
                <w:sz w:val="20"/>
              </w:rPr>
              <w:t>–</w:t>
            </w:r>
            <w:r>
              <w:rPr>
                <w:sz w:val="20"/>
              </w:rPr>
              <w:t>III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комбинированная лобэктомия с клиновидной, циркулярной резекцией соседних бронхов (формирование межбронхиального 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расширенная, комбинированная лобэктомия, билобэктомия, </w:t>
            </w:r>
            <w:r>
              <w:rPr>
                <w:sz w:val="20"/>
              </w:rPr>
              <w:lastRenderedPageBreak/>
              <w:t>пневмонэктомия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C37, C08.1, C38.2, C38.3, C78.1</w:t>
            </w:r>
          </w:p>
        </w:tc>
        <w:tc>
          <w:tcPr>
            <w:tcW w:w="3234" w:type="dxa"/>
          </w:tcPr>
          <w:p w:rsidR="00AC1318" w:rsidRDefault="00C25AF9">
            <w:pPr>
              <w:spacing w:line="240" w:lineRule="auto"/>
              <w:jc w:val="left"/>
              <w:rPr>
                <w:sz w:val="20"/>
              </w:rPr>
            </w:pPr>
            <w:r>
              <w:rPr>
                <w:sz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C40.0, C40.1, C40.2, C40.3, C40.8, C40.9, C41.2, C41.3, C41.4, C41.8, C41.9, C79.5, C43.5</w:t>
            </w:r>
          </w:p>
        </w:tc>
        <w:tc>
          <w:tcPr>
            <w:tcW w:w="3234" w:type="dxa"/>
            <w:vMerge w:val="restart"/>
          </w:tcPr>
          <w:p w:rsidR="00AC1318" w:rsidRDefault="00C25AF9">
            <w:pPr>
              <w:spacing w:line="240" w:lineRule="auto"/>
              <w:jc w:val="left"/>
              <w:rPr>
                <w:sz w:val="20"/>
              </w:rPr>
            </w:pPr>
            <w:r>
              <w:rPr>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тела позвонка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декомпрессивная ламинэктомия позвонков с фиксацией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C43, C44</w:t>
            </w:r>
          </w:p>
        </w:tc>
        <w:tc>
          <w:tcPr>
            <w:tcW w:w="3234" w:type="dxa"/>
            <w:vMerge w:val="restart"/>
          </w:tcPr>
          <w:p w:rsidR="00AC1318" w:rsidRDefault="00C25AF9">
            <w:pPr>
              <w:spacing w:line="240" w:lineRule="auto"/>
              <w:jc w:val="left"/>
              <w:rPr>
                <w:sz w:val="20"/>
              </w:rPr>
            </w:pPr>
            <w:r>
              <w:rPr>
                <w:sz w:val="20"/>
              </w:rPr>
              <w:t>злокачественные новообразования кожи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широкое иссечение меланомы с пластикой дефекта свободным кожно-мышечным лоскутом с использованием микрохирургической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широкое иссечение опухоли кожи с реконструктивно-пластическим компонентом расширенное (микрохирургическая реконструкция)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C48</w:t>
            </w:r>
          </w:p>
        </w:tc>
        <w:tc>
          <w:tcPr>
            <w:tcW w:w="3234" w:type="dxa"/>
          </w:tcPr>
          <w:p w:rsidR="00AC1318" w:rsidRDefault="00C25AF9">
            <w:pPr>
              <w:spacing w:line="240" w:lineRule="auto"/>
              <w:jc w:val="left"/>
              <w:rPr>
                <w:sz w:val="20"/>
              </w:rPr>
            </w:pPr>
            <w:r>
              <w:rPr>
                <w:sz w:val="20"/>
              </w:rPr>
              <w:t>местнораспространенные и диссеминированные формы первичных и рецидивных неорганных опухолей забрюшинного пространства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первичных и рецидивных неорганных забрюшинных опухолей комбинированное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 xml:space="preserve">C49.1, C49.2, C49.3, C49.5, C49.6, C47.1, C47.2, C47.3, </w:t>
            </w:r>
            <w:r>
              <w:rPr>
                <w:sz w:val="20"/>
              </w:rPr>
              <w:lastRenderedPageBreak/>
              <w:t>C47.5, C43.5</w:t>
            </w:r>
          </w:p>
        </w:tc>
        <w:tc>
          <w:tcPr>
            <w:tcW w:w="3234" w:type="dxa"/>
          </w:tcPr>
          <w:p w:rsidR="00AC1318" w:rsidRDefault="00C25AF9">
            <w:pPr>
              <w:spacing w:line="240" w:lineRule="auto"/>
              <w:jc w:val="left"/>
              <w:rPr>
                <w:sz w:val="20"/>
              </w:rPr>
            </w:pPr>
            <w:r>
              <w:rPr>
                <w:sz w:val="20"/>
              </w:rPr>
              <w:lastRenderedPageBreak/>
              <w:t xml:space="preserve">первичные злокачественные новообразования мягких тканей туловища и конечностей, злокачественные новообразования </w:t>
            </w:r>
            <w:r>
              <w:rPr>
                <w:sz w:val="20"/>
              </w:rPr>
              <w:lastRenderedPageBreak/>
              <w:t>периферической нервной системы туловища, нижних и верхних конечностей Ia-b, II a-b, III, IV a-b стадии</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изолированная гипертермическая регионарная химиоперфузия конечностей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C50</w:t>
            </w:r>
          </w:p>
        </w:tc>
        <w:tc>
          <w:tcPr>
            <w:tcW w:w="3234" w:type="dxa"/>
            <w:vMerge w:val="restart"/>
          </w:tcPr>
          <w:p w:rsidR="00AC1318" w:rsidRDefault="00C25AF9" w:rsidP="007455DB">
            <w:pPr>
              <w:spacing w:line="240" w:lineRule="auto"/>
              <w:jc w:val="left"/>
              <w:rPr>
                <w:sz w:val="20"/>
              </w:rPr>
            </w:pPr>
            <w:r>
              <w:rPr>
                <w:sz w:val="20"/>
              </w:rPr>
              <w:t>злокачественные новообразования молочной железы (0</w:t>
            </w:r>
            <w:r w:rsidR="00565F76">
              <w:rPr>
                <w:sz w:val="20"/>
              </w:rPr>
              <w:t>–</w:t>
            </w:r>
            <w:r>
              <w:rPr>
                <w:sz w:val="20"/>
              </w:rPr>
              <w:t>IV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молочной железы с определением "сторожевого" лимфоузла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C53</w:t>
            </w:r>
          </w:p>
        </w:tc>
        <w:tc>
          <w:tcPr>
            <w:tcW w:w="3234" w:type="dxa"/>
          </w:tcPr>
          <w:p w:rsidR="00AC1318" w:rsidRDefault="00C25AF9">
            <w:pPr>
              <w:spacing w:line="240" w:lineRule="auto"/>
              <w:jc w:val="left"/>
              <w:rPr>
                <w:sz w:val="20"/>
              </w:rPr>
            </w:pPr>
            <w:r>
              <w:rPr>
                <w:sz w:val="20"/>
              </w:rPr>
              <w:t>злокачественные новообразования шейки матки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расширенная экстирпация культи шейки матки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C54</w:t>
            </w:r>
          </w:p>
        </w:tc>
        <w:tc>
          <w:tcPr>
            <w:tcW w:w="3234" w:type="dxa"/>
            <w:vMerge w:val="restart"/>
          </w:tcPr>
          <w:p w:rsidR="00AC1318" w:rsidRDefault="00C25AF9" w:rsidP="007455DB">
            <w:pPr>
              <w:spacing w:line="240" w:lineRule="auto"/>
              <w:jc w:val="left"/>
              <w:rPr>
                <w:sz w:val="20"/>
              </w:rPr>
            </w:pPr>
            <w:r>
              <w:rPr>
                <w:sz w:val="20"/>
              </w:rPr>
              <w:t>злокачественные новообразования тела матки (местнораспространенные формы). Злокачественные новообразования эндометрия (I</w:t>
            </w:r>
            <w:r w:rsidR="007455DB">
              <w:rPr>
                <w:sz w:val="20"/>
              </w:rPr>
              <w:t>–</w:t>
            </w:r>
            <w:r>
              <w:rPr>
                <w:sz w:val="20"/>
              </w:rPr>
              <w:t>III стадия) с осложненным соматическим статусом (тяжелая степень ожирения, тяжелая степень сахарного диабета и т.д.)</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экстирпация матки с тазовой и парааортальной лимфаденэктомией, субтотальной резекцией большого сальника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экстирпация матки с тазовой лимфаденэктомией и интраоперационной лучевой терапией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C56</w:t>
            </w:r>
          </w:p>
        </w:tc>
        <w:tc>
          <w:tcPr>
            <w:tcW w:w="3234" w:type="dxa"/>
            <w:vMerge w:val="restart"/>
          </w:tcPr>
          <w:p w:rsidR="00AC1318" w:rsidRDefault="00C25AF9" w:rsidP="007455DB">
            <w:pPr>
              <w:spacing w:line="240" w:lineRule="auto"/>
              <w:jc w:val="left"/>
              <w:rPr>
                <w:sz w:val="20"/>
              </w:rPr>
            </w:pPr>
            <w:r>
              <w:rPr>
                <w:sz w:val="20"/>
              </w:rPr>
              <w:t>злокачествен</w:t>
            </w:r>
            <w:r w:rsidR="007455DB">
              <w:rPr>
                <w:sz w:val="20"/>
              </w:rPr>
              <w:t>ные новообразования яичников (I</w:t>
            </w:r>
            <w:r w:rsidR="00565F76">
              <w:rPr>
                <w:sz w:val="20"/>
              </w:rPr>
              <w:t>–</w:t>
            </w:r>
            <w:r>
              <w:rPr>
                <w:sz w:val="20"/>
              </w:rPr>
              <w:t>IV стадия). Рецидивы злокачественных новообразований яичников</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комбинированные циторедуктивные операции при злокачественных новообразованиях яичников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циторедуктивные операции с внутрибрюшной гипертермической химиотерапией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C53, C54, C56, C57.8</w:t>
            </w:r>
          </w:p>
        </w:tc>
        <w:tc>
          <w:tcPr>
            <w:tcW w:w="3234" w:type="dxa"/>
          </w:tcPr>
          <w:p w:rsidR="00AC1318" w:rsidRDefault="00C25AF9">
            <w:pPr>
              <w:spacing w:line="240" w:lineRule="auto"/>
              <w:jc w:val="left"/>
              <w:rPr>
                <w:sz w:val="20"/>
              </w:rPr>
            </w:pPr>
            <w:r>
              <w:rPr>
                <w:sz w:val="20"/>
              </w:rPr>
              <w:t>рецидивы злокачественного новообразования тела матки, шейки матки и яичников</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рецидивных опухолей малого таза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C60</w:t>
            </w:r>
          </w:p>
        </w:tc>
        <w:tc>
          <w:tcPr>
            <w:tcW w:w="3234" w:type="dxa"/>
          </w:tcPr>
          <w:p w:rsidR="00AC1318" w:rsidRDefault="00C25AF9" w:rsidP="007455DB">
            <w:pPr>
              <w:spacing w:line="240" w:lineRule="auto"/>
              <w:jc w:val="left"/>
              <w:rPr>
                <w:sz w:val="20"/>
              </w:rPr>
            </w:pPr>
            <w:r>
              <w:rPr>
                <w:sz w:val="20"/>
              </w:rPr>
              <w:t xml:space="preserve">злокачественные новообразования </w:t>
            </w:r>
            <w:r>
              <w:rPr>
                <w:sz w:val="20"/>
              </w:rPr>
              <w:lastRenderedPageBreak/>
              <w:t>полового члена (I</w:t>
            </w:r>
            <w:r w:rsidR="00565F76">
              <w:rPr>
                <w:sz w:val="20"/>
              </w:rPr>
              <w:t>–</w:t>
            </w:r>
            <w:r>
              <w:rPr>
                <w:sz w:val="20"/>
              </w:rPr>
              <w:t>IV стадия)</w:t>
            </w:r>
          </w:p>
        </w:tc>
        <w:tc>
          <w:tcPr>
            <w:tcW w:w="1515" w:type="dxa"/>
          </w:tcPr>
          <w:p w:rsidR="00AC1318" w:rsidRDefault="00C25AF9">
            <w:pPr>
              <w:spacing w:line="240" w:lineRule="auto"/>
              <w:jc w:val="left"/>
              <w:rPr>
                <w:sz w:val="20"/>
              </w:rPr>
            </w:pPr>
            <w:r>
              <w:rPr>
                <w:sz w:val="20"/>
              </w:rPr>
              <w:lastRenderedPageBreak/>
              <w:t xml:space="preserve">хирургическое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 xml:space="preserve">ампутация полового члена, </w:t>
            </w:r>
            <w:r>
              <w:rPr>
                <w:sz w:val="20"/>
              </w:rPr>
              <w:lastRenderedPageBreak/>
              <w:t>двусторонняя подвздошно-пахово-бедренная лимфаденэктомия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C61</w:t>
            </w:r>
          </w:p>
        </w:tc>
        <w:tc>
          <w:tcPr>
            <w:tcW w:w="3234" w:type="dxa"/>
          </w:tcPr>
          <w:p w:rsidR="00AC1318" w:rsidRDefault="00C25AF9" w:rsidP="007455DB">
            <w:pPr>
              <w:spacing w:line="240" w:lineRule="auto"/>
              <w:jc w:val="left"/>
              <w:rPr>
                <w:sz w:val="20"/>
              </w:rPr>
            </w:pPr>
            <w:r>
              <w:rPr>
                <w:sz w:val="20"/>
              </w:rPr>
              <w:t>локализованные злокачественные новообразования предстательной железы (I</w:t>
            </w:r>
            <w:r w:rsidR="007455DB">
              <w:rPr>
                <w:sz w:val="20"/>
              </w:rPr>
              <w:t>–</w:t>
            </w:r>
            <w:r>
              <w:rPr>
                <w:sz w:val="20"/>
              </w:rPr>
              <w:t>II стадия), T1-2cN0M0</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криодеструкция опухоли предстательной железы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C62</w:t>
            </w:r>
          </w:p>
        </w:tc>
        <w:tc>
          <w:tcPr>
            <w:tcW w:w="3234" w:type="dxa"/>
          </w:tcPr>
          <w:p w:rsidR="00AC1318" w:rsidRDefault="00C25AF9">
            <w:pPr>
              <w:spacing w:line="240" w:lineRule="auto"/>
              <w:jc w:val="left"/>
              <w:rPr>
                <w:sz w:val="20"/>
              </w:rPr>
            </w:pPr>
            <w:r>
              <w:rPr>
                <w:sz w:val="20"/>
              </w:rPr>
              <w:t>злокачественные новообразования яичка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забрюшинная лимфаденэктомия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C64</w:t>
            </w:r>
          </w:p>
        </w:tc>
        <w:tc>
          <w:tcPr>
            <w:tcW w:w="3234" w:type="dxa"/>
            <w:vMerge w:val="restart"/>
          </w:tcPr>
          <w:p w:rsidR="00AC1318" w:rsidRDefault="00C25AF9" w:rsidP="007455DB">
            <w:pPr>
              <w:spacing w:line="240" w:lineRule="auto"/>
              <w:jc w:val="left"/>
              <w:rPr>
                <w:sz w:val="20"/>
              </w:rPr>
            </w:pPr>
            <w:r>
              <w:rPr>
                <w:sz w:val="20"/>
              </w:rPr>
              <w:t>злокачественные новообразования почки (III</w:t>
            </w:r>
            <w:r w:rsidR="00565F76">
              <w:rPr>
                <w:sz w:val="20"/>
              </w:rPr>
              <w:t>–</w:t>
            </w:r>
            <w:r>
              <w:rPr>
                <w:sz w:val="20"/>
              </w:rPr>
              <w:t>IV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нефрэктомия с тромбэктомией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радикальная нефрэктомия с расширенной забрюшинной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радикальная нефрэктомия с резекцией соседних органов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rsidP="007455DB">
            <w:pPr>
              <w:spacing w:line="240" w:lineRule="auto"/>
              <w:jc w:val="left"/>
              <w:rPr>
                <w:sz w:val="20"/>
              </w:rPr>
            </w:pPr>
            <w:r>
              <w:rPr>
                <w:sz w:val="20"/>
              </w:rPr>
              <w:t>злокачественные новообразования почки (I</w:t>
            </w:r>
            <w:r w:rsidR="00565F76">
              <w:rPr>
                <w:sz w:val="20"/>
              </w:rPr>
              <w:t>–</w:t>
            </w:r>
            <w:r>
              <w:rPr>
                <w:sz w:val="20"/>
              </w:rPr>
              <w:t>II стадия)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криодеструкция злокачественных новообразований почки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почки с применением физических методов воздействия (радиочастотная аблация, интерстициальная лазерная аблация)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C67</w:t>
            </w:r>
          </w:p>
        </w:tc>
        <w:tc>
          <w:tcPr>
            <w:tcW w:w="3234" w:type="dxa"/>
          </w:tcPr>
          <w:p w:rsidR="00AC1318" w:rsidRDefault="00C25AF9" w:rsidP="007455DB">
            <w:pPr>
              <w:spacing w:line="240" w:lineRule="auto"/>
              <w:jc w:val="left"/>
              <w:rPr>
                <w:sz w:val="20"/>
              </w:rPr>
            </w:pPr>
            <w:r>
              <w:rPr>
                <w:sz w:val="20"/>
              </w:rPr>
              <w:t>злокачественные новообразования мочевого пузыря (I</w:t>
            </w:r>
            <w:r w:rsidR="00565F76">
              <w:rPr>
                <w:sz w:val="20"/>
              </w:rPr>
              <w:t>–</w:t>
            </w:r>
            <w:r>
              <w:rPr>
                <w:sz w:val="20"/>
              </w:rPr>
              <w:t>IV стадия)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цистпростатвезикулэктомия с расширенной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C74</w:t>
            </w:r>
          </w:p>
        </w:tc>
        <w:tc>
          <w:tcPr>
            <w:tcW w:w="3234" w:type="dxa"/>
          </w:tcPr>
          <w:p w:rsidR="00AC1318" w:rsidRDefault="00C25AF9" w:rsidP="007455DB">
            <w:pPr>
              <w:spacing w:line="240" w:lineRule="auto"/>
              <w:jc w:val="left"/>
              <w:rPr>
                <w:sz w:val="20"/>
              </w:rPr>
            </w:pPr>
            <w:r>
              <w:rPr>
                <w:sz w:val="20"/>
              </w:rPr>
              <w:t>злокачественные новообразования надпочечника I</w:t>
            </w:r>
            <w:r w:rsidR="00565F76">
              <w:rPr>
                <w:sz w:val="20"/>
              </w:rPr>
              <w:t>–</w:t>
            </w:r>
            <w:r>
              <w:rPr>
                <w:sz w:val="20"/>
              </w:rPr>
              <w:t>III стадия (T1a-T3aNxMo)</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рецидивной опухоли надпочечника с расширенной лимфаденэктомией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rsidP="007455DB">
            <w:pPr>
              <w:spacing w:line="240" w:lineRule="auto"/>
              <w:jc w:val="left"/>
              <w:rPr>
                <w:sz w:val="20"/>
              </w:rPr>
            </w:pPr>
            <w:r>
              <w:rPr>
                <w:sz w:val="20"/>
              </w:rPr>
              <w:t>злокачественные новообразования надпочечника (III</w:t>
            </w:r>
            <w:r w:rsidR="00565F76">
              <w:rPr>
                <w:sz w:val="20"/>
              </w:rPr>
              <w:t>–</w:t>
            </w:r>
            <w:r>
              <w:rPr>
                <w:sz w:val="20"/>
              </w:rPr>
              <w:t>IV стадия)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расширенная адреналэктомия или адреналэктомия с резекцией соседних органов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C78</w:t>
            </w:r>
          </w:p>
        </w:tc>
        <w:tc>
          <w:tcPr>
            <w:tcW w:w="3234" w:type="dxa"/>
            <w:vMerge w:val="restart"/>
          </w:tcPr>
          <w:p w:rsidR="00AC1318" w:rsidRDefault="00C25AF9">
            <w:pPr>
              <w:spacing w:line="240" w:lineRule="auto"/>
              <w:jc w:val="left"/>
              <w:rPr>
                <w:sz w:val="20"/>
              </w:rPr>
            </w:pPr>
            <w:r>
              <w:rPr>
                <w:sz w:val="20"/>
              </w:rPr>
              <w:t>метастатическое поражение легкого</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(прецизионное, резекция легкого) множественных метастазов в легких с применением физических факторов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изолированная регионарная гипертермическая химиоперфузия легкого</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22</w:t>
            </w:r>
          </w:p>
        </w:tc>
        <w:tc>
          <w:tcPr>
            <w:tcW w:w="3411" w:type="dxa"/>
            <w:vMerge w:val="restart"/>
          </w:tcPr>
          <w:p w:rsidR="00AC1318" w:rsidRDefault="00C25AF9">
            <w:pPr>
              <w:spacing w:line="240" w:lineRule="auto"/>
              <w:jc w:val="left"/>
              <w:rPr>
                <w:sz w:val="20"/>
              </w:rPr>
            </w:pPr>
            <w:r>
              <w:rPr>
                <w:sz w:val="20"/>
              </w:rPr>
              <w:t>Высокоинтенсивная фокусированная ультразвуковая терапия (HIFU) при злокачественных новообразованиях, в том числе у детей</w:t>
            </w:r>
          </w:p>
        </w:tc>
        <w:tc>
          <w:tcPr>
            <w:tcW w:w="1678" w:type="dxa"/>
          </w:tcPr>
          <w:p w:rsidR="00AC1318" w:rsidRDefault="00C25AF9" w:rsidP="00E9623F">
            <w:pPr>
              <w:spacing w:line="240" w:lineRule="auto"/>
              <w:jc w:val="center"/>
              <w:rPr>
                <w:sz w:val="20"/>
              </w:rPr>
            </w:pPr>
            <w:r>
              <w:rPr>
                <w:sz w:val="20"/>
              </w:rPr>
              <w:t>C22</w:t>
            </w:r>
          </w:p>
        </w:tc>
        <w:tc>
          <w:tcPr>
            <w:tcW w:w="3234" w:type="dxa"/>
          </w:tcPr>
          <w:p w:rsidR="00AC1318" w:rsidRDefault="00C25AF9" w:rsidP="007455DB">
            <w:pPr>
              <w:spacing w:line="240" w:lineRule="auto"/>
              <w:jc w:val="left"/>
              <w:rPr>
                <w:sz w:val="20"/>
              </w:rPr>
            </w:pPr>
            <w:r>
              <w:rPr>
                <w:sz w:val="20"/>
              </w:rPr>
              <w:t>злокачественные новообразования печени II</w:t>
            </w:r>
            <w:r w:rsidR="00565F76">
              <w:rPr>
                <w:sz w:val="20"/>
              </w:rPr>
              <w:t>–</w:t>
            </w:r>
            <w:r>
              <w:rPr>
                <w:sz w:val="20"/>
              </w:rPr>
              <w:t xml:space="preserve">IV стадия (T3-4N0-1M0-1). Пациенты с множественными опухолями печени. Пациенты с нерезектабельными опухолями. Функционально неоперабельные </w:t>
            </w:r>
            <w:r>
              <w:rPr>
                <w:sz w:val="20"/>
              </w:rPr>
              <w:lastRenderedPageBreak/>
              <w:t>пациенты</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высокоинтенсивная фокусированная ультразвуковая терапия (HIFU)</w:t>
            </w:r>
          </w:p>
        </w:tc>
        <w:tc>
          <w:tcPr>
            <w:tcW w:w="1680" w:type="dxa"/>
            <w:gridSpan w:val="2"/>
            <w:vMerge w:val="restart"/>
          </w:tcPr>
          <w:p w:rsidR="00AC1318" w:rsidRDefault="00C25AF9">
            <w:pPr>
              <w:spacing w:line="240" w:lineRule="auto"/>
              <w:jc w:val="center"/>
              <w:rPr>
                <w:sz w:val="20"/>
              </w:rPr>
            </w:pPr>
            <w:r>
              <w:rPr>
                <w:sz w:val="20"/>
              </w:rPr>
              <w:t>149 345</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C25</w:t>
            </w:r>
          </w:p>
        </w:tc>
        <w:tc>
          <w:tcPr>
            <w:tcW w:w="3234" w:type="dxa"/>
          </w:tcPr>
          <w:p w:rsidR="00AC1318" w:rsidRDefault="00C25AF9" w:rsidP="007455DB">
            <w:pPr>
              <w:spacing w:line="240" w:lineRule="auto"/>
              <w:jc w:val="left"/>
              <w:rPr>
                <w:sz w:val="20"/>
              </w:rPr>
            </w:pPr>
            <w:r>
              <w:rPr>
                <w:sz w:val="20"/>
              </w:rPr>
              <w:t>злокачественные новообразования поджелудочной железы II</w:t>
            </w:r>
            <w:r w:rsidR="00565F76">
              <w:rPr>
                <w:sz w:val="20"/>
              </w:rPr>
              <w:t>–</w:t>
            </w:r>
            <w:r>
              <w:rPr>
                <w:sz w:val="20"/>
              </w:rPr>
              <w:t>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высокоинтенсивная фокусированная ультразвуковая терапия (HIFU) при злокачественных новообразованиях поджелудочной железы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C40, C41</w:t>
            </w:r>
          </w:p>
        </w:tc>
        <w:tc>
          <w:tcPr>
            <w:tcW w:w="3234" w:type="dxa"/>
          </w:tcPr>
          <w:p w:rsidR="00AC1318" w:rsidRDefault="00C25AF9">
            <w:pPr>
              <w:spacing w:line="240" w:lineRule="auto"/>
              <w:jc w:val="left"/>
              <w:rPr>
                <w:sz w:val="20"/>
              </w:rPr>
            </w:pPr>
            <w:r>
              <w:rPr>
                <w:sz w:val="20"/>
              </w:rPr>
              <w:t>метастатическое поражение костей</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высокоинтенсивная фокусированная ультразвуковая терапия (HIFU) при злокачественных новообразованиях костей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C48, C49</w:t>
            </w:r>
          </w:p>
        </w:tc>
        <w:tc>
          <w:tcPr>
            <w:tcW w:w="3234" w:type="dxa"/>
          </w:tcPr>
          <w:p w:rsidR="00AC1318" w:rsidRDefault="00C25AF9" w:rsidP="007455DB">
            <w:pPr>
              <w:spacing w:line="240" w:lineRule="auto"/>
              <w:jc w:val="left"/>
              <w:rPr>
                <w:sz w:val="20"/>
              </w:rPr>
            </w:pPr>
            <w:r>
              <w:rPr>
                <w:sz w:val="20"/>
              </w:rPr>
              <w:t>злокачественные новообразования забрюшинного пространства I</w:t>
            </w:r>
            <w:r w:rsidR="00565F76">
              <w:rPr>
                <w:sz w:val="20"/>
              </w:rPr>
              <w:t>–</w:t>
            </w:r>
            <w:r>
              <w:rPr>
                <w:sz w:val="20"/>
              </w:rPr>
              <w:t>IV стадия (G1-3T1-2N0-1M0-1). Пациенты с множественными опухолями. Функционально неоперабельные пациенты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высокоинтенсивная фокусированная ультразвуковая терапия (HIFU) при злокачественных новообразованиях забрюшинного пространства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C50, C67, C74, C73</w:t>
            </w:r>
          </w:p>
        </w:tc>
        <w:tc>
          <w:tcPr>
            <w:tcW w:w="3234" w:type="dxa"/>
          </w:tcPr>
          <w:p w:rsidR="00AC1318" w:rsidRDefault="00C25AF9">
            <w:pPr>
              <w:spacing w:line="240" w:lineRule="auto"/>
              <w:jc w:val="left"/>
              <w:rPr>
                <w:sz w:val="20"/>
              </w:rPr>
            </w:pPr>
            <w:r>
              <w:rPr>
                <w:sz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высокоинтенсивная фокусированная ультразвуковая терапия (HIFU) при злокачественных новообразованиях молочной железы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C61</w:t>
            </w:r>
          </w:p>
        </w:tc>
        <w:tc>
          <w:tcPr>
            <w:tcW w:w="3234" w:type="dxa"/>
          </w:tcPr>
          <w:p w:rsidR="00AC1318" w:rsidRDefault="00C25AF9" w:rsidP="007455DB">
            <w:pPr>
              <w:spacing w:line="240" w:lineRule="auto"/>
              <w:jc w:val="left"/>
              <w:rPr>
                <w:sz w:val="20"/>
              </w:rPr>
            </w:pPr>
            <w:r>
              <w:rPr>
                <w:sz w:val="20"/>
              </w:rPr>
              <w:t>локализованные злокачественные новообразования предстательной железы I</w:t>
            </w:r>
            <w:r w:rsidR="00565F76">
              <w:rPr>
                <w:sz w:val="20"/>
              </w:rPr>
              <w:t>–</w:t>
            </w:r>
            <w:r>
              <w:rPr>
                <w:sz w:val="20"/>
              </w:rPr>
              <w:t>II стадия (T1-2cN0M0)</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высокоинтенсивная фокусированная ультразвуковая терапия (HIFU) при злокачественных новообразованиях простаты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23</w:t>
            </w:r>
          </w:p>
        </w:tc>
        <w:tc>
          <w:tcPr>
            <w:tcW w:w="3411" w:type="dxa"/>
          </w:tcPr>
          <w:p w:rsidR="00AC1318" w:rsidRDefault="00C25AF9">
            <w:pPr>
              <w:spacing w:line="240" w:lineRule="auto"/>
              <w:jc w:val="left"/>
              <w:rPr>
                <w:sz w:val="20"/>
              </w:rPr>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w:t>
            </w:r>
            <w:r>
              <w:rPr>
                <w:sz w:val="20"/>
              </w:rPr>
              <w:lastRenderedPageBreak/>
              <w:t>химиотерапия (включая таргетную терапию) солидных опухолей, рецидивов и рефрактерных форм солидных опухолей у детей</w:t>
            </w:r>
          </w:p>
        </w:tc>
        <w:tc>
          <w:tcPr>
            <w:tcW w:w="1678" w:type="dxa"/>
          </w:tcPr>
          <w:p w:rsidR="00AC1318" w:rsidRDefault="00C25AF9" w:rsidP="00E9623F">
            <w:pPr>
              <w:spacing w:line="240" w:lineRule="auto"/>
              <w:jc w:val="center"/>
              <w:rPr>
                <w:sz w:val="20"/>
              </w:rPr>
            </w:pPr>
            <w:r>
              <w:rPr>
                <w:sz w:val="20"/>
              </w:rPr>
              <w:lastRenderedPageBreak/>
              <w:t xml:space="preserve">C81 - C90, C91.0, C91.5 - C91.9, C92, C93, C94.0, C94.2 - C94.7, C95, C96.9, C00 - C14, C15 - C21, C22, C23 - C26, C30 - C32, C34, C37, C38, C39, C40, C41, </w:t>
            </w:r>
            <w:r>
              <w:rPr>
                <w:sz w:val="20"/>
              </w:rPr>
              <w:lastRenderedPageBreak/>
              <w:t>C45, C46, C47, C48, C49, C51 - C58, C60 - C69, C71 - C79</w:t>
            </w:r>
          </w:p>
        </w:tc>
        <w:tc>
          <w:tcPr>
            <w:tcW w:w="3234" w:type="dxa"/>
          </w:tcPr>
          <w:p w:rsidR="00AC1318" w:rsidRDefault="00C25AF9">
            <w:pPr>
              <w:spacing w:line="240" w:lineRule="auto"/>
              <w:jc w:val="left"/>
              <w:rPr>
                <w:sz w:val="20"/>
              </w:rPr>
            </w:pPr>
            <w:r>
              <w:rPr>
                <w:sz w:val="20"/>
              </w:rP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w:t>
            </w:r>
            <w:r>
              <w:rPr>
                <w:sz w:val="20"/>
              </w:rPr>
              <w:lastRenderedPageBreak/>
              <w:t>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80" w:type="dxa"/>
            <w:gridSpan w:val="2"/>
          </w:tcPr>
          <w:p w:rsidR="00AC1318" w:rsidRDefault="00C25AF9">
            <w:pPr>
              <w:spacing w:line="240" w:lineRule="auto"/>
              <w:jc w:val="center"/>
              <w:rPr>
                <w:sz w:val="20"/>
              </w:rPr>
            </w:pPr>
            <w:r>
              <w:rPr>
                <w:sz w:val="20"/>
              </w:rPr>
              <w:t>192 141</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lastRenderedPageBreak/>
              <w:t>24</w:t>
            </w:r>
          </w:p>
        </w:tc>
        <w:tc>
          <w:tcPr>
            <w:tcW w:w="3411" w:type="dxa"/>
            <w:vMerge w:val="restart"/>
          </w:tcPr>
          <w:p w:rsidR="00AC1318" w:rsidRDefault="00C25AF9">
            <w:pPr>
              <w:spacing w:line="240" w:lineRule="auto"/>
              <w:jc w:val="left"/>
              <w:rPr>
                <w:sz w:val="20"/>
              </w:rPr>
            </w:pPr>
            <w:r>
              <w:rPr>
                <w:sz w:val="20"/>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678" w:type="dxa"/>
            <w:vMerge w:val="restart"/>
          </w:tcPr>
          <w:p w:rsidR="00AC1318" w:rsidRDefault="00C25AF9" w:rsidP="00E9623F">
            <w:pPr>
              <w:spacing w:line="240" w:lineRule="auto"/>
              <w:jc w:val="center"/>
              <w:rPr>
                <w:sz w:val="20"/>
              </w:rPr>
            </w:pPr>
            <w:r>
              <w:rPr>
                <w:sz w:val="20"/>
              </w:rPr>
              <w:t>C81 - C96, D45 - D47, E85.8</w:t>
            </w:r>
          </w:p>
        </w:tc>
        <w:tc>
          <w:tcPr>
            <w:tcW w:w="3234" w:type="dxa"/>
            <w:vMerge w:val="restart"/>
          </w:tcPr>
          <w:p w:rsidR="00AC1318" w:rsidRDefault="00C25AF9">
            <w:pPr>
              <w:spacing w:line="240" w:lineRule="auto"/>
              <w:jc w:val="left"/>
              <w:rPr>
                <w:sz w:val="20"/>
              </w:rPr>
            </w:pPr>
            <w:r>
              <w:rPr>
                <w:sz w:val="20"/>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15" w:type="dxa"/>
            <w:vMerge w:val="restart"/>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80" w:type="dxa"/>
            <w:gridSpan w:val="2"/>
            <w:vMerge w:val="restart"/>
          </w:tcPr>
          <w:p w:rsidR="00AC1318" w:rsidRDefault="00C25AF9">
            <w:pPr>
              <w:spacing w:line="240" w:lineRule="auto"/>
              <w:jc w:val="center"/>
              <w:rPr>
                <w:sz w:val="20"/>
              </w:rPr>
            </w:pPr>
            <w:r>
              <w:rPr>
                <w:sz w:val="20"/>
              </w:rPr>
              <w:t>527 028</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25</w:t>
            </w:r>
          </w:p>
        </w:tc>
        <w:tc>
          <w:tcPr>
            <w:tcW w:w="3411" w:type="dxa"/>
            <w:vMerge w:val="restart"/>
          </w:tcPr>
          <w:p w:rsidR="00AC1318" w:rsidRDefault="00C25AF9">
            <w:pPr>
              <w:spacing w:line="240" w:lineRule="auto"/>
              <w:jc w:val="left"/>
              <w:rPr>
                <w:sz w:val="20"/>
              </w:rPr>
            </w:pPr>
            <w:r>
              <w:rPr>
                <w:sz w:val="20"/>
              </w:rPr>
              <w:t>Дистанционная лучевая терапия в радиотерапевтических отделениях при злокачественных новообразованиях</w:t>
            </w:r>
          </w:p>
        </w:tc>
        <w:tc>
          <w:tcPr>
            <w:tcW w:w="1678" w:type="dxa"/>
          </w:tcPr>
          <w:p w:rsidR="00AC1318" w:rsidRDefault="00C25AF9" w:rsidP="00E9623F">
            <w:pPr>
              <w:spacing w:line="240" w:lineRule="auto"/>
              <w:jc w:val="center"/>
              <w:rPr>
                <w:sz w:val="20"/>
              </w:rPr>
            </w:pPr>
            <w:r>
              <w:rPr>
                <w:sz w:val="20"/>
              </w:rPr>
              <w:t xml:space="preserve">C00 - C25, C30, C31, C32, C33, C34, C37, C39, C40, C41, C44, C48, C49, C50, C51, C55, C60, C61, C64, C67, </w:t>
            </w:r>
            <w:r>
              <w:rPr>
                <w:sz w:val="20"/>
              </w:rPr>
              <w:lastRenderedPageBreak/>
              <w:t>C68, C73, C74, C77</w:t>
            </w:r>
          </w:p>
        </w:tc>
        <w:tc>
          <w:tcPr>
            <w:tcW w:w="3234" w:type="dxa"/>
          </w:tcPr>
          <w:p w:rsidR="00AC1318" w:rsidRDefault="00C25AF9">
            <w:pPr>
              <w:spacing w:line="240" w:lineRule="auto"/>
              <w:jc w:val="left"/>
              <w:rPr>
                <w:sz w:val="20"/>
              </w:rPr>
            </w:pPr>
            <w:r>
              <w:rPr>
                <w:sz w:val="20"/>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w:t>
            </w:r>
            <w:r>
              <w:rPr>
                <w:sz w:val="20"/>
              </w:rPr>
              <w:lastRenderedPageBreak/>
              <w:t>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rsidP="00565F76">
            <w:pPr>
              <w:spacing w:line="240" w:lineRule="auto"/>
              <w:jc w:val="left"/>
              <w:rPr>
                <w:sz w:val="20"/>
              </w:rPr>
            </w:pPr>
            <w:r>
              <w:rPr>
                <w:sz w:val="20"/>
              </w:rPr>
              <w:t>конформная дистанционная лучевая терапия, в том числе IMRT, IGRT, VMAT, стереотаксическая (1</w:t>
            </w:r>
            <w:r w:rsidR="00565F76">
              <w:rPr>
                <w:sz w:val="20"/>
              </w:rPr>
              <w:t>–</w:t>
            </w:r>
            <w:r>
              <w:rPr>
                <w:sz w:val="20"/>
              </w:rPr>
              <w:t>39 Гр). Радиомодификация. Компьютерно-томографическая и (или) магнитно-резонансная топометрия. 3D</w:t>
            </w:r>
            <w:r w:rsidR="00565F76">
              <w:rPr>
                <w:sz w:val="20"/>
              </w:rPr>
              <w:t>–</w:t>
            </w:r>
            <w:r>
              <w:rPr>
                <w:sz w:val="20"/>
              </w:rPr>
              <w:t xml:space="preserve">4D планирование. Фиксирующие </w:t>
            </w:r>
            <w:r>
              <w:rPr>
                <w:sz w:val="20"/>
              </w:rPr>
              <w:lastRenderedPageBreak/>
              <w:t>устройства. Объемная визуализация мишени. Синхронизация дыхания</w:t>
            </w:r>
          </w:p>
        </w:tc>
        <w:tc>
          <w:tcPr>
            <w:tcW w:w="1680" w:type="dxa"/>
            <w:gridSpan w:val="2"/>
            <w:vMerge w:val="restart"/>
          </w:tcPr>
          <w:p w:rsidR="00AC1318" w:rsidRDefault="00C25AF9">
            <w:pPr>
              <w:spacing w:line="240" w:lineRule="auto"/>
              <w:jc w:val="center"/>
              <w:rPr>
                <w:sz w:val="20"/>
              </w:rPr>
            </w:pPr>
            <w:r>
              <w:rPr>
                <w:sz w:val="20"/>
              </w:rPr>
              <w:lastRenderedPageBreak/>
              <w:t>102 368</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C51, C52, C53, C54, C55</w:t>
            </w:r>
          </w:p>
        </w:tc>
        <w:tc>
          <w:tcPr>
            <w:tcW w:w="3234" w:type="dxa"/>
          </w:tcPr>
          <w:p w:rsidR="00AC1318" w:rsidRDefault="00C25AF9">
            <w:pPr>
              <w:spacing w:line="240" w:lineRule="auto"/>
              <w:jc w:val="left"/>
              <w:rPr>
                <w:sz w:val="20"/>
              </w:rPr>
            </w:pPr>
            <w:r>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(1</w:t>
            </w:r>
            <w:r w:rsidR="00565F76">
              <w:rPr>
                <w:sz w:val="20"/>
              </w:rPr>
              <w:t>–</w:t>
            </w:r>
            <w:r>
              <w:rPr>
                <w:sz w:val="20"/>
              </w:rPr>
              <w:t>39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C56</w:t>
            </w:r>
          </w:p>
        </w:tc>
        <w:tc>
          <w:tcPr>
            <w:tcW w:w="3234" w:type="dxa"/>
          </w:tcPr>
          <w:p w:rsidR="00AC1318" w:rsidRDefault="00C25AF9">
            <w:pPr>
              <w:spacing w:line="240" w:lineRule="auto"/>
              <w:jc w:val="left"/>
              <w:rPr>
                <w:sz w:val="20"/>
              </w:rPr>
            </w:pPr>
            <w:r>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(1</w:t>
            </w:r>
            <w:r w:rsidR="007455DB">
              <w:rPr>
                <w:sz w:val="20"/>
              </w:rPr>
              <w:t>–</w:t>
            </w:r>
            <w:r>
              <w:rPr>
                <w:sz w:val="20"/>
              </w:rPr>
              <w:t>39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C57</w:t>
            </w:r>
          </w:p>
        </w:tc>
        <w:tc>
          <w:tcPr>
            <w:tcW w:w="3234" w:type="dxa"/>
          </w:tcPr>
          <w:p w:rsidR="00AC1318" w:rsidRDefault="00C25AF9">
            <w:pPr>
              <w:spacing w:line="240" w:lineRule="auto"/>
              <w:jc w:val="left"/>
              <w:rPr>
                <w:sz w:val="20"/>
              </w:rPr>
            </w:pPr>
            <w:r>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(1</w:t>
            </w:r>
            <w:r w:rsidR="007455DB">
              <w:rPr>
                <w:sz w:val="20"/>
              </w:rPr>
              <w:t>–</w:t>
            </w:r>
            <w:r>
              <w:rPr>
                <w:sz w:val="20"/>
              </w:rPr>
              <w:t>39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C70 - C72, C75.1, C75.3, C79.3, C79.4</w:t>
            </w:r>
          </w:p>
        </w:tc>
        <w:tc>
          <w:tcPr>
            <w:tcW w:w="3234" w:type="dxa"/>
          </w:tcPr>
          <w:p w:rsidR="00AC1318" w:rsidRDefault="00C25AF9">
            <w:pPr>
              <w:spacing w:line="240" w:lineRule="auto"/>
              <w:jc w:val="left"/>
              <w:rPr>
                <w:sz w:val="20"/>
              </w:rPr>
            </w:pPr>
            <w:r>
              <w:rPr>
                <w:sz w:val="20"/>
              </w:rPr>
              <w:t>первичные и вторичные злокачественные новообразования оболочек головного мозга, спинного мозга, головного мозга</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(1</w:t>
            </w:r>
            <w:r w:rsidR="007455DB">
              <w:rPr>
                <w:sz w:val="20"/>
              </w:rPr>
              <w:t>–</w:t>
            </w:r>
            <w:r>
              <w:rPr>
                <w:sz w:val="20"/>
              </w:rPr>
              <w:t>39 Гр). Радиомодификация. Компьютерно-</w:t>
            </w:r>
            <w:r>
              <w:rPr>
                <w:sz w:val="20"/>
              </w:rPr>
              <w:lastRenderedPageBreak/>
              <w:t>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C81 - C85</w:t>
            </w:r>
          </w:p>
        </w:tc>
        <w:tc>
          <w:tcPr>
            <w:tcW w:w="3234" w:type="dxa"/>
          </w:tcPr>
          <w:p w:rsidR="00AC1318" w:rsidRDefault="00C25AF9">
            <w:pPr>
              <w:spacing w:line="240" w:lineRule="auto"/>
              <w:jc w:val="left"/>
              <w:rPr>
                <w:sz w:val="20"/>
              </w:rPr>
            </w:pPr>
            <w:r>
              <w:rPr>
                <w:sz w:val="20"/>
              </w:rPr>
              <w:t>злокачественные новообразования лимфоидной ткани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стереотаксическая (1</w:t>
            </w:r>
            <w:r w:rsidR="007455DB">
              <w:rPr>
                <w:sz w:val="20"/>
              </w:rPr>
              <w:t>–</w:t>
            </w:r>
            <w:r>
              <w:rPr>
                <w:sz w:val="20"/>
              </w:rPr>
              <w:t>39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 Синхронизация дыхания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26</w:t>
            </w:r>
          </w:p>
        </w:tc>
        <w:tc>
          <w:tcPr>
            <w:tcW w:w="3411" w:type="dxa"/>
            <w:vMerge w:val="restart"/>
          </w:tcPr>
          <w:p w:rsidR="00AC1318" w:rsidRDefault="00C25AF9">
            <w:pPr>
              <w:spacing w:line="240" w:lineRule="auto"/>
              <w:jc w:val="left"/>
              <w:rPr>
                <w:sz w:val="20"/>
              </w:rPr>
            </w:pPr>
            <w:r>
              <w:rPr>
                <w:sz w:val="20"/>
              </w:rPr>
              <w:t>Дистанционная лучевая терапия в радиотерапевтических отделениях при злокачественных новообразованиях</w:t>
            </w:r>
          </w:p>
        </w:tc>
        <w:tc>
          <w:tcPr>
            <w:tcW w:w="1678" w:type="dxa"/>
          </w:tcPr>
          <w:p w:rsidR="00AC1318" w:rsidRDefault="00C25AF9" w:rsidP="00E9623F">
            <w:pPr>
              <w:spacing w:line="240" w:lineRule="auto"/>
              <w:jc w:val="center"/>
              <w:rPr>
                <w:sz w:val="20"/>
              </w:rPr>
            </w:pPr>
            <w:r>
              <w:rPr>
                <w:sz w:val="20"/>
              </w:rPr>
              <w:t>C00 - C25, C30, C31, C32, C33, C34, C37, C39, C40, C41, C44, C48, C49, C50, C51, C55, C60, C61, C64, C67, C68, C73, C74, C77</w:t>
            </w:r>
          </w:p>
        </w:tc>
        <w:tc>
          <w:tcPr>
            <w:tcW w:w="3234" w:type="dxa"/>
          </w:tcPr>
          <w:p w:rsidR="00AC1318" w:rsidRDefault="00C25AF9">
            <w:pPr>
              <w:spacing w:line="240" w:lineRule="auto"/>
              <w:jc w:val="left"/>
              <w:rPr>
                <w:sz w:val="20"/>
              </w:rPr>
            </w:pPr>
            <w:r>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стереотаксическая (40</w:t>
            </w:r>
            <w:r w:rsidR="007455DB">
              <w:rPr>
                <w:sz w:val="20"/>
              </w:rPr>
              <w:t>–</w:t>
            </w:r>
            <w:r>
              <w:rPr>
                <w:sz w:val="20"/>
              </w:rPr>
              <w:t>69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 Синхронизация дыхания</w:t>
            </w:r>
          </w:p>
        </w:tc>
        <w:tc>
          <w:tcPr>
            <w:tcW w:w="1680" w:type="dxa"/>
            <w:gridSpan w:val="2"/>
            <w:vMerge w:val="restart"/>
          </w:tcPr>
          <w:p w:rsidR="00AC1318" w:rsidRDefault="00C25AF9">
            <w:pPr>
              <w:spacing w:line="240" w:lineRule="auto"/>
              <w:jc w:val="center"/>
              <w:rPr>
                <w:sz w:val="20"/>
              </w:rPr>
            </w:pPr>
            <w:r>
              <w:rPr>
                <w:sz w:val="20"/>
              </w:rPr>
              <w:t>230 397</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C51 - C55</w:t>
            </w:r>
          </w:p>
        </w:tc>
        <w:tc>
          <w:tcPr>
            <w:tcW w:w="3234" w:type="dxa"/>
          </w:tcPr>
          <w:p w:rsidR="00AC1318" w:rsidRDefault="00C25AF9">
            <w:pPr>
              <w:spacing w:line="240" w:lineRule="auto"/>
              <w:jc w:val="left"/>
              <w:rPr>
                <w:sz w:val="20"/>
              </w:rPr>
            </w:pPr>
            <w:r>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стереотаксическая (40</w:t>
            </w:r>
            <w:r w:rsidR="007455DB">
              <w:rPr>
                <w:sz w:val="20"/>
              </w:rPr>
              <w:t>–</w:t>
            </w:r>
            <w:r>
              <w:rPr>
                <w:sz w:val="20"/>
              </w:rPr>
              <w:t>69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C56</w:t>
            </w:r>
          </w:p>
        </w:tc>
        <w:tc>
          <w:tcPr>
            <w:tcW w:w="3234" w:type="dxa"/>
          </w:tcPr>
          <w:p w:rsidR="00AC1318" w:rsidRDefault="00C25AF9">
            <w:pPr>
              <w:spacing w:line="240" w:lineRule="auto"/>
              <w:jc w:val="left"/>
              <w:rPr>
                <w:sz w:val="20"/>
              </w:rPr>
            </w:pPr>
            <w:r>
              <w:rPr>
                <w:sz w:val="20"/>
              </w:rPr>
              <w:t xml:space="preserve">злокачественные новообразования </w:t>
            </w:r>
            <w:r>
              <w:rPr>
                <w:sz w:val="20"/>
              </w:rP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15" w:type="dxa"/>
          </w:tcPr>
          <w:p w:rsidR="00AC1318" w:rsidRDefault="00C25AF9">
            <w:pPr>
              <w:spacing w:line="240" w:lineRule="auto"/>
              <w:jc w:val="left"/>
              <w:rPr>
                <w:sz w:val="20"/>
              </w:rPr>
            </w:pPr>
            <w:r>
              <w:rPr>
                <w:sz w:val="20"/>
              </w:rPr>
              <w:lastRenderedPageBreak/>
              <w:t xml:space="preserve">терапевтическое </w:t>
            </w:r>
            <w:r>
              <w:rPr>
                <w:sz w:val="20"/>
              </w:rPr>
              <w:lastRenderedPageBreak/>
              <w:t>лечение</w:t>
            </w:r>
          </w:p>
        </w:tc>
        <w:tc>
          <w:tcPr>
            <w:tcW w:w="3244" w:type="dxa"/>
          </w:tcPr>
          <w:p w:rsidR="00AC1318" w:rsidRDefault="00C25AF9" w:rsidP="007455DB">
            <w:pPr>
              <w:spacing w:line="240" w:lineRule="auto"/>
              <w:jc w:val="left"/>
              <w:rPr>
                <w:sz w:val="20"/>
              </w:rPr>
            </w:pPr>
            <w:r>
              <w:rPr>
                <w:sz w:val="20"/>
              </w:rPr>
              <w:lastRenderedPageBreak/>
              <w:t xml:space="preserve">конформная дистанционная лучевая </w:t>
            </w:r>
            <w:r>
              <w:rPr>
                <w:sz w:val="20"/>
              </w:rPr>
              <w:lastRenderedPageBreak/>
              <w:t>терапия, в том числе IMRT, IGRT, VMAT (40</w:t>
            </w:r>
            <w:r w:rsidR="007455DB">
              <w:rPr>
                <w:sz w:val="20"/>
              </w:rPr>
              <w:t>–</w:t>
            </w:r>
            <w:r>
              <w:rPr>
                <w:sz w:val="20"/>
              </w:rPr>
              <w:t>69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C57</w:t>
            </w:r>
          </w:p>
        </w:tc>
        <w:tc>
          <w:tcPr>
            <w:tcW w:w="3234" w:type="dxa"/>
          </w:tcPr>
          <w:p w:rsidR="00AC1318" w:rsidRDefault="00C25AF9">
            <w:pPr>
              <w:spacing w:line="240" w:lineRule="auto"/>
              <w:jc w:val="left"/>
              <w:rPr>
                <w:sz w:val="20"/>
              </w:rPr>
            </w:pPr>
            <w:r>
              <w:rPr>
                <w:sz w:val="20"/>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(40</w:t>
            </w:r>
            <w:r w:rsidR="007455DB">
              <w:rPr>
                <w:sz w:val="20"/>
              </w:rPr>
              <w:t>–</w:t>
            </w:r>
            <w:r>
              <w:rPr>
                <w:sz w:val="20"/>
              </w:rPr>
              <w:t>69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C70, C71, C72, C75.1, C75.3, C79.3, C79.4</w:t>
            </w:r>
          </w:p>
        </w:tc>
        <w:tc>
          <w:tcPr>
            <w:tcW w:w="3234" w:type="dxa"/>
          </w:tcPr>
          <w:p w:rsidR="00AC1318" w:rsidRDefault="00C25AF9">
            <w:pPr>
              <w:spacing w:line="240" w:lineRule="auto"/>
              <w:jc w:val="left"/>
              <w:rPr>
                <w:sz w:val="20"/>
              </w:rPr>
            </w:pPr>
            <w:r>
              <w:rPr>
                <w:sz w:val="20"/>
              </w:rPr>
              <w:t>Первичные и вторичные злокачественные новообразования оболочек головного мозга, спинного мозга, головного мозга</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стереотаксическая (40</w:t>
            </w:r>
            <w:r w:rsidR="007455DB">
              <w:rPr>
                <w:sz w:val="20"/>
              </w:rPr>
              <w:t>–</w:t>
            </w:r>
            <w:r>
              <w:rPr>
                <w:sz w:val="20"/>
              </w:rPr>
              <w:t>69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C81 - C85</w:t>
            </w:r>
          </w:p>
        </w:tc>
        <w:tc>
          <w:tcPr>
            <w:tcW w:w="3234" w:type="dxa"/>
          </w:tcPr>
          <w:p w:rsidR="00AC1318" w:rsidRDefault="00C25AF9">
            <w:pPr>
              <w:spacing w:line="240" w:lineRule="auto"/>
              <w:jc w:val="left"/>
              <w:rPr>
                <w:sz w:val="20"/>
              </w:rPr>
            </w:pPr>
            <w:r>
              <w:rPr>
                <w:sz w:val="20"/>
              </w:rPr>
              <w:t>злокачественные новообразования лимфоидной ткани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(40</w:t>
            </w:r>
            <w:r w:rsidR="007455DB">
              <w:rPr>
                <w:sz w:val="20"/>
              </w:rPr>
              <w:t>–</w:t>
            </w:r>
            <w:r>
              <w:rPr>
                <w:sz w:val="20"/>
              </w:rPr>
              <w:t>69 Гр). Радиомодификация. Компьютерно-томографическая и (или) магн</w:t>
            </w:r>
            <w:r w:rsidR="007455DB">
              <w:rPr>
                <w:sz w:val="20"/>
              </w:rPr>
              <w:t>итно-резонансная топометрия. 3D–</w:t>
            </w:r>
            <w:r>
              <w:rPr>
                <w:sz w:val="20"/>
              </w:rPr>
              <w:t>4D планирование. Фиксирующие устройства. Объемная визуализация мишени. Синхронизация дыхания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27</w:t>
            </w:r>
          </w:p>
        </w:tc>
        <w:tc>
          <w:tcPr>
            <w:tcW w:w="3411" w:type="dxa"/>
            <w:vMerge w:val="restart"/>
          </w:tcPr>
          <w:p w:rsidR="00AC1318" w:rsidRDefault="00C25AF9">
            <w:pPr>
              <w:spacing w:line="240" w:lineRule="auto"/>
              <w:jc w:val="left"/>
              <w:rPr>
                <w:sz w:val="20"/>
              </w:rPr>
            </w:pPr>
            <w:r>
              <w:rPr>
                <w:sz w:val="20"/>
              </w:rPr>
              <w:t>Дистанционная лучевая терапия в радиотерапевтических отделениях при злокачественных новообразованиях</w:t>
            </w:r>
          </w:p>
        </w:tc>
        <w:tc>
          <w:tcPr>
            <w:tcW w:w="1678" w:type="dxa"/>
          </w:tcPr>
          <w:p w:rsidR="00AC1318" w:rsidRDefault="00C25AF9" w:rsidP="00E9623F">
            <w:pPr>
              <w:spacing w:line="240" w:lineRule="auto"/>
              <w:jc w:val="center"/>
              <w:rPr>
                <w:sz w:val="20"/>
              </w:rPr>
            </w:pPr>
            <w:r>
              <w:rPr>
                <w:sz w:val="20"/>
              </w:rPr>
              <w:t xml:space="preserve">C00 - C25, C30 - C34, C37, C39, C40, C41, C44, C48, C49, C50, C51, C55, C60, </w:t>
            </w:r>
            <w:r>
              <w:rPr>
                <w:sz w:val="20"/>
              </w:rPr>
              <w:lastRenderedPageBreak/>
              <w:t>C61, C64, C67, C68, C73, C74, C77</w:t>
            </w:r>
          </w:p>
        </w:tc>
        <w:tc>
          <w:tcPr>
            <w:tcW w:w="3234" w:type="dxa"/>
          </w:tcPr>
          <w:p w:rsidR="00AC1318" w:rsidRDefault="00C25AF9">
            <w:pPr>
              <w:spacing w:line="240" w:lineRule="auto"/>
              <w:jc w:val="left"/>
              <w:rPr>
                <w:sz w:val="20"/>
              </w:rPr>
            </w:pPr>
            <w:r>
              <w:rPr>
                <w:sz w:val="20"/>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w:t>
            </w:r>
            <w:r>
              <w:rPr>
                <w:sz w:val="20"/>
              </w:rPr>
              <w:lastRenderedPageBreak/>
              <w:t>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стереотаксическая (70</w:t>
            </w:r>
            <w:r w:rsidR="007455DB">
              <w:rPr>
                <w:sz w:val="20"/>
              </w:rPr>
              <w:t>–</w:t>
            </w:r>
            <w:r>
              <w:rPr>
                <w:sz w:val="20"/>
              </w:rPr>
              <w:t xml:space="preserve">99 Гр). Радиомодификация. Компьютерно-томографическая и </w:t>
            </w:r>
            <w:r>
              <w:rPr>
                <w:sz w:val="20"/>
              </w:rPr>
              <w:lastRenderedPageBreak/>
              <w:t>(или) магнитно-резонансная топометрия. 3D</w:t>
            </w:r>
            <w:r w:rsidR="007455DB">
              <w:rPr>
                <w:sz w:val="20"/>
              </w:rPr>
              <w:t>–</w:t>
            </w:r>
            <w:r>
              <w:rPr>
                <w:sz w:val="20"/>
              </w:rPr>
              <w:t>4D планирование. Фиксирующие устройства. Объемная визуализация мишени. Синхронизация дыхания</w:t>
            </w:r>
          </w:p>
        </w:tc>
        <w:tc>
          <w:tcPr>
            <w:tcW w:w="1680" w:type="dxa"/>
            <w:gridSpan w:val="2"/>
            <w:vMerge w:val="restart"/>
          </w:tcPr>
          <w:p w:rsidR="00AC1318" w:rsidRDefault="00C25AF9">
            <w:pPr>
              <w:spacing w:line="240" w:lineRule="auto"/>
              <w:jc w:val="center"/>
              <w:rPr>
                <w:sz w:val="20"/>
              </w:rPr>
            </w:pPr>
            <w:r>
              <w:rPr>
                <w:sz w:val="20"/>
              </w:rPr>
              <w:lastRenderedPageBreak/>
              <w:t>305 974</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C51 - C55</w:t>
            </w:r>
          </w:p>
        </w:tc>
        <w:tc>
          <w:tcPr>
            <w:tcW w:w="3234" w:type="dxa"/>
          </w:tcPr>
          <w:p w:rsidR="00AC1318" w:rsidRDefault="00C25AF9">
            <w:pPr>
              <w:spacing w:line="240" w:lineRule="auto"/>
              <w:jc w:val="left"/>
              <w:rPr>
                <w:sz w:val="20"/>
              </w:rPr>
            </w:pPr>
            <w:r>
              <w:rPr>
                <w:sz w:val="20"/>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(70</w:t>
            </w:r>
            <w:r w:rsidR="007455DB">
              <w:rPr>
                <w:sz w:val="20"/>
              </w:rPr>
              <w:t>–</w:t>
            </w:r>
            <w:r>
              <w:rPr>
                <w:sz w:val="20"/>
              </w:rPr>
              <w:t>99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C56</w:t>
            </w:r>
          </w:p>
        </w:tc>
        <w:tc>
          <w:tcPr>
            <w:tcW w:w="3234" w:type="dxa"/>
          </w:tcPr>
          <w:p w:rsidR="00AC1318" w:rsidRDefault="00C25AF9">
            <w:pPr>
              <w:spacing w:line="240" w:lineRule="auto"/>
              <w:jc w:val="left"/>
              <w:rPr>
                <w:sz w:val="20"/>
              </w:rPr>
            </w:pPr>
            <w:r>
              <w:rPr>
                <w:sz w:val="20"/>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(70</w:t>
            </w:r>
            <w:r w:rsidR="007455DB">
              <w:rPr>
                <w:sz w:val="20"/>
              </w:rPr>
              <w:t>–</w:t>
            </w:r>
            <w:r>
              <w:rPr>
                <w:sz w:val="20"/>
              </w:rPr>
              <w:t>99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C57</w:t>
            </w:r>
          </w:p>
        </w:tc>
        <w:tc>
          <w:tcPr>
            <w:tcW w:w="3234" w:type="dxa"/>
          </w:tcPr>
          <w:p w:rsidR="00AC1318" w:rsidRDefault="00C25AF9">
            <w:pPr>
              <w:spacing w:line="240" w:lineRule="auto"/>
              <w:jc w:val="left"/>
              <w:rPr>
                <w:sz w:val="20"/>
              </w:rPr>
            </w:pPr>
            <w:r>
              <w:rPr>
                <w:sz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(70</w:t>
            </w:r>
            <w:r w:rsidR="007455DB">
              <w:rPr>
                <w:sz w:val="20"/>
              </w:rPr>
              <w:t>–</w:t>
            </w:r>
            <w:r>
              <w:rPr>
                <w:sz w:val="20"/>
              </w:rPr>
              <w:t>99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 xml:space="preserve">C70, C71, C72, C75.1, C75.3, </w:t>
            </w:r>
            <w:r>
              <w:rPr>
                <w:sz w:val="20"/>
              </w:rPr>
              <w:lastRenderedPageBreak/>
              <w:t>C79.3, C79.4</w:t>
            </w:r>
          </w:p>
        </w:tc>
        <w:tc>
          <w:tcPr>
            <w:tcW w:w="3234" w:type="dxa"/>
          </w:tcPr>
          <w:p w:rsidR="00AC1318" w:rsidRDefault="00C25AF9">
            <w:pPr>
              <w:spacing w:line="240" w:lineRule="auto"/>
              <w:jc w:val="left"/>
              <w:rPr>
                <w:sz w:val="20"/>
              </w:rPr>
            </w:pPr>
            <w:r>
              <w:rPr>
                <w:sz w:val="20"/>
              </w:rPr>
              <w:lastRenderedPageBreak/>
              <w:t xml:space="preserve">первичные и вторичные злокачественные новообразования </w:t>
            </w:r>
            <w:r>
              <w:rPr>
                <w:sz w:val="20"/>
              </w:rPr>
              <w:lastRenderedPageBreak/>
              <w:t>оболочек головного мозга, спинного мозга, головного мозга</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rsidP="007455DB">
            <w:pPr>
              <w:spacing w:line="240" w:lineRule="auto"/>
              <w:jc w:val="left"/>
              <w:rPr>
                <w:sz w:val="20"/>
              </w:rPr>
            </w:pPr>
            <w:r>
              <w:rPr>
                <w:sz w:val="20"/>
              </w:rPr>
              <w:t xml:space="preserve">конформная дистанционная лучевая терапия, в том числе IMRT, IGRT, </w:t>
            </w:r>
            <w:r>
              <w:rPr>
                <w:sz w:val="20"/>
              </w:rPr>
              <w:lastRenderedPageBreak/>
              <w:t>VMAT (70</w:t>
            </w:r>
            <w:r w:rsidR="007455DB">
              <w:rPr>
                <w:sz w:val="20"/>
              </w:rPr>
              <w:t>–</w:t>
            </w:r>
            <w:r>
              <w:rPr>
                <w:sz w:val="20"/>
              </w:rPr>
              <w:t>99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C81 - C85</w:t>
            </w:r>
          </w:p>
        </w:tc>
        <w:tc>
          <w:tcPr>
            <w:tcW w:w="3234" w:type="dxa"/>
          </w:tcPr>
          <w:p w:rsidR="00AC1318" w:rsidRDefault="00C25AF9">
            <w:pPr>
              <w:spacing w:line="240" w:lineRule="auto"/>
              <w:jc w:val="left"/>
              <w:rPr>
                <w:sz w:val="20"/>
              </w:rPr>
            </w:pPr>
            <w:r>
              <w:rPr>
                <w:sz w:val="20"/>
              </w:rPr>
              <w:t>злокачественные новообразования лимфоидной ткани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rsidP="007455DB">
            <w:pPr>
              <w:spacing w:line="240" w:lineRule="auto"/>
              <w:jc w:val="left"/>
              <w:rPr>
                <w:sz w:val="20"/>
              </w:rPr>
            </w:pPr>
            <w:r>
              <w:rPr>
                <w:sz w:val="20"/>
              </w:rPr>
              <w:t>конформная дистанционная лучевая терапия, в том числе IMRT, IGRT, VMAT (70</w:t>
            </w:r>
            <w:r w:rsidR="007455DB">
              <w:rPr>
                <w:sz w:val="20"/>
              </w:rPr>
              <w:t>–</w:t>
            </w:r>
            <w:r>
              <w:rPr>
                <w:sz w:val="20"/>
              </w:rPr>
              <w:t>99 Гр). Радиомодификация. Компьютерно-томографическая и (или) магнитно-резонансная топометрия. 3D</w:t>
            </w:r>
            <w:r w:rsidR="007455DB">
              <w:rPr>
                <w:sz w:val="20"/>
              </w:rPr>
              <w:t>–</w:t>
            </w:r>
            <w:r>
              <w:rPr>
                <w:sz w:val="20"/>
              </w:rPr>
              <w:t>4D планирование. Фиксирующие устройства. Объемная визуализация мишени. Синхронизация дыхания</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Оториноларингология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28</w:t>
            </w:r>
          </w:p>
        </w:tc>
        <w:tc>
          <w:tcPr>
            <w:tcW w:w="3411" w:type="dxa"/>
            <w:vMerge w:val="restart"/>
          </w:tcPr>
          <w:p w:rsidR="00AC1318" w:rsidRDefault="00C25AF9">
            <w:pPr>
              <w:spacing w:line="240" w:lineRule="auto"/>
              <w:jc w:val="left"/>
              <w:rPr>
                <w:sz w:val="20"/>
              </w:rPr>
            </w:pPr>
            <w:r>
              <w:rPr>
                <w:sz w:val="20"/>
              </w:rPr>
              <w:t>Реконструктивные операции на звукопроводящем аппарате среднего уха</w:t>
            </w:r>
          </w:p>
        </w:tc>
        <w:tc>
          <w:tcPr>
            <w:tcW w:w="1678" w:type="dxa"/>
            <w:vMerge w:val="restart"/>
          </w:tcPr>
          <w:p w:rsidR="00AC1318" w:rsidRDefault="00C25AF9" w:rsidP="00E9623F">
            <w:pPr>
              <w:spacing w:line="240" w:lineRule="auto"/>
              <w:jc w:val="center"/>
              <w:rPr>
                <w:sz w:val="20"/>
                <w:lang w:val="en-US"/>
              </w:rPr>
            </w:pPr>
            <w:r>
              <w:rPr>
                <w:sz w:val="20"/>
                <w:lang w:val="en-US"/>
              </w:rPr>
              <w:t>H66.1, H66.2, Q16, H80.0, H80.1, H80.9, H74.1, H74.2, H74.3, H90</w:t>
            </w:r>
          </w:p>
        </w:tc>
        <w:tc>
          <w:tcPr>
            <w:tcW w:w="3234" w:type="dxa"/>
            <w:vMerge w:val="restart"/>
          </w:tcPr>
          <w:p w:rsidR="00AC1318" w:rsidRDefault="00C25AF9">
            <w:pPr>
              <w:spacing w:line="240" w:lineRule="auto"/>
              <w:jc w:val="left"/>
              <w:rPr>
                <w:sz w:val="20"/>
              </w:rPr>
            </w:pPr>
            <w:r>
              <w:rPr>
                <w:sz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AC1318" w:rsidRDefault="00C25AF9">
            <w:pPr>
              <w:spacing w:line="240" w:lineRule="auto"/>
              <w:jc w:val="left"/>
              <w:rPr>
                <w:sz w:val="20"/>
              </w:rPr>
            </w:pPr>
            <w:r>
              <w:rPr>
                <w:sz w:val="20"/>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80" w:type="dxa"/>
            <w:gridSpan w:val="2"/>
            <w:vMerge w:val="restart"/>
          </w:tcPr>
          <w:p w:rsidR="00AC1318" w:rsidRDefault="00C25AF9">
            <w:pPr>
              <w:spacing w:line="240" w:lineRule="auto"/>
              <w:jc w:val="center"/>
              <w:rPr>
                <w:sz w:val="20"/>
              </w:rPr>
            </w:pPr>
            <w:r>
              <w:rPr>
                <w:sz w:val="20"/>
              </w:rPr>
              <w:t>156 414</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 xml:space="preserve">реконструктивные слухоулучшающие операции после радикальной операции на среднем ухе при хроническом гнойном </w:t>
            </w:r>
            <w:r>
              <w:rPr>
                <w:sz w:val="20"/>
              </w:rPr>
              <w:lastRenderedPageBreak/>
              <w:t>среднем отите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слухоулучшающие операции с применением частично имплантируемого устройства костной проводимости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тимпанопластика с применением микрохирургической техники, аллогенных трансплантатов, в том числе металлических</w:t>
            </w:r>
          </w:p>
          <w:p w:rsidR="00AC1318" w:rsidRDefault="00C25AF9">
            <w:pPr>
              <w:spacing w:line="240" w:lineRule="auto"/>
              <w:jc w:val="left"/>
              <w:rPr>
                <w:sz w:val="20"/>
              </w:rPr>
            </w:pPr>
            <w:r>
              <w:rPr>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слухоулучшающие операции с применением имплантата среднего уха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29</w:t>
            </w:r>
          </w:p>
        </w:tc>
        <w:tc>
          <w:tcPr>
            <w:tcW w:w="3411" w:type="dxa"/>
            <w:vMerge w:val="restart"/>
          </w:tcPr>
          <w:p w:rsidR="00AC1318" w:rsidRDefault="00C25AF9">
            <w:pPr>
              <w:spacing w:line="240" w:lineRule="auto"/>
              <w:jc w:val="left"/>
              <w:rPr>
                <w:sz w:val="20"/>
              </w:rPr>
            </w:pPr>
            <w:r>
              <w:rPr>
                <w:sz w:val="20"/>
              </w:rPr>
              <w:t>Хирургическое лечение болезни Меньера и других нарушений вестибулярной функции</w:t>
            </w:r>
          </w:p>
        </w:tc>
        <w:tc>
          <w:tcPr>
            <w:tcW w:w="1678" w:type="dxa"/>
            <w:vMerge w:val="restart"/>
          </w:tcPr>
          <w:p w:rsidR="00AC1318" w:rsidRDefault="00C25AF9" w:rsidP="00E9623F">
            <w:pPr>
              <w:spacing w:line="240" w:lineRule="auto"/>
              <w:jc w:val="center"/>
              <w:rPr>
                <w:sz w:val="20"/>
              </w:rPr>
            </w:pPr>
            <w:r>
              <w:rPr>
                <w:sz w:val="20"/>
              </w:rPr>
              <w:t>H81.0, H81.1, H81.2</w:t>
            </w:r>
          </w:p>
        </w:tc>
        <w:tc>
          <w:tcPr>
            <w:tcW w:w="3234" w:type="dxa"/>
            <w:vMerge w:val="restart"/>
          </w:tcPr>
          <w:p w:rsidR="00AC1318" w:rsidRDefault="00C25AF9">
            <w:pPr>
              <w:spacing w:line="240" w:lineRule="auto"/>
              <w:jc w:val="left"/>
              <w:rPr>
                <w:sz w:val="20"/>
              </w:rPr>
            </w:pPr>
            <w:r>
              <w:rPr>
                <w:sz w:val="20"/>
              </w:rPr>
              <w:t>болезнь Меньера. Доброкачественное пароксизмальное головокружение. Вестибулярный нейронит. Фистула лабиринта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селективная нейротомия</w:t>
            </w:r>
          </w:p>
        </w:tc>
        <w:tc>
          <w:tcPr>
            <w:tcW w:w="1680" w:type="dxa"/>
            <w:gridSpan w:val="2"/>
            <w:vMerge w:val="restart"/>
          </w:tcPr>
          <w:p w:rsidR="00AC1318" w:rsidRDefault="00C25AF9">
            <w:pPr>
              <w:spacing w:line="240" w:lineRule="auto"/>
              <w:jc w:val="center"/>
              <w:rPr>
                <w:sz w:val="20"/>
              </w:rPr>
            </w:pPr>
            <w:r>
              <w:rPr>
                <w:sz w:val="20"/>
              </w:rPr>
              <w:t>91 362</w:t>
            </w:r>
          </w:p>
        </w:tc>
      </w:tr>
      <w:tr w:rsidR="00AC1318" w:rsidTr="006B07EC">
        <w:trPr>
          <w:gridAfter w:val="1"/>
          <w:wAfter w:w="43" w:type="dxa"/>
          <w:trHeight w:val="720"/>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 xml:space="preserve">деструктивные микрохирургические вмешательства на структурах внутреннего уха с применением </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лучевой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H81.1, H81.2</w:t>
            </w:r>
          </w:p>
        </w:tc>
        <w:tc>
          <w:tcPr>
            <w:tcW w:w="3234" w:type="dxa"/>
          </w:tcPr>
          <w:p w:rsidR="00AC1318" w:rsidRDefault="00C25AF9">
            <w:pPr>
              <w:spacing w:line="240" w:lineRule="auto"/>
              <w:jc w:val="left"/>
              <w:rPr>
                <w:sz w:val="20"/>
              </w:rPr>
            </w:pPr>
            <w:r>
              <w:rPr>
                <w:sz w:val="20"/>
              </w:rPr>
              <w:t>доброкачественное пароксизмальное головокружение. Вестибулярный нейронит. Фистула лабиринта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дренирование эндолимфатических пространств внутреннего уха с применением микрохирургической и лучевой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Хирургическое лечение доброкачественных новообразований и хронических воспалительных заболеваний носа и околоносовых пазух</w:t>
            </w:r>
          </w:p>
        </w:tc>
        <w:tc>
          <w:tcPr>
            <w:tcW w:w="1678" w:type="dxa"/>
          </w:tcPr>
          <w:p w:rsidR="00AC1318" w:rsidRDefault="00C25AF9" w:rsidP="00E9623F">
            <w:pPr>
              <w:spacing w:line="240" w:lineRule="auto"/>
              <w:jc w:val="center"/>
              <w:rPr>
                <w:sz w:val="20"/>
              </w:rPr>
            </w:pPr>
            <w:r>
              <w:rPr>
                <w:sz w:val="20"/>
              </w:rPr>
              <w:t>J32.1, J32.3, J32.4</w:t>
            </w:r>
          </w:p>
        </w:tc>
        <w:tc>
          <w:tcPr>
            <w:tcW w:w="3234" w:type="dxa"/>
          </w:tcPr>
          <w:p w:rsidR="00AC1318" w:rsidRDefault="00C25AF9">
            <w:pPr>
              <w:spacing w:line="240" w:lineRule="auto"/>
              <w:jc w:val="left"/>
              <w:rPr>
                <w:sz w:val="20"/>
              </w:rPr>
            </w:pPr>
            <w:r>
              <w:rPr>
                <w:sz w:val="20"/>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новообразования с применением эндоскопической, шейверной техники и при необходимости навигационной системы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Реконструктивно-пластическое восстановление функции гортани и трахеи</w:t>
            </w:r>
          </w:p>
        </w:tc>
        <w:tc>
          <w:tcPr>
            <w:tcW w:w="1678" w:type="dxa"/>
            <w:vMerge w:val="restart"/>
          </w:tcPr>
          <w:p w:rsidR="00AC1318" w:rsidRDefault="00C25AF9" w:rsidP="00E9623F">
            <w:pPr>
              <w:spacing w:line="240" w:lineRule="auto"/>
              <w:jc w:val="center"/>
              <w:rPr>
                <w:sz w:val="20"/>
              </w:rPr>
            </w:pPr>
            <w:r>
              <w:rPr>
                <w:sz w:val="20"/>
              </w:rPr>
              <w:t>J38.6, D14.1, D14.2, J38.0, J38.3, R49.0, R49.1</w:t>
            </w:r>
          </w:p>
        </w:tc>
        <w:tc>
          <w:tcPr>
            <w:tcW w:w="3234" w:type="dxa"/>
            <w:vMerge w:val="restart"/>
          </w:tcPr>
          <w:p w:rsidR="00AC1318" w:rsidRDefault="00C25AF9">
            <w:pPr>
              <w:spacing w:line="240" w:lineRule="auto"/>
              <w:jc w:val="left"/>
              <w:rPr>
                <w:sz w:val="20"/>
              </w:rPr>
            </w:pPr>
            <w:r>
              <w:rPr>
                <w:sz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новообразования или рубца гортани и трахеи с использованием микрохирургической и лучевой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эндоларингеальные реконструктивно-пластические </w:t>
            </w:r>
            <w:r>
              <w:rPr>
                <w:sz w:val="20"/>
              </w:rPr>
              <w:lastRenderedPageBreak/>
              <w:t>вмешательства на голосовых складках с использованием имплантатов и аллогенных материалов с применением микрохирургической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J38.3, R49.0, R49.1</w:t>
            </w:r>
          </w:p>
        </w:tc>
        <w:tc>
          <w:tcPr>
            <w:tcW w:w="3234" w:type="dxa"/>
            <w:vMerge w:val="restart"/>
          </w:tcPr>
          <w:p w:rsidR="00AC1318" w:rsidRDefault="00C25AF9">
            <w:pPr>
              <w:spacing w:line="240" w:lineRule="auto"/>
              <w:jc w:val="left"/>
              <w:rPr>
                <w:sz w:val="20"/>
              </w:rPr>
            </w:pPr>
            <w:r>
              <w:rPr>
                <w:sz w:val="20"/>
              </w:rPr>
              <w:t>другие болезни голосовых складок. Дисфония. Афония</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ларинготрахеопластика при доброкачественных новообразованиях гортани, параличе голосовых складок и гортани, стенозе гортани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Хирургические вмешательства на околоносовых пазухах, требующие реконструкции лицевого скелета</w:t>
            </w:r>
          </w:p>
        </w:tc>
        <w:tc>
          <w:tcPr>
            <w:tcW w:w="1678" w:type="dxa"/>
          </w:tcPr>
          <w:p w:rsidR="00AC1318" w:rsidRDefault="00C25AF9" w:rsidP="00E9623F">
            <w:pPr>
              <w:spacing w:line="240" w:lineRule="auto"/>
              <w:jc w:val="center"/>
              <w:rPr>
                <w:sz w:val="20"/>
              </w:rPr>
            </w:pPr>
            <w:r>
              <w:rPr>
                <w:sz w:val="20"/>
              </w:rPr>
              <w:t>T90.2, T90.4, D14.0</w:t>
            </w:r>
          </w:p>
        </w:tc>
        <w:tc>
          <w:tcPr>
            <w:tcW w:w="3234" w:type="dxa"/>
          </w:tcPr>
          <w:p w:rsidR="00AC1318" w:rsidRDefault="00C25AF9">
            <w:pPr>
              <w:spacing w:line="240" w:lineRule="auto"/>
              <w:jc w:val="left"/>
              <w:rPr>
                <w:sz w:val="20"/>
              </w:rPr>
            </w:pPr>
            <w:r>
              <w:rPr>
                <w:sz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30</w:t>
            </w:r>
          </w:p>
        </w:tc>
        <w:tc>
          <w:tcPr>
            <w:tcW w:w="3411" w:type="dxa"/>
            <w:vMerge w:val="restart"/>
          </w:tcPr>
          <w:p w:rsidR="00AC1318" w:rsidRDefault="00C25AF9">
            <w:pPr>
              <w:spacing w:line="240" w:lineRule="auto"/>
              <w:jc w:val="left"/>
              <w:rPr>
                <w:sz w:val="20"/>
              </w:rPr>
            </w:pPr>
            <w:r>
              <w:rPr>
                <w:sz w:val="20"/>
              </w:rPr>
              <w:t>Хирургическое лечение доброкачественных новообразований среднего уха, полости носа и придаточных пазух, гортани и глотки</w:t>
            </w:r>
          </w:p>
        </w:tc>
        <w:tc>
          <w:tcPr>
            <w:tcW w:w="1678" w:type="dxa"/>
            <w:vMerge w:val="restart"/>
          </w:tcPr>
          <w:p w:rsidR="00AC1318" w:rsidRDefault="00C25AF9" w:rsidP="00E9623F">
            <w:pPr>
              <w:spacing w:line="240" w:lineRule="auto"/>
              <w:jc w:val="center"/>
              <w:rPr>
                <w:sz w:val="20"/>
              </w:rPr>
            </w:pPr>
            <w:r>
              <w:rPr>
                <w:sz w:val="20"/>
              </w:rPr>
              <w:t>D14.0, D14.1, D10.0 - D10.9</w:t>
            </w:r>
          </w:p>
        </w:tc>
        <w:tc>
          <w:tcPr>
            <w:tcW w:w="3234" w:type="dxa"/>
            <w:vMerge w:val="restart"/>
          </w:tcPr>
          <w:p w:rsidR="00AC1318" w:rsidRDefault="00C25AF9">
            <w:pPr>
              <w:spacing w:line="240" w:lineRule="auto"/>
              <w:jc w:val="left"/>
              <w:rPr>
                <w:sz w:val="20"/>
              </w:rPr>
            </w:pPr>
            <w:r>
              <w:rPr>
                <w:sz w:val="20"/>
              </w:rPr>
              <w:t>доброкачественное новообразование среднего уха, полости носа и придаточных пазух, гортани и глотки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новообразования с применением микрохирургической техники и эндоскопической техники</w:t>
            </w:r>
          </w:p>
        </w:tc>
        <w:tc>
          <w:tcPr>
            <w:tcW w:w="1680" w:type="dxa"/>
            <w:gridSpan w:val="2"/>
            <w:vMerge w:val="restart"/>
          </w:tcPr>
          <w:p w:rsidR="00AC1318" w:rsidRDefault="00C25AF9">
            <w:pPr>
              <w:spacing w:line="240" w:lineRule="auto"/>
              <w:jc w:val="center"/>
              <w:rPr>
                <w:sz w:val="20"/>
              </w:rPr>
            </w:pPr>
            <w:r>
              <w:rPr>
                <w:sz w:val="20"/>
              </w:rPr>
              <w:t>187 515</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фотодинамическая терапия новообразования с применением микроскопической и эндоскопической техники</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Офтальмология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31</w:t>
            </w:r>
          </w:p>
        </w:tc>
        <w:tc>
          <w:tcPr>
            <w:tcW w:w="3411" w:type="dxa"/>
            <w:vMerge w:val="restart"/>
          </w:tcPr>
          <w:p w:rsidR="00AC1318" w:rsidRDefault="00C25AF9">
            <w:pPr>
              <w:spacing w:line="240" w:lineRule="auto"/>
              <w:jc w:val="left"/>
              <w:rPr>
                <w:sz w:val="20"/>
              </w:rPr>
            </w:pPr>
            <w:r>
              <w:rPr>
                <w:sz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78" w:type="dxa"/>
            <w:vMerge w:val="restart"/>
          </w:tcPr>
          <w:p w:rsidR="00AC1318" w:rsidRDefault="00C25AF9" w:rsidP="00E9623F">
            <w:pPr>
              <w:spacing w:line="240" w:lineRule="auto"/>
              <w:jc w:val="center"/>
              <w:rPr>
                <w:sz w:val="20"/>
              </w:rPr>
            </w:pPr>
            <w:r>
              <w:rPr>
                <w:sz w:val="20"/>
              </w:rPr>
              <w:t>H26.0 - H26.4, H40.1 - H40.8, Q15.0</w:t>
            </w:r>
          </w:p>
        </w:tc>
        <w:tc>
          <w:tcPr>
            <w:tcW w:w="3234" w:type="dxa"/>
            <w:vMerge w:val="restart"/>
          </w:tcPr>
          <w:p w:rsidR="00AC1318" w:rsidRDefault="00C25AF9">
            <w:pPr>
              <w:spacing w:line="240" w:lineRule="auto"/>
              <w:jc w:val="left"/>
              <w:rPr>
                <w:sz w:val="20"/>
              </w:rPr>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w:t>
            </w:r>
            <w:r>
              <w:rPr>
                <w:sz w:val="20"/>
              </w:rPr>
              <w:lastRenderedPageBreak/>
              <w:t>осложнениями, у детей</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80" w:type="dxa"/>
            <w:gridSpan w:val="2"/>
            <w:vMerge w:val="restart"/>
          </w:tcPr>
          <w:p w:rsidR="00AC1318" w:rsidRDefault="00C25AF9">
            <w:pPr>
              <w:spacing w:line="240" w:lineRule="auto"/>
              <w:jc w:val="center"/>
              <w:rPr>
                <w:sz w:val="20"/>
              </w:rPr>
            </w:pPr>
            <w:r>
              <w:rPr>
                <w:sz w:val="20"/>
              </w:rPr>
              <w:t>85 952</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подшивание цилиарного тела с задней трепанацией склеры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вторичной катаракты с реконструкцией задней камеры с имплантацией интраокулярной линзы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rsidP="00E9623F">
            <w:pPr>
              <w:spacing w:line="240" w:lineRule="auto"/>
              <w:jc w:val="left"/>
              <w:rPr>
                <w:sz w:val="20"/>
              </w:rPr>
            </w:pPr>
            <w:r>
              <w:rPr>
                <w:sz w:val="20"/>
              </w:rPr>
              <w:t>Транспупиллярная, микроинвазивная энергетическая оптико-реконструктивная, интравитреальная, эндовитреальная 23</w:t>
            </w:r>
            <w:r w:rsidR="00E9623F">
              <w:rPr>
                <w:sz w:val="20"/>
              </w:rPr>
              <w:t>–</w:t>
            </w:r>
            <w:r>
              <w:rPr>
                <w:sz w:val="20"/>
              </w:rPr>
              <w:t>27 гейджевая хирургия при витреоретинальной патологии различного генеза</w:t>
            </w:r>
          </w:p>
        </w:tc>
        <w:tc>
          <w:tcPr>
            <w:tcW w:w="1678" w:type="dxa"/>
            <w:vMerge w:val="restart"/>
          </w:tcPr>
          <w:p w:rsidR="00AC1318" w:rsidRDefault="00C25AF9" w:rsidP="00E9623F">
            <w:pPr>
              <w:spacing w:line="240" w:lineRule="auto"/>
              <w:jc w:val="center"/>
              <w:rPr>
                <w:sz w:val="20"/>
              </w:rPr>
            </w:pPr>
            <w:r>
              <w:rPr>
                <w:sz w:val="20"/>
              </w:rPr>
              <w:t>E10.3, E11.3, H25.0 - H25.9, H26.0 - H26.4, H27.0, H28, H30.0 - H30.9, H31.3, H32.8, H33.0 - H33.5, H34.8, H35.2 - H35.4, H36.8, H43.1, H43.3, H44.0, H44.1</w:t>
            </w:r>
          </w:p>
        </w:tc>
        <w:tc>
          <w:tcPr>
            <w:tcW w:w="3234" w:type="dxa"/>
            <w:vMerge w:val="restart"/>
          </w:tcPr>
          <w:p w:rsidR="00AC1318" w:rsidRDefault="00C25AF9">
            <w:pPr>
              <w:spacing w:line="240" w:lineRule="auto"/>
              <w:jc w:val="left"/>
              <w:rPr>
                <w:sz w:val="20"/>
              </w:rPr>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w:t>
            </w:r>
            <w:r>
              <w:rPr>
                <w:sz w:val="20"/>
              </w:rPr>
              <w:lastRenderedPageBreak/>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эписклеральное круговое и (или) локальное пломбирование в сочетании с транспупиллярной лазеркоагуляцией сетчатки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78" w:type="dxa"/>
            <w:vMerge w:val="restart"/>
          </w:tcPr>
          <w:p w:rsidR="00AC1318" w:rsidRDefault="00C25AF9" w:rsidP="00E9623F">
            <w:pPr>
              <w:spacing w:line="240" w:lineRule="auto"/>
              <w:jc w:val="center"/>
              <w:rPr>
                <w:sz w:val="20"/>
                <w:lang w:val="en-US"/>
              </w:rPr>
            </w:pPr>
            <w:r>
              <w:rPr>
                <w:sz w:val="20"/>
                <w:lang w:val="en-US"/>
              </w:rPr>
              <w:t>H02.0 - H02.5, H04.0 - H04.6, H05.0 - H05.5, H11.2, H21.5, H27.0, H27.1, H26.0 - H26.9, H31.3, H40.3, S00.1, S00.2, S02.30, S02.31, S02.80, S02.81, S04.0 - S04.5, S05.0 - S05.9, T26.0 - T26.9, H44.0 - H44.8, T85.2, T85.3, T90.4, T95.0, T95.8</w:t>
            </w:r>
          </w:p>
        </w:tc>
        <w:tc>
          <w:tcPr>
            <w:tcW w:w="3234" w:type="dxa"/>
            <w:vMerge w:val="restart"/>
          </w:tcPr>
          <w:p w:rsidR="00AC1318" w:rsidRDefault="00C25AF9">
            <w:pPr>
              <w:spacing w:line="240" w:lineRule="auto"/>
              <w:jc w:val="left"/>
              <w:rPr>
                <w:sz w:val="20"/>
              </w:rPr>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w:t>
            </w:r>
            <w:r>
              <w:rPr>
                <w:sz w:val="20"/>
              </w:rPr>
              <w:lastRenderedPageBreak/>
              <w:t>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имплантация дренажа при посттравматической глаукоме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трансплантация амниотической мембраны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678" w:type="dxa"/>
            <w:vMerge w:val="restart"/>
          </w:tcPr>
          <w:p w:rsidR="00AC1318" w:rsidRDefault="00C25AF9" w:rsidP="00E9623F">
            <w:pPr>
              <w:spacing w:line="240" w:lineRule="auto"/>
              <w:jc w:val="center"/>
              <w:rPr>
                <w:sz w:val="20"/>
              </w:rPr>
            </w:pPr>
            <w:r>
              <w:rPr>
                <w:sz w:val="20"/>
              </w:rPr>
              <w:t>C43.1, C44.1, C69, C72.3, D31.5, D31.6, Q10.7, Q11.0 - Q11.2</w:t>
            </w:r>
          </w:p>
        </w:tc>
        <w:tc>
          <w:tcPr>
            <w:tcW w:w="3234" w:type="dxa"/>
            <w:vMerge w:val="restart"/>
          </w:tcPr>
          <w:p w:rsidR="00AC1318" w:rsidRDefault="00C25AF9">
            <w:pPr>
              <w:spacing w:line="240" w:lineRule="auto"/>
              <w:jc w:val="left"/>
              <w:rPr>
                <w:sz w:val="20"/>
              </w:rPr>
            </w:pPr>
            <w:r>
              <w:rPr>
                <w:sz w:val="20"/>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15" w:type="dxa"/>
            <w:vMerge w:val="restart"/>
          </w:tcPr>
          <w:p w:rsidR="00AC1318" w:rsidRDefault="00C25AF9">
            <w:pPr>
              <w:spacing w:line="240" w:lineRule="auto"/>
              <w:jc w:val="left"/>
              <w:rPr>
                <w:sz w:val="20"/>
              </w:rPr>
            </w:pPr>
            <w:r>
              <w:rPr>
                <w:sz w:val="20"/>
              </w:rPr>
              <w:t>комбинированное лечение</w:t>
            </w:r>
          </w:p>
        </w:tc>
        <w:tc>
          <w:tcPr>
            <w:tcW w:w="3244" w:type="dxa"/>
          </w:tcPr>
          <w:p w:rsidR="00AC1318" w:rsidRDefault="00C25AF9">
            <w:pPr>
              <w:spacing w:line="240" w:lineRule="auto"/>
              <w:jc w:val="left"/>
              <w:rPr>
                <w:sz w:val="20"/>
              </w:rPr>
            </w:pPr>
            <w:r>
              <w:rPr>
                <w:sz w:val="20"/>
              </w:rPr>
              <w:t>реконструктивные операции на экстраокулярных мышцах при новообразованиях орбиты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радиоэксцизия, в том числе с одномоментной реконструктивной пластикой, при новообразованиях придаточного аппарата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лазерэксцизия с одномоментной реконструктивной пластикой при новообразованиях придаточного аппарата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радиоэксцизия с лазериспарением при новообразованиях придаточного аппарата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лазерэксцизия, в том числе с лазериспарением, при новообразованиях придаточного аппарата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транспупиллярная термотерапия, в том числе с ограничительной лазеркоагуляцией при новообразованиях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криодеструкция при </w:t>
            </w:r>
            <w:r>
              <w:rPr>
                <w:sz w:val="20"/>
              </w:rPr>
              <w:lastRenderedPageBreak/>
              <w:t>новообразованиях глаза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78" w:type="dxa"/>
            <w:vMerge w:val="restart"/>
          </w:tcPr>
          <w:p w:rsidR="00AC1318" w:rsidRDefault="00C25AF9" w:rsidP="00E9623F">
            <w:pPr>
              <w:spacing w:line="240" w:lineRule="auto"/>
              <w:jc w:val="center"/>
              <w:rPr>
                <w:sz w:val="20"/>
              </w:rPr>
            </w:pPr>
            <w:r>
              <w:rPr>
                <w:sz w:val="20"/>
              </w:rPr>
              <w:t>H35.2</w:t>
            </w:r>
          </w:p>
        </w:tc>
        <w:tc>
          <w:tcPr>
            <w:tcW w:w="3234" w:type="dxa"/>
            <w:vMerge w:val="restart"/>
          </w:tcPr>
          <w:p w:rsidR="00AC1318" w:rsidRDefault="00C25AF9">
            <w:pPr>
              <w:spacing w:line="240" w:lineRule="auto"/>
              <w:jc w:val="left"/>
              <w:rPr>
                <w:sz w:val="20"/>
              </w:rPr>
            </w:pPr>
            <w:r>
              <w:rPr>
                <w:sz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15" w:type="dxa"/>
            <w:vMerge w:val="restart"/>
          </w:tcPr>
          <w:p w:rsidR="00AC1318" w:rsidRDefault="00C25AF9">
            <w:pPr>
              <w:spacing w:line="240" w:lineRule="auto"/>
              <w:jc w:val="left"/>
              <w:rPr>
                <w:sz w:val="20"/>
              </w:rPr>
            </w:pPr>
            <w:r>
              <w:rPr>
                <w:sz w:val="20"/>
              </w:rPr>
              <w:t>хирургическое и (или) лучевое лечение</w:t>
            </w:r>
          </w:p>
        </w:tc>
        <w:tc>
          <w:tcPr>
            <w:tcW w:w="3244" w:type="dxa"/>
          </w:tcPr>
          <w:p w:rsidR="00AC1318" w:rsidRDefault="00C25AF9">
            <w:pPr>
              <w:spacing w:line="240" w:lineRule="auto"/>
              <w:jc w:val="left"/>
              <w:rPr>
                <w:sz w:val="20"/>
              </w:rPr>
            </w:pPr>
            <w:r>
              <w:rPr>
                <w:sz w:val="20"/>
              </w:rPr>
              <w:t>модифицированная синустрабекулэктомия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эписклеральное круговое и (или) локальное пломбирование, в том числе с трансклеральной лазерной коагуляцией сетчатки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транспупиллярная лазеркоагуляция вторичных ретинальных дистрофий и ретиношизиса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корепраксия (создание искусственного зрачка)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иридокореопластика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витреошвартотомия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лазерные комбинированные операции на структурах угла передней камеры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деструкция зрачковой мембраны с коагуляцией (без коагуляции) сосудов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32</w:t>
            </w:r>
          </w:p>
        </w:tc>
        <w:tc>
          <w:tcPr>
            <w:tcW w:w="3411" w:type="dxa"/>
            <w:vMerge w:val="restart"/>
          </w:tcPr>
          <w:p w:rsidR="00AC1318" w:rsidRDefault="00C25AF9">
            <w:pPr>
              <w:spacing w:line="240" w:lineRule="auto"/>
              <w:jc w:val="left"/>
              <w:rPr>
                <w:sz w:val="20"/>
              </w:rPr>
            </w:pPr>
            <w:r>
              <w:rPr>
                <w:sz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78" w:type="dxa"/>
            <w:vMerge w:val="restart"/>
          </w:tcPr>
          <w:p w:rsidR="00AC1318" w:rsidRDefault="00C25AF9" w:rsidP="00E9623F">
            <w:pPr>
              <w:spacing w:line="240" w:lineRule="auto"/>
              <w:jc w:val="center"/>
              <w:rPr>
                <w:sz w:val="20"/>
              </w:rPr>
            </w:pPr>
            <w:r>
              <w:rPr>
                <w:sz w:val="20"/>
              </w:rPr>
              <w:t>H26.0, H26.1, H26.2, H26.4, H27.0, H33.0, H33.2 - 33.5, H35.1, H40.3, H40.4, H40.5, H43.1, H43.3, H49.9, Q10.0, Q10.1, Q10.4 - Q10.7, Q11.1, Q12.0, Q12.1, Q12.3, Q12.4, Q12.8, Q13.0, Q13.3, Q13.4, Q13.8, Q14.0, Q14.1, Q14.3, Q15.0, H02.0 - H02.5, H04.5, H05.3, H11.2</w:t>
            </w:r>
          </w:p>
        </w:tc>
        <w:tc>
          <w:tcPr>
            <w:tcW w:w="3234" w:type="dxa"/>
            <w:vMerge w:val="restart"/>
          </w:tcPr>
          <w:p w:rsidR="00AC1318" w:rsidRDefault="00C25AF9">
            <w:pPr>
              <w:spacing w:line="240" w:lineRule="auto"/>
              <w:jc w:val="left"/>
              <w:rPr>
                <w:sz w:val="20"/>
              </w:rPr>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w:t>
            </w:r>
            <w:r>
              <w:rPr>
                <w:sz w:val="20"/>
              </w:rPr>
              <w:lastRenderedPageBreak/>
              <w:t>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устранение врожденного птоза верхнего века подвешиванием или укорочением леватора</w:t>
            </w:r>
          </w:p>
        </w:tc>
        <w:tc>
          <w:tcPr>
            <w:tcW w:w="1680" w:type="dxa"/>
            <w:gridSpan w:val="2"/>
            <w:vMerge w:val="restart"/>
          </w:tcPr>
          <w:p w:rsidR="00AC1318" w:rsidRDefault="00C25AF9">
            <w:pPr>
              <w:spacing w:line="240" w:lineRule="auto"/>
              <w:jc w:val="center"/>
              <w:rPr>
                <w:sz w:val="20"/>
              </w:rPr>
            </w:pPr>
            <w:r>
              <w:rPr>
                <w:sz w:val="20"/>
              </w:rPr>
              <w:t>124 532</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исправление косоглазия с пластикой экстраокулярных мышц</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эписклеральное круговое и (или) локальное пломбирование, в том числе с трансклеральной лазерной коагуляцией сетчатки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панретинальная лазеркоагуляция сетчатки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модифицированная синустрабекулэктомия, в том числе с задней трепанацией склеры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корепраксия (создание искусственного зрачка)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иридокореопластика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витреошвартотомия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лазерные комбинированные операции на структурах угла </w:t>
            </w:r>
            <w:r>
              <w:rPr>
                <w:sz w:val="20"/>
              </w:rPr>
              <w:lastRenderedPageBreak/>
              <w:t>передней камеры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лазерная деструкция зрачковой мембраны, в том числе с коагуляцией сосудов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33</w:t>
            </w:r>
          </w:p>
        </w:tc>
        <w:tc>
          <w:tcPr>
            <w:tcW w:w="3411" w:type="dxa"/>
            <w:vMerge w:val="restart"/>
          </w:tcPr>
          <w:p w:rsidR="00AC1318" w:rsidRDefault="00C25AF9">
            <w:pPr>
              <w:spacing w:line="240" w:lineRule="auto"/>
              <w:jc w:val="left"/>
              <w:rPr>
                <w:sz w:val="20"/>
              </w:rPr>
            </w:pPr>
            <w:r>
              <w:rPr>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78" w:type="dxa"/>
            <w:vMerge w:val="restart"/>
          </w:tcPr>
          <w:p w:rsidR="00AC1318" w:rsidRDefault="00C25AF9" w:rsidP="00E9623F">
            <w:pPr>
              <w:spacing w:line="240" w:lineRule="auto"/>
              <w:jc w:val="center"/>
              <w:rPr>
                <w:sz w:val="20"/>
              </w:rPr>
            </w:pPr>
            <w:r>
              <w:rPr>
                <w:sz w:val="20"/>
              </w:rPr>
              <w:t>H16.0, H17.0 - H17.9, H18.0 - H18.9</w:t>
            </w:r>
          </w:p>
        </w:tc>
        <w:tc>
          <w:tcPr>
            <w:tcW w:w="3234" w:type="dxa"/>
            <w:vMerge w:val="restart"/>
          </w:tcPr>
          <w:p w:rsidR="00AC1318" w:rsidRDefault="00C25AF9">
            <w:pPr>
              <w:spacing w:line="240" w:lineRule="auto"/>
              <w:jc w:val="left"/>
              <w:rPr>
                <w:sz w:val="20"/>
              </w:rPr>
            </w:pPr>
            <w:r>
              <w:rPr>
                <w:sz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трансплантация амниотической мембраны</w:t>
            </w:r>
          </w:p>
        </w:tc>
        <w:tc>
          <w:tcPr>
            <w:tcW w:w="1680" w:type="dxa"/>
            <w:gridSpan w:val="2"/>
            <w:vMerge w:val="restart"/>
          </w:tcPr>
          <w:p w:rsidR="00AC1318" w:rsidRDefault="00C25AF9">
            <w:pPr>
              <w:spacing w:line="240" w:lineRule="auto"/>
              <w:jc w:val="center"/>
              <w:rPr>
                <w:sz w:val="20"/>
              </w:rPr>
            </w:pPr>
            <w:r>
              <w:rPr>
                <w:sz w:val="20"/>
              </w:rPr>
              <w:t>119 475</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интенсивное консервативное лечение язвы роговицы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34</w:t>
            </w:r>
          </w:p>
        </w:tc>
        <w:tc>
          <w:tcPr>
            <w:tcW w:w="3411" w:type="dxa"/>
          </w:tcPr>
          <w:p w:rsidR="00AC1318" w:rsidRDefault="00C25AF9">
            <w:pPr>
              <w:spacing w:line="240" w:lineRule="auto"/>
              <w:jc w:val="left"/>
              <w:rPr>
                <w:sz w:val="20"/>
              </w:rPr>
            </w:pPr>
            <w:r>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78" w:type="dxa"/>
          </w:tcPr>
          <w:p w:rsidR="00AC1318" w:rsidRDefault="00C25AF9" w:rsidP="00E9623F">
            <w:pPr>
              <w:spacing w:line="240" w:lineRule="auto"/>
              <w:jc w:val="center"/>
              <w:rPr>
                <w:sz w:val="20"/>
                <w:lang w:val="en-US"/>
              </w:rPr>
            </w:pPr>
            <w:r>
              <w:rPr>
                <w:sz w:val="20"/>
                <w:lang w:val="en-US"/>
              </w:rPr>
              <w:t>H02.0 - H02.5, H04.0 - H04.6, H05.0 - H05.5, H11.2, H21.5, H27.0, H27.1, H26.0 - H26.9, H31.3, H40.3, S00.1, S00.2, S02.3, S04.0 - S04.5, S05.0 - S05.9, T26.0 - T26.9, H44.0 - H44.8, T85.2, T85.3, T90.4, T95.0, T95.8</w:t>
            </w:r>
          </w:p>
        </w:tc>
        <w:tc>
          <w:tcPr>
            <w:tcW w:w="3234" w:type="dxa"/>
          </w:tcPr>
          <w:p w:rsidR="00AC1318" w:rsidRDefault="00C25AF9">
            <w:pPr>
              <w:spacing w:line="240" w:lineRule="auto"/>
              <w:jc w:val="left"/>
              <w:rPr>
                <w:sz w:val="20"/>
              </w:rPr>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w:t>
            </w:r>
            <w:r>
              <w:rPr>
                <w:sz w:val="20"/>
              </w:rPr>
              <w:lastRenderedPageBreak/>
              <w:t>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удаление подвывихнутого хрусталика с имплантацией различных моделей интраокулярной линзы</w:t>
            </w:r>
          </w:p>
        </w:tc>
        <w:tc>
          <w:tcPr>
            <w:tcW w:w="1680" w:type="dxa"/>
            <w:gridSpan w:val="2"/>
          </w:tcPr>
          <w:p w:rsidR="00AC1318" w:rsidRDefault="00C25AF9">
            <w:pPr>
              <w:spacing w:line="240" w:lineRule="auto"/>
              <w:jc w:val="center"/>
              <w:rPr>
                <w:sz w:val="20"/>
              </w:rPr>
            </w:pPr>
            <w:r>
              <w:rPr>
                <w:sz w:val="20"/>
              </w:rPr>
              <w:t>120 633</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lastRenderedPageBreak/>
              <w:t>Педиатрия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35</w:t>
            </w:r>
          </w:p>
        </w:tc>
        <w:tc>
          <w:tcPr>
            <w:tcW w:w="3411" w:type="dxa"/>
            <w:vMerge w:val="restart"/>
          </w:tcPr>
          <w:p w:rsidR="00AC1318" w:rsidRDefault="00C25AF9">
            <w:pPr>
              <w:spacing w:line="240" w:lineRule="auto"/>
              <w:jc w:val="left"/>
              <w:rPr>
                <w:sz w:val="20"/>
              </w:rPr>
            </w:pPr>
            <w:r>
              <w:rPr>
                <w:sz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678" w:type="dxa"/>
          </w:tcPr>
          <w:p w:rsidR="00AC1318" w:rsidRDefault="00C25AF9" w:rsidP="00E9623F">
            <w:pPr>
              <w:spacing w:line="240" w:lineRule="auto"/>
              <w:jc w:val="center"/>
              <w:rPr>
                <w:sz w:val="20"/>
              </w:rPr>
            </w:pPr>
            <w:r>
              <w:rPr>
                <w:sz w:val="20"/>
              </w:rPr>
              <w:t>E83.0</w:t>
            </w:r>
          </w:p>
        </w:tc>
        <w:tc>
          <w:tcPr>
            <w:tcW w:w="3234" w:type="dxa"/>
          </w:tcPr>
          <w:p w:rsidR="00AC1318" w:rsidRDefault="00C25AF9">
            <w:pPr>
              <w:spacing w:line="240" w:lineRule="auto"/>
              <w:jc w:val="left"/>
              <w:rPr>
                <w:sz w:val="20"/>
              </w:rPr>
            </w:pPr>
            <w:r>
              <w:rPr>
                <w:sz w:val="20"/>
              </w:rPr>
              <w:t>болезнь Вильсона</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80" w:type="dxa"/>
            <w:gridSpan w:val="2"/>
            <w:vMerge w:val="restart"/>
          </w:tcPr>
          <w:p w:rsidR="00AC1318" w:rsidRDefault="00C25AF9">
            <w:pPr>
              <w:spacing w:line="240" w:lineRule="auto"/>
              <w:jc w:val="center"/>
              <w:rPr>
                <w:sz w:val="20"/>
              </w:rPr>
            </w:pPr>
            <w:r>
              <w:rPr>
                <w:sz w:val="20"/>
              </w:rPr>
              <w:t>118 817</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K90.0, K90.4, K90.8, K90.9, K63.8, E73, E74.3</w:t>
            </w:r>
          </w:p>
        </w:tc>
        <w:tc>
          <w:tcPr>
            <w:tcW w:w="3234" w:type="dxa"/>
          </w:tcPr>
          <w:p w:rsidR="00AC1318" w:rsidRDefault="00C25AF9">
            <w:pPr>
              <w:spacing w:line="240" w:lineRule="auto"/>
              <w:jc w:val="left"/>
              <w:rPr>
                <w:sz w:val="20"/>
              </w:rPr>
            </w:pPr>
            <w:r>
              <w:rPr>
                <w:sz w:val="20"/>
              </w:rPr>
              <w:t>тяжелые формы мальабсорбции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E75.5</w:t>
            </w:r>
          </w:p>
        </w:tc>
        <w:tc>
          <w:tcPr>
            <w:tcW w:w="3234" w:type="dxa"/>
          </w:tcPr>
          <w:p w:rsidR="00AC1318" w:rsidRDefault="00C25AF9">
            <w:pPr>
              <w:spacing w:line="240" w:lineRule="auto"/>
              <w:jc w:val="left"/>
              <w:rPr>
                <w:sz w:val="20"/>
              </w:rPr>
            </w:pPr>
            <w:r>
              <w:rPr>
                <w:sz w:val="20"/>
              </w:rPr>
              <w:t xml:space="preserve">болезнь Гоше I и III типа, </w:t>
            </w:r>
            <w:r>
              <w:rPr>
                <w:sz w:val="20"/>
              </w:rPr>
              <w:lastRenderedPageBreak/>
              <w:t>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15" w:type="dxa"/>
          </w:tcPr>
          <w:p w:rsidR="00AC1318" w:rsidRDefault="00C25AF9">
            <w:pPr>
              <w:spacing w:line="240" w:lineRule="auto"/>
              <w:jc w:val="left"/>
              <w:rPr>
                <w:sz w:val="20"/>
              </w:rPr>
            </w:pPr>
            <w:r>
              <w:rPr>
                <w:sz w:val="20"/>
              </w:rPr>
              <w:lastRenderedPageBreak/>
              <w:t xml:space="preserve">терапевтическое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 xml:space="preserve">комплексное лечение с применением </w:t>
            </w:r>
            <w:r>
              <w:rPr>
                <w:sz w:val="20"/>
              </w:rPr>
              <w:lastRenderedPageBreak/>
              <w:t>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Поликомпонентное иммуносупрессивное лечение локальных и распространенных форм системного склероза</w:t>
            </w:r>
          </w:p>
        </w:tc>
        <w:tc>
          <w:tcPr>
            <w:tcW w:w="1678" w:type="dxa"/>
          </w:tcPr>
          <w:p w:rsidR="00AC1318" w:rsidRDefault="00C25AF9" w:rsidP="00E9623F">
            <w:pPr>
              <w:spacing w:line="240" w:lineRule="auto"/>
              <w:jc w:val="center"/>
              <w:rPr>
                <w:sz w:val="20"/>
              </w:rPr>
            </w:pPr>
            <w:r>
              <w:rPr>
                <w:sz w:val="20"/>
              </w:rPr>
              <w:t>M34</w:t>
            </w:r>
          </w:p>
        </w:tc>
        <w:tc>
          <w:tcPr>
            <w:tcW w:w="3234" w:type="dxa"/>
          </w:tcPr>
          <w:p w:rsidR="00AC1318" w:rsidRDefault="00C25AF9">
            <w:pPr>
              <w:spacing w:line="240" w:lineRule="auto"/>
              <w:jc w:val="left"/>
              <w:rPr>
                <w:sz w:val="20"/>
              </w:rPr>
            </w:pPr>
            <w:r>
              <w:rPr>
                <w:sz w:val="20"/>
              </w:rPr>
              <w:t>системный склероз (локальные и распространенные формы)</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36</w:t>
            </w:r>
          </w:p>
        </w:tc>
        <w:tc>
          <w:tcPr>
            <w:tcW w:w="3411" w:type="dxa"/>
            <w:vMerge w:val="restart"/>
          </w:tcPr>
          <w:p w:rsidR="00AC1318" w:rsidRDefault="00C25AF9">
            <w:pPr>
              <w:spacing w:line="240" w:lineRule="auto"/>
              <w:jc w:val="left"/>
              <w:rPr>
                <w:sz w:val="20"/>
              </w:rPr>
            </w:pPr>
            <w:r>
              <w:rPr>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678" w:type="dxa"/>
            <w:vMerge w:val="restart"/>
          </w:tcPr>
          <w:p w:rsidR="00AC1318" w:rsidRDefault="00C25AF9" w:rsidP="00E9623F">
            <w:pPr>
              <w:spacing w:line="240" w:lineRule="auto"/>
              <w:jc w:val="center"/>
              <w:rPr>
                <w:sz w:val="20"/>
              </w:rPr>
            </w:pPr>
            <w:r>
              <w:rPr>
                <w:sz w:val="20"/>
              </w:rPr>
              <w:t>N04, N07, N25</w:t>
            </w:r>
          </w:p>
        </w:tc>
        <w:tc>
          <w:tcPr>
            <w:tcW w:w="3234" w:type="dxa"/>
          </w:tcPr>
          <w:p w:rsidR="00AC1318" w:rsidRDefault="00C25AF9">
            <w:pPr>
              <w:spacing w:line="240" w:lineRule="auto"/>
              <w:jc w:val="left"/>
              <w:rPr>
                <w:sz w:val="20"/>
              </w:rPr>
            </w:pPr>
            <w:r>
              <w:rPr>
                <w:sz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80" w:type="dxa"/>
            <w:gridSpan w:val="2"/>
            <w:vMerge w:val="restart"/>
          </w:tcPr>
          <w:p w:rsidR="00AC1318" w:rsidRDefault="00C25AF9">
            <w:pPr>
              <w:spacing w:line="240" w:lineRule="auto"/>
              <w:jc w:val="center"/>
              <w:rPr>
                <w:sz w:val="20"/>
              </w:rPr>
            </w:pPr>
            <w:r>
              <w:rPr>
                <w:sz w:val="20"/>
              </w:rPr>
              <w:t>234 747</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37</w:t>
            </w:r>
          </w:p>
        </w:tc>
        <w:tc>
          <w:tcPr>
            <w:tcW w:w="3411" w:type="dxa"/>
          </w:tcPr>
          <w:p w:rsidR="00AC1318" w:rsidRDefault="00C25AF9" w:rsidP="00F75932">
            <w:pPr>
              <w:spacing w:line="240" w:lineRule="auto"/>
              <w:jc w:val="left"/>
              <w:rPr>
                <w:sz w:val="20"/>
              </w:rPr>
            </w:pPr>
            <w:r>
              <w:rPr>
                <w:sz w:val="20"/>
              </w:rPr>
              <w:t>Поликомпонентное лечение кардиомиопатий, миокардитов, перикардитов, эндокардитов с недостаточностью кровообращения II</w:t>
            </w:r>
            <w:r w:rsidR="00F75932">
              <w:rPr>
                <w:sz w:val="20"/>
              </w:rPr>
              <w:t>–</w:t>
            </w:r>
            <w:r>
              <w:rPr>
                <w:sz w:val="20"/>
              </w:rPr>
              <w:t xml:space="preserve"> IV функционального класса (NYHA), резистентных нарушений сердечного ритма и проводимости сердца с </w:t>
            </w:r>
            <w:r>
              <w:rPr>
                <w:sz w:val="20"/>
              </w:rPr>
              <w:lastRenderedPageBreak/>
              <w:t>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78" w:type="dxa"/>
          </w:tcPr>
          <w:p w:rsidR="00AC1318" w:rsidRDefault="00C25AF9" w:rsidP="00E9623F">
            <w:pPr>
              <w:spacing w:line="240" w:lineRule="auto"/>
              <w:jc w:val="center"/>
              <w:rPr>
                <w:sz w:val="20"/>
                <w:lang w:val="en-US"/>
              </w:rPr>
            </w:pPr>
            <w:r>
              <w:rPr>
                <w:sz w:val="20"/>
                <w:lang w:val="en-US"/>
              </w:rPr>
              <w:lastRenderedPageBreak/>
              <w:t xml:space="preserve">I27.0, I27.8, I30.0, I30.9, I31.0, I31.1, I33.0, I33.9, I34.0, I34.2, I35.1, I35.2, I36.0, I36.1, I36.2, I42, I44.2, I45.6, I45.8, I47.0, I47.1, </w:t>
            </w:r>
            <w:r>
              <w:rPr>
                <w:sz w:val="20"/>
                <w:lang w:val="en-US"/>
              </w:rPr>
              <w:lastRenderedPageBreak/>
              <w:t>I47.2, I47.9, I48, I49.0, I49.3, I49.5, I49.8, I51.4, Q21.1, Q23.0, Q23.1, Q23.2, Q23.3, Q24.5, Q25.1, Q25.3</w:t>
            </w:r>
          </w:p>
        </w:tc>
        <w:tc>
          <w:tcPr>
            <w:tcW w:w="3234" w:type="dxa"/>
          </w:tcPr>
          <w:p w:rsidR="00AC1318" w:rsidRDefault="00C25AF9">
            <w:pPr>
              <w:spacing w:line="240" w:lineRule="auto"/>
              <w:jc w:val="left"/>
              <w:rPr>
                <w:sz w:val="20"/>
              </w:rPr>
            </w:pPr>
            <w:r>
              <w:rPr>
                <w:sz w:val="20"/>
              </w:rP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w:t>
            </w:r>
            <w:r>
              <w:rPr>
                <w:sz w:val="20"/>
              </w:rPr>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rPr>
                <w:sz w:val="20"/>
              </w:rPr>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80" w:type="dxa"/>
            <w:gridSpan w:val="2"/>
          </w:tcPr>
          <w:p w:rsidR="00AC1318" w:rsidRDefault="00C25AF9">
            <w:pPr>
              <w:spacing w:line="240" w:lineRule="auto"/>
              <w:jc w:val="center"/>
              <w:rPr>
                <w:sz w:val="20"/>
              </w:rPr>
            </w:pPr>
            <w:r>
              <w:rPr>
                <w:sz w:val="20"/>
              </w:rPr>
              <w:lastRenderedPageBreak/>
              <w:t>139 376</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38</w:t>
            </w:r>
          </w:p>
        </w:tc>
        <w:tc>
          <w:tcPr>
            <w:tcW w:w="3411" w:type="dxa"/>
          </w:tcPr>
          <w:p w:rsidR="00AC1318" w:rsidRDefault="00C25AF9">
            <w:pPr>
              <w:spacing w:line="240" w:lineRule="auto"/>
              <w:jc w:val="left"/>
              <w:rPr>
                <w:sz w:val="20"/>
              </w:rPr>
            </w:pPr>
            <w:r>
              <w:rPr>
                <w:sz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78" w:type="dxa"/>
          </w:tcPr>
          <w:p w:rsidR="00AC1318" w:rsidRDefault="00C25AF9" w:rsidP="00E9623F">
            <w:pPr>
              <w:spacing w:line="240" w:lineRule="auto"/>
              <w:jc w:val="center"/>
              <w:rPr>
                <w:sz w:val="20"/>
              </w:rPr>
            </w:pPr>
            <w:r>
              <w:rPr>
                <w:sz w:val="20"/>
              </w:rPr>
              <w:t>E10, E13, E14, E16.1</w:t>
            </w:r>
          </w:p>
        </w:tc>
        <w:tc>
          <w:tcPr>
            <w:tcW w:w="3234" w:type="dxa"/>
          </w:tcPr>
          <w:p w:rsidR="00AC1318" w:rsidRDefault="00C25AF9">
            <w:pPr>
              <w:spacing w:line="240" w:lineRule="auto"/>
              <w:jc w:val="left"/>
              <w:rPr>
                <w:sz w:val="20"/>
              </w:rPr>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w:t>
            </w:r>
            <w:r>
              <w:rPr>
                <w:sz w:val="20"/>
              </w:rPr>
              <w:lastRenderedPageBreak/>
              <w:t>другие), врожденный гиперинсулинизм</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80" w:type="dxa"/>
            <w:gridSpan w:val="2"/>
          </w:tcPr>
          <w:p w:rsidR="00AC1318" w:rsidRDefault="00C25AF9">
            <w:pPr>
              <w:spacing w:line="240" w:lineRule="auto"/>
              <w:jc w:val="center"/>
              <w:rPr>
                <w:sz w:val="20"/>
              </w:rPr>
            </w:pPr>
            <w:r>
              <w:rPr>
                <w:sz w:val="20"/>
              </w:rPr>
              <w:t>232 358</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39</w:t>
            </w:r>
          </w:p>
        </w:tc>
        <w:tc>
          <w:tcPr>
            <w:tcW w:w="3411" w:type="dxa"/>
          </w:tcPr>
          <w:p w:rsidR="00AC1318" w:rsidRDefault="00C25AF9">
            <w:pPr>
              <w:spacing w:line="240" w:lineRule="auto"/>
              <w:jc w:val="left"/>
              <w:rPr>
                <w:sz w:val="20"/>
              </w:rPr>
            </w:pPr>
            <w:r>
              <w:rPr>
                <w:sz w:val="20"/>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678" w:type="dxa"/>
          </w:tcPr>
          <w:p w:rsidR="00AC1318" w:rsidRDefault="00C25AF9" w:rsidP="00E9623F">
            <w:pPr>
              <w:spacing w:line="240" w:lineRule="auto"/>
              <w:jc w:val="center"/>
              <w:rPr>
                <w:sz w:val="20"/>
              </w:rPr>
            </w:pPr>
            <w:r>
              <w:rPr>
                <w:sz w:val="20"/>
              </w:rPr>
              <w:t>M08.1, M08.3, M08.4, M09</w:t>
            </w:r>
          </w:p>
        </w:tc>
        <w:tc>
          <w:tcPr>
            <w:tcW w:w="3234" w:type="dxa"/>
          </w:tcPr>
          <w:p w:rsidR="00AC1318" w:rsidRDefault="00C25AF9">
            <w:pPr>
              <w:spacing w:line="240" w:lineRule="auto"/>
              <w:jc w:val="left"/>
              <w:rPr>
                <w:sz w:val="20"/>
              </w:rPr>
            </w:pPr>
            <w:r>
              <w:rPr>
                <w:sz w:val="20"/>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gridSpan w:val="2"/>
          </w:tcPr>
          <w:p w:rsidR="00AC1318" w:rsidRDefault="00C25AF9">
            <w:pPr>
              <w:spacing w:line="240" w:lineRule="auto"/>
              <w:jc w:val="center"/>
              <w:rPr>
                <w:sz w:val="20"/>
              </w:rPr>
            </w:pPr>
            <w:r>
              <w:rPr>
                <w:sz w:val="20"/>
              </w:rPr>
              <w:t>229 981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40</w:t>
            </w:r>
          </w:p>
        </w:tc>
        <w:tc>
          <w:tcPr>
            <w:tcW w:w="3411" w:type="dxa"/>
          </w:tcPr>
          <w:p w:rsidR="00AC1318" w:rsidRDefault="00C25AF9">
            <w:pPr>
              <w:spacing w:line="240" w:lineRule="auto"/>
              <w:jc w:val="left"/>
              <w:rPr>
                <w:sz w:val="20"/>
              </w:rPr>
            </w:pPr>
            <w:r>
              <w:rPr>
                <w:sz w:val="20"/>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678" w:type="dxa"/>
          </w:tcPr>
          <w:p w:rsidR="00AC1318" w:rsidRDefault="00C25AF9" w:rsidP="00E9623F">
            <w:pPr>
              <w:spacing w:line="240" w:lineRule="auto"/>
              <w:jc w:val="center"/>
              <w:rPr>
                <w:sz w:val="20"/>
              </w:rPr>
            </w:pPr>
            <w:r>
              <w:rPr>
                <w:sz w:val="20"/>
              </w:rPr>
              <w:t>Q32.0, Q32.2, Q32.3, Q32.4, Q33, P27.1</w:t>
            </w:r>
          </w:p>
        </w:tc>
        <w:tc>
          <w:tcPr>
            <w:tcW w:w="3234" w:type="dxa"/>
          </w:tcPr>
          <w:p w:rsidR="00AC1318" w:rsidRDefault="00C25AF9">
            <w:pPr>
              <w:spacing w:line="240" w:lineRule="auto"/>
              <w:jc w:val="left"/>
              <w:rPr>
                <w:sz w:val="20"/>
              </w:rPr>
            </w:pPr>
            <w:r>
              <w:rPr>
                <w:sz w:val="20"/>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0" w:type="dxa"/>
            <w:gridSpan w:val="2"/>
          </w:tcPr>
          <w:p w:rsidR="00AC1318" w:rsidRDefault="00C25AF9">
            <w:pPr>
              <w:spacing w:line="240" w:lineRule="auto"/>
              <w:jc w:val="center"/>
              <w:rPr>
                <w:sz w:val="20"/>
              </w:rPr>
            </w:pPr>
            <w:r>
              <w:rPr>
                <w:sz w:val="20"/>
              </w:rPr>
              <w:t>103 671</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lastRenderedPageBreak/>
              <w:t>41</w:t>
            </w:r>
          </w:p>
        </w:tc>
        <w:tc>
          <w:tcPr>
            <w:tcW w:w="3411" w:type="dxa"/>
            <w:vMerge w:val="restart"/>
          </w:tcPr>
          <w:p w:rsidR="00AC1318" w:rsidRDefault="00C25AF9">
            <w:pPr>
              <w:spacing w:line="240" w:lineRule="auto"/>
              <w:jc w:val="left"/>
              <w:rPr>
                <w:sz w:val="20"/>
              </w:rPr>
            </w:pPr>
            <w:r>
              <w:rPr>
                <w:sz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678" w:type="dxa"/>
          </w:tcPr>
          <w:p w:rsidR="00AC1318" w:rsidRDefault="00C25AF9" w:rsidP="00E9623F">
            <w:pPr>
              <w:spacing w:line="240" w:lineRule="auto"/>
              <w:jc w:val="center"/>
              <w:rPr>
                <w:sz w:val="20"/>
              </w:rPr>
            </w:pPr>
            <w:r>
              <w:rPr>
                <w:sz w:val="20"/>
              </w:rPr>
              <w:t>K50</w:t>
            </w:r>
          </w:p>
        </w:tc>
        <w:tc>
          <w:tcPr>
            <w:tcW w:w="3234" w:type="dxa"/>
          </w:tcPr>
          <w:p w:rsidR="00AC1318" w:rsidRDefault="00C25AF9">
            <w:pPr>
              <w:spacing w:line="240" w:lineRule="auto"/>
              <w:jc w:val="left"/>
              <w:rPr>
                <w:sz w:val="20"/>
              </w:rPr>
            </w:pPr>
            <w:r>
              <w:rPr>
                <w:sz w:val="20"/>
              </w:rPr>
              <w:t>болезнь Крона, непрерывно-рецидивирующее течение и (или) с формированием осложнений (стенозы, свищи)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80" w:type="dxa"/>
            <w:gridSpan w:val="2"/>
            <w:vMerge w:val="restart"/>
          </w:tcPr>
          <w:p w:rsidR="00AC1318" w:rsidRDefault="00C25AF9">
            <w:pPr>
              <w:spacing w:line="240" w:lineRule="auto"/>
              <w:jc w:val="center"/>
              <w:rPr>
                <w:sz w:val="20"/>
              </w:rPr>
            </w:pPr>
            <w:r>
              <w:rPr>
                <w:sz w:val="20"/>
              </w:rPr>
              <w:t>175 977</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B18.0, B18.1, B18.2, B18.8, B18.9, K73.2, K73.9</w:t>
            </w:r>
          </w:p>
        </w:tc>
        <w:tc>
          <w:tcPr>
            <w:tcW w:w="3234" w:type="dxa"/>
          </w:tcPr>
          <w:p w:rsidR="00AC1318" w:rsidRDefault="00C25AF9">
            <w:pPr>
              <w:spacing w:line="240" w:lineRule="auto"/>
              <w:jc w:val="left"/>
              <w:rPr>
                <w:sz w:val="20"/>
              </w:rPr>
            </w:pPr>
            <w:r>
              <w:rPr>
                <w:sz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w:t>
            </w:r>
            <w:r>
              <w:rPr>
                <w:sz w:val="20"/>
              </w:rPr>
              <w:lastRenderedPageBreak/>
              <w:t>количественной оценки нарушений структуры паренхимы печени, магнитно-резонансной томографии, компьютерной томографии)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K51</w:t>
            </w:r>
          </w:p>
        </w:tc>
        <w:tc>
          <w:tcPr>
            <w:tcW w:w="3234" w:type="dxa"/>
          </w:tcPr>
          <w:p w:rsidR="00AC1318" w:rsidRDefault="00C25AF9">
            <w:pPr>
              <w:spacing w:line="240" w:lineRule="auto"/>
              <w:jc w:val="left"/>
              <w:rPr>
                <w:sz w:val="20"/>
              </w:rPr>
            </w:pPr>
            <w:r>
              <w:rPr>
                <w:sz w:val="20"/>
              </w:rP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42</w:t>
            </w:r>
          </w:p>
        </w:tc>
        <w:tc>
          <w:tcPr>
            <w:tcW w:w="3411" w:type="dxa"/>
          </w:tcPr>
          <w:p w:rsidR="00AC1318" w:rsidRDefault="00C25AF9">
            <w:pPr>
              <w:spacing w:line="240" w:lineRule="auto"/>
              <w:jc w:val="left"/>
              <w:rPr>
                <w:sz w:val="20"/>
              </w:rPr>
            </w:pPr>
            <w:r>
              <w:rPr>
                <w:sz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678" w:type="dxa"/>
          </w:tcPr>
          <w:p w:rsidR="00AC1318" w:rsidRDefault="00C25AF9" w:rsidP="00E9623F">
            <w:pPr>
              <w:spacing w:line="240" w:lineRule="auto"/>
              <w:jc w:val="center"/>
              <w:rPr>
                <w:sz w:val="20"/>
                <w:lang w:val="en-US"/>
              </w:rPr>
            </w:pPr>
            <w:r>
              <w:rPr>
                <w:sz w:val="20"/>
                <w:lang w:val="en-US"/>
              </w:rPr>
              <w:t>G12.0, G31.8, G35, G36, G60, G70, G71, G80, G80.1, G80.2, G80.8, G81.1, G82.4</w:t>
            </w:r>
          </w:p>
        </w:tc>
        <w:tc>
          <w:tcPr>
            <w:tcW w:w="3234" w:type="dxa"/>
          </w:tcPr>
          <w:p w:rsidR="00AC1318" w:rsidRDefault="00C25AF9">
            <w:pPr>
              <w:spacing w:line="240" w:lineRule="auto"/>
              <w:jc w:val="left"/>
              <w:rPr>
                <w:sz w:val="20"/>
              </w:rPr>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w:t>
            </w:r>
            <w:r>
              <w:rPr>
                <w:sz w:val="20"/>
              </w:rPr>
              <w:lastRenderedPageBreak/>
              <w:t>детского церебрального паралича и другие паралитические синдромы с двигательными нарушениями, соответствующими 3</w:t>
            </w:r>
            <w:r w:rsidR="005B15EE">
              <w:rPr>
                <w:sz w:val="20"/>
              </w:rPr>
              <w:t>–</w:t>
            </w:r>
            <w:r>
              <w:rPr>
                <w:sz w:val="20"/>
              </w:rPr>
              <w:t>5 уровню по шкале GMFCS</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w:t>
            </w:r>
            <w:r>
              <w:rPr>
                <w:sz w:val="20"/>
              </w:rPr>
              <w:lastRenderedPageBreak/>
              <w:t>ботулинотерапии под контролем комплекса нейровизуализационных и (или) нейрофункциональных методов обследования</w:t>
            </w:r>
          </w:p>
        </w:tc>
        <w:tc>
          <w:tcPr>
            <w:tcW w:w="1680" w:type="dxa"/>
            <w:gridSpan w:val="2"/>
          </w:tcPr>
          <w:p w:rsidR="00AC1318" w:rsidRDefault="00C25AF9">
            <w:pPr>
              <w:spacing w:line="240" w:lineRule="auto"/>
              <w:jc w:val="center"/>
              <w:rPr>
                <w:sz w:val="20"/>
              </w:rPr>
            </w:pPr>
            <w:r>
              <w:rPr>
                <w:sz w:val="20"/>
              </w:rPr>
              <w:lastRenderedPageBreak/>
              <w:t>176 965</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lastRenderedPageBreak/>
              <w:t>Ревматология</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43</w:t>
            </w:r>
          </w:p>
        </w:tc>
        <w:tc>
          <w:tcPr>
            <w:tcW w:w="3411" w:type="dxa"/>
          </w:tcPr>
          <w:p w:rsidR="00AC1318" w:rsidRDefault="00C25AF9">
            <w:pPr>
              <w:spacing w:line="240" w:lineRule="auto"/>
              <w:jc w:val="left"/>
              <w:rPr>
                <w:sz w:val="20"/>
              </w:rPr>
            </w:pPr>
            <w:r>
              <w:rPr>
                <w:sz w:val="20"/>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678" w:type="dxa"/>
          </w:tcPr>
          <w:p w:rsidR="00AC1318" w:rsidRDefault="00C25AF9" w:rsidP="00E9623F">
            <w:pPr>
              <w:spacing w:line="240" w:lineRule="auto"/>
              <w:jc w:val="center"/>
              <w:rPr>
                <w:sz w:val="20"/>
              </w:rPr>
            </w:pPr>
            <w:r>
              <w:rPr>
                <w:sz w:val="20"/>
              </w:rPr>
              <w:t>M05.0, M05.1, M05.2, M05.3, M05.8, M06.0, M06.1, M06.4, M06.8, M08, M45, M32, M34, M07.2</w:t>
            </w:r>
          </w:p>
        </w:tc>
        <w:tc>
          <w:tcPr>
            <w:tcW w:w="3234" w:type="dxa"/>
          </w:tcPr>
          <w:p w:rsidR="00AC1318" w:rsidRDefault="00C25AF9">
            <w:pPr>
              <w:spacing w:line="240" w:lineRule="auto"/>
              <w:jc w:val="left"/>
              <w:rPr>
                <w:sz w:val="20"/>
              </w:rPr>
            </w:pPr>
            <w:r>
              <w:rPr>
                <w:sz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80" w:type="dxa"/>
            <w:gridSpan w:val="2"/>
          </w:tcPr>
          <w:p w:rsidR="00AC1318" w:rsidRDefault="00C25AF9">
            <w:pPr>
              <w:spacing w:line="240" w:lineRule="auto"/>
              <w:jc w:val="center"/>
              <w:rPr>
                <w:sz w:val="20"/>
              </w:rPr>
            </w:pPr>
            <w:r>
              <w:rPr>
                <w:sz w:val="20"/>
              </w:rPr>
              <w:t>187 626</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Сердечно-сосудистая хирургия</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44</w:t>
            </w:r>
          </w:p>
        </w:tc>
        <w:tc>
          <w:tcPr>
            <w:tcW w:w="3411" w:type="dxa"/>
          </w:tcPr>
          <w:p w:rsidR="00AC1318" w:rsidRDefault="00C25AF9">
            <w:pPr>
              <w:spacing w:line="240" w:lineRule="auto"/>
              <w:jc w:val="lef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678" w:type="dxa"/>
          </w:tcPr>
          <w:p w:rsidR="00AC1318" w:rsidRDefault="00C25AF9" w:rsidP="00E9623F">
            <w:pPr>
              <w:spacing w:line="240" w:lineRule="auto"/>
              <w:jc w:val="center"/>
              <w:rPr>
                <w:sz w:val="20"/>
              </w:rPr>
            </w:pPr>
            <w:r>
              <w:rPr>
                <w:sz w:val="20"/>
              </w:rPr>
              <w:t>I20.0, I21.4, I21.9, I22</w:t>
            </w:r>
          </w:p>
        </w:tc>
        <w:tc>
          <w:tcPr>
            <w:tcW w:w="3234" w:type="dxa"/>
          </w:tcPr>
          <w:p w:rsidR="00AC1318" w:rsidRDefault="00C25AF9">
            <w:pPr>
              <w:spacing w:line="240" w:lineRule="auto"/>
              <w:jc w:val="left"/>
              <w:rPr>
                <w:sz w:val="20"/>
              </w:rPr>
            </w:pPr>
            <w:r>
              <w:rPr>
                <w:sz w:val="20"/>
              </w:rPr>
              <w:t>нестабильная стенокардия, острый и повторный инфаркт миокарда (без подъема сегмента ST электрокардиограммы)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с установкой 1 стента в сосуд (сосуды)</w:t>
            </w:r>
          </w:p>
        </w:tc>
        <w:tc>
          <w:tcPr>
            <w:tcW w:w="1680" w:type="dxa"/>
            <w:gridSpan w:val="2"/>
          </w:tcPr>
          <w:p w:rsidR="00AC1318" w:rsidRDefault="00C25AF9">
            <w:pPr>
              <w:spacing w:line="240" w:lineRule="auto"/>
              <w:jc w:val="center"/>
              <w:rPr>
                <w:sz w:val="20"/>
              </w:rPr>
            </w:pPr>
            <w:r>
              <w:rPr>
                <w:sz w:val="20"/>
              </w:rPr>
              <w:t>176 178</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45</w:t>
            </w:r>
          </w:p>
        </w:tc>
        <w:tc>
          <w:tcPr>
            <w:tcW w:w="3411" w:type="dxa"/>
          </w:tcPr>
          <w:p w:rsidR="00AC1318" w:rsidRDefault="00C25AF9">
            <w:pPr>
              <w:spacing w:line="240" w:lineRule="auto"/>
              <w:jc w:val="lef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678" w:type="dxa"/>
          </w:tcPr>
          <w:p w:rsidR="00AC1318" w:rsidRDefault="00C25AF9" w:rsidP="00E9623F">
            <w:pPr>
              <w:spacing w:line="240" w:lineRule="auto"/>
              <w:jc w:val="center"/>
              <w:rPr>
                <w:sz w:val="20"/>
              </w:rPr>
            </w:pPr>
            <w:r>
              <w:rPr>
                <w:sz w:val="20"/>
              </w:rPr>
              <w:t>I20.0, I21.4, I21.9, I22</w:t>
            </w:r>
          </w:p>
        </w:tc>
        <w:tc>
          <w:tcPr>
            <w:tcW w:w="3234" w:type="dxa"/>
          </w:tcPr>
          <w:p w:rsidR="00AC1318" w:rsidRDefault="00C25AF9">
            <w:pPr>
              <w:spacing w:line="240" w:lineRule="auto"/>
              <w:jc w:val="left"/>
              <w:rPr>
                <w:sz w:val="20"/>
              </w:rPr>
            </w:pPr>
            <w:r>
              <w:rPr>
                <w:sz w:val="20"/>
              </w:rPr>
              <w:t>нестабильная стенокардия, острый и повторный инфаркт миокарда (без подъема сегмента ST электрокардиограммы)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с установкой 2 стентов в сосуд (сосуды)</w:t>
            </w:r>
          </w:p>
        </w:tc>
        <w:tc>
          <w:tcPr>
            <w:tcW w:w="1680" w:type="dxa"/>
            <w:gridSpan w:val="2"/>
          </w:tcPr>
          <w:p w:rsidR="00AC1318" w:rsidRDefault="00C25AF9">
            <w:pPr>
              <w:spacing w:line="240" w:lineRule="auto"/>
              <w:jc w:val="center"/>
              <w:rPr>
                <w:sz w:val="20"/>
              </w:rPr>
            </w:pPr>
            <w:r>
              <w:rPr>
                <w:sz w:val="20"/>
              </w:rPr>
              <w:t>209 311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46</w:t>
            </w:r>
          </w:p>
        </w:tc>
        <w:tc>
          <w:tcPr>
            <w:tcW w:w="3411" w:type="dxa"/>
          </w:tcPr>
          <w:p w:rsidR="00AC1318" w:rsidRDefault="00C25AF9">
            <w:pPr>
              <w:spacing w:line="240" w:lineRule="auto"/>
              <w:jc w:val="lef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1678" w:type="dxa"/>
          </w:tcPr>
          <w:p w:rsidR="00AC1318" w:rsidRDefault="00C25AF9" w:rsidP="00E9623F">
            <w:pPr>
              <w:spacing w:line="240" w:lineRule="auto"/>
              <w:jc w:val="center"/>
              <w:rPr>
                <w:sz w:val="20"/>
              </w:rPr>
            </w:pPr>
            <w:r>
              <w:rPr>
                <w:sz w:val="20"/>
              </w:rPr>
              <w:t>I20.0, I21.4, I21.9, I22</w:t>
            </w:r>
          </w:p>
        </w:tc>
        <w:tc>
          <w:tcPr>
            <w:tcW w:w="3234" w:type="dxa"/>
          </w:tcPr>
          <w:p w:rsidR="00AC1318" w:rsidRDefault="00C25AF9">
            <w:pPr>
              <w:spacing w:line="240" w:lineRule="auto"/>
              <w:jc w:val="left"/>
              <w:rPr>
                <w:sz w:val="20"/>
              </w:rPr>
            </w:pPr>
            <w:r>
              <w:rPr>
                <w:sz w:val="20"/>
              </w:rPr>
              <w:t>нестабильная стенокардия, острый и повторный инфаркт миокарда (без подъема сегмента ST электрокардиограммы)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с установкой 3 стентов в сосуд (сосуды)</w:t>
            </w:r>
          </w:p>
        </w:tc>
        <w:tc>
          <w:tcPr>
            <w:tcW w:w="1680" w:type="dxa"/>
            <w:gridSpan w:val="2"/>
          </w:tcPr>
          <w:p w:rsidR="00AC1318" w:rsidRDefault="00C25AF9">
            <w:pPr>
              <w:spacing w:line="240" w:lineRule="auto"/>
              <w:jc w:val="center"/>
              <w:rPr>
                <w:sz w:val="20"/>
              </w:rPr>
            </w:pPr>
            <w:r>
              <w:rPr>
                <w:sz w:val="20"/>
              </w:rPr>
              <w:t>253 287</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47</w:t>
            </w:r>
          </w:p>
        </w:tc>
        <w:tc>
          <w:tcPr>
            <w:tcW w:w="3411" w:type="dxa"/>
          </w:tcPr>
          <w:p w:rsidR="00AC1318" w:rsidRDefault="00C25AF9">
            <w:pPr>
              <w:spacing w:line="240" w:lineRule="auto"/>
              <w:jc w:val="left"/>
              <w:rPr>
                <w:sz w:val="20"/>
              </w:rPr>
            </w:pPr>
            <w:r>
              <w:rPr>
                <w:sz w:val="20"/>
              </w:rPr>
              <w:t xml:space="preserve">Коронарная реваскуляризация миокарда с применением </w:t>
            </w:r>
            <w:r>
              <w:rPr>
                <w:sz w:val="20"/>
              </w:rPr>
              <w:lastRenderedPageBreak/>
              <w:t>ангиопластики в сочетании со стентированием при ишемической болезни сердца с установкой 1 стента</w:t>
            </w:r>
          </w:p>
        </w:tc>
        <w:tc>
          <w:tcPr>
            <w:tcW w:w="1678" w:type="dxa"/>
          </w:tcPr>
          <w:p w:rsidR="00AC1318" w:rsidRDefault="00C25AF9" w:rsidP="00E9623F">
            <w:pPr>
              <w:spacing w:line="240" w:lineRule="auto"/>
              <w:jc w:val="center"/>
              <w:rPr>
                <w:sz w:val="20"/>
              </w:rPr>
            </w:pPr>
            <w:r>
              <w:rPr>
                <w:sz w:val="20"/>
              </w:rPr>
              <w:lastRenderedPageBreak/>
              <w:t>I20.1, I20.8, I25</w:t>
            </w:r>
          </w:p>
        </w:tc>
        <w:tc>
          <w:tcPr>
            <w:tcW w:w="3234" w:type="dxa"/>
          </w:tcPr>
          <w:p w:rsidR="00AC1318" w:rsidRDefault="00C25AF9">
            <w:pPr>
              <w:spacing w:line="240" w:lineRule="auto"/>
              <w:jc w:val="left"/>
              <w:rPr>
                <w:sz w:val="20"/>
              </w:rPr>
            </w:pPr>
            <w:r>
              <w:rPr>
                <w:sz w:val="20"/>
              </w:rPr>
              <w:t xml:space="preserve">ишемическая болезнь сердца со стенозированием 1 коронарной </w:t>
            </w:r>
            <w:r>
              <w:rPr>
                <w:sz w:val="20"/>
              </w:rPr>
              <w:lastRenderedPageBreak/>
              <w:t>артерии</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с установкой 1 стента в сосуд</w:t>
            </w:r>
          </w:p>
        </w:tc>
        <w:tc>
          <w:tcPr>
            <w:tcW w:w="1680" w:type="dxa"/>
            <w:gridSpan w:val="2"/>
          </w:tcPr>
          <w:p w:rsidR="00AC1318" w:rsidRDefault="00C25AF9">
            <w:pPr>
              <w:spacing w:line="240" w:lineRule="auto"/>
              <w:jc w:val="center"/>
              <w:rPr>
                <w:sz w:val="20"/>
              </w:rPr>
            </w:pPr>
            <w:r>
              <w:rPr>
                <w:sz w:val="20"/>
              </w:rPr>
              <w:t>132 877</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48</w:t>
            </w:r>
          </w:p>
        </w:tc>
        <w:tc>
          <w:tcPr>
            <w:tcW w:w="3411" w:type="dxa"/>
          </w:tcPr>
          <w:p w:rsidR="00AC1318" w:rsidRDefault="00C25AF9">
            <w:pPr>
              <w:spacing w:line="240" w:lineRule="auto"/>
              <w:jc w:val="lef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678" w:type="dxa"/>
          </w:tcPr>
          <w:p w:rsidR="00AC1318" w:rsidRDefault="00C25AF9" w:rsidP="00E9623F">
            <w:pPr>
              <w:spacing w:line="240" w:lineRule="auto"/>
              <w:jc w:val="center"/>
              <w:rPr>
                <w:sz w:val="20"/>
              </w:rPr>
            </w:pPr>
            <w:r>
              <w:rPr>
                <w:sz w:val="20"/>
              </w:rPr>
              <w:t>I20.1, I20.8, I25</w:t>
            </w:r>
          </w:p>
        </w:tc>
        <w:tc>
          <w:tcPr>
            <w:tcW w:w="3234" w:type="dxa"/>
          </w:tcPr>
          <w:p w:rsidR="00AC1318" w:rsidRDefault="00C25AF9">
            <w:pPr>
              <w:spacing w:line="240" w:lineRule="auto"/>
              <w:jc w:val="left"/>
              <w:rPr>
                <w:sz w:val="20"/>
              </w:rPr>
            </w:pPr>
            <w:r>
              <w:rPr>
                <w:sz w:val="20"/>
              </w:rPr>
              <w:t>ишемическая болезнь сердца со стенозированием 2 коронарных артерий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с установкой 2 стентов в сосуд (сосуды)</w:t>
            </w:r>
          </w:p>
        </w:tc>
        <w:tc>
          <w:tcPr>
            <w:tcW w:w="1680" w:type="dxa"/>
            <w:gridSpan w:val="2"/>
          </w:tcPr>
          <w:p w:rsidR="00AC1318" w:rsidRDefault="00C25AF9">
            <w:pPr>
              <w:spacing w:line="240" w:lineRule="auto"/>
              <w:jc w:val="center"/>
              <w:rPr>
                <w:sz w:val="20"/>
              </w:rPr>
            </w:pPr>
            <w:r>
              <w:rPr>
                <w:sz w:val="20"/>
              </w:rPr>
              <w:t>160 655</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49</w:t>
            </w:r>
          </w:p>
        </w:tc>
        <w:tc>
          <w:tcPr>
            <w:tcW w:w="3411" w:type="dxa"/>
          </w:tcPr>
          <w:p w:rsidR="00AC1318" w:rsidRDefault="00C25AF9">
            <w:pPr>
              <w:spacing w:line="240" w:lineRule="auto"/>
              <w:jc w:val="left"/>
              <w:rPr>
                <w:sz w:val="20"/>
              </w:rPr>
            </w:pPr>
            <w:r>
              <w:rPr>
                <w:sz w:val="20"/>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678" w:type="dxa"/>
          </w:tcPr>
          <w:p w:rsidR="00AC1318" w:rsidRDefault="00C25AF9" w:rsidP="00E9623F">
            <w:pPr>
              <w:spacing w:line="240" w:lineRule="auto"/>
              <w:jc w:val="center"/>
              <w:rPr>
                <w:sz w:val="20"/>
              </w:rPr>
            </w:pPr>
            <w:r>
              <w:rPr>
                <w:sz w:val="20"/>
              </w:rPr>
              <w:t>I20.1, I20.8, I25</w:t>
            </w:r>
          </w:p>
        </w:tc>
        <w:tc>
          <w:tcPr>
            <w:tcW w:w="3234" w:type="dxa"/>
          </w:tcPr>
          <w:p w:rsidR="00AC1318" w:rsidRDefault="00C25AF9">
            <w:pPr>
              <w:spacing w:line="240" w:lineRule="auto"/>
              <w:jc w:val="left"/>
              <w:rPr>
                <w:sz w:val="20"/>
              </w:rPr>
            </w:pPr>
            <w:r>
              <w:rPr>
                <w:sz w:val="20"/>
              </w:rPr>
              <w:t>ишемическая болезнь сердца со стенозированием 3 коронарных артерий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с установкой 3 стентов в сосуд (сосуды)</w:t>
            </w:r>
          </w:p>
        </w:tc>
        <w:tc>
          <w:tcPr>
            <w:tcW w:w="1680" w:type="dxa"/>
            <w:gridSpan w:val="2"/>
          </w:tcPr>
          <w:p w:rsidR="00AC1318" w:rsidRDefault="00C25AF9">
            <w:pPr>
              <w:spacing w:line="240" w:lineRule="auto"/>
              <w:jc w:val="center"/>
              <w:rPr>
                <w:sz w:val="20"/>
              </w:rPr>
            </w:pPr>
            <w:r>
              <w:rPr>
                <w:sz w:val="20"/>
              </w:rPr>
              <w:t>202 740</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50</w:t>
            </w:r>
          </w:p>
        </w:tc>
        <w:tc>
          <w:tcPr>
            <w:tcW w:w="3411" w:type="dxa"/>
          </w:tcPr>
          <w:p w:rsidR="00AC1318" w:rsidRDefault="00C25AF9">
            <w:pPr>
              <w:spacing w:line="240" w:lineRule="auto"/>
              <w:jc w:val="left"/>
              <w:rPr>
                <w:sz w:val="20"/>
              </w:rPr>
            </w:pPr>
            <w:r>
              <w:rPr>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678" w:type="dxa"/>
          </w:tcPr>
          <w:p w:rsidR="00AC1318" w:rsidRDefault="00C25AF9" w:rsidP="00E9623F">
            <w:pPr>
              <w:spacing w:line="240" w:lineRule="auto"/>
              <w:jc w:val="center"/>
              <w:rPr>
                <w:sz w:val="20"/>
                <w:lang w:val="en-US"/>
              </w:rPr>
            </w:pPr>
            <w:r>
              <w:rPr>
                <w:sz w:val="20"/>
                <w:lang w:val="en-US"/>
              </w:rPr>
              <w:t>I20.0, I20.1, I20.8, I20.9, I21.0, I21.1, I21.2, I21.3, I21.9, I22, I25, I25.0, I25.1, I25.2, I25.3, I25.4, I25.5, I25.6, I25.8, I25.9</w:t>
            </w:r>
          </w:p>
        </w:tc>
        <w:tc>
          <w:tcPr>
            <w:tcW w:w="3234" w:type="dxa"/>
          </w:tcPr>
          <w:p w:rsidR="00AC1318" w:rsidRDefault="00C25AF9">
            <w:pPr>
              <w:spacing w:line="240" w:lineRule="auto"/>
              <w:jc w:val="left"/>
              <w:rPr>
                <w:sz w:val="20"/>
              </w:rPr>
            </w:pPr>
            <w:r>
              <w:rPr>
                <w:sz w:val="20"/>
              </w:rPr>
              <w:t>ишемическая болезнь сердца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80" w:type="dxa"/>
            <w:gridSpan w:val="2"/>
          </w:tcPr>
          <w:p w:rsidR="00AC1318" w:rsidRDefault="00C25AF9">
            <w:pPr>
              <w:spacing w:line="240" w:lineRule="auto"/>
              <w:jc w:val="center"/>
              <w:rPr>
                <w:sz w:val="20"/>
              </w:rPr>
            </w:pPr>
            <w:r>
              <w:rPr>
                <w:sz w:val="20"/>
              </w:rPr>
              <w:t>262 172</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51</w:t>
            </w:r>
          </w:p>
        </w:tc>
        <w:tc>
          <w:tcPr>
            <w:tcW w:w="3411" w:type="dxa"/>
          </w:tcPr>
          <w:p w:rsidR="00AC1318" w:rsidRDefault="00C25AF9">
            <w:pPr>
              <w:spacing w:line="240" w:lineRule="auto"/>
              <w:jc w:val="left"/>
              <w:rPr>
                <w:sz w:val="20"/>
              </w:rPr>
            </w:pPr>
            <w:r>
              <w:rPr>
                <w:sz w:val="20"/>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678" w:type="dxa"/>
          </w:tcPr>
          <w:p w:rsidR="00AC1318" w:rsidRDefault="00C25AF9" w:rsidP="00E9623F">
            <w:pPr>
              <w:spacing w:line="240" w:lineRule="auto"/>
              <w:jc w:val="center"/>
              <w:rPr>
                <w:sz w:val="20"/>
                <w:lang w:val="en-US"/>
              </w:rPr>
            </w:pPr>
            <w:r>
              <w:rPr>
                <w:sz w:val="20"/>
                <w:lang w:val="en-US"/>
              </w:rPr>
              <w:t>I20.0, I20.1, I20.8, I20.9, I21.0, I21.1, I21.2, I21.3, I21.9, I22, I25, I25.0, I25.1, I25.2, I25.3, I25.4, I25.5, I25.6, I25.8, I25.9</w:t>
            </w:r>
          </w:p>
        </w:tc>
        <w:tc>
          <w:tcPr>
            <w:tcW w:w="3234" w:type="dxa"/>
          </w:tcPr>
          <w:p w:rsidR="00AC1318" w:rsidRDefault="00C25AF9">
            <w:pPr>
              <w:spacing w:line="240" w:lineRule="auto"/>
              <w:jc w:val="left"/>
              <w:rPr>
                <w:sz w:val="20"/>
              </w:rPr>
            </w:pPr>
            <w:r>
              <w:rPr>
                <w:sz w:val="20"/>
              </w:rPr>
              <w:t>ишемическая болезнь сердца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80" w:type="dxa"/>
            <w:gridSpan w:val="2"/>
          </w:tcPr>
          <w:p w:rsidR="00AC1318" w:rsidRDefault="00C25AF9">
            <w:pPr>
              <w:spacing w:line="240" w:lineRule="auto"/>
              <w:jc w:val="center"/>
              <w:rPr>
                <w:sz w:val="20"/>
              </w:rPr>
            </w:pPr>
            <w:r>
              <w:rPr>
                <w:sz w:val="20"/>
              </w:rPr>
              <w:t>290 031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52</w:t>
            </w:r>
          </w:p>
        </w:tc>
        <w:tc>
          <w:tcPr>
            <w:tcW w:w="3411" w:type="dxa"/>
          </w:tcPr>
          <w:p w:rsidR="00AC1318" w:rsidRDefault="00C25AF9">
            <w:pPr>
              <w:spacing w:line="240" w:lineRule="auto"/>
              <w:jc w:val="left"/>
              <w:rPr>
                <w:sz w:val="20"/>
              </w:rPr>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w:t>
            </w:r>
            <w:r>
              <w:rPr>
                <w:sz w:val="20"/>
              </w:rPr>
              <w:lastRenderedPageBreak/>
              <w:t>коронарного кровотока (3 стента)</w:t>
            </w:r>
          </w:p>
        </w:tc>
        <w:tc>
          <w:tcPr>
            <w:tcW w:w="1678" w:type="dxa"/>
          </w:tcPr>
          <w:p w:rsidR="00AC1318" w:rsidRDefault="00C25AF9" w:rsidP="00E9623F">
            <w:pPr>
              <w:spacing w:line="240" w:lineRule="auto"/>
              <w:jc w:val="center"/>
              <w:rPr>
                <w:sz w:val="20"/>
                <w:lang w:val="en-US"/>
              </w:rPr>
            </w:pPr>
            <w:r>
              <w:rPr>
                <w:sz w:val="20"/>
                <w:lang w:val="en-US"/>
              </w:rPr>
              <w:lastRenderedPageBreak/>
              <w:t xml:space="preserve">I20.0, I20.1, I20.8, I20.9, I21.0, I21.1, I21.2, I21.3, I21.9, I22, I25, I25.0, I25.1, I25.2, I25.3, I25.4, I25.5, I25.6, </w:t>
            </w:r>
            <w:r>
              <w:rPr>
                <w:sz w:val="20"/>
                <w:lang w:val="en-US"/>
              </w:rPr>
              <w:lastRenderedPageBreak/>
              <w:t>I25.8, I25.9</w:t>
            </w:r>
          </w:p>
        </w:tc>
        <w:tc>
          <w:tcPr>
            <w:tcW w:w="3234" w:type="dxa"/>
          </w:tcPr>
          <w:p w:rsidR="00AC1318" w:rsidRDefault="00C25AF9">
            <w:pPr>
              <w:spacing w:line="240" w:lineRule="auto"/>
              <w:jc w:val="left"/>
              <w:rPr>
                <w:sz w:val="20"/>
              </w:rPr>
            </w:pPr>
            <w:r>
              <w:rPr>
                <w:sz w:val="20"/>
              </w:rPr>
              <w:lastRenderedPageBreak/>
              <w:t>ишемическая болезнь сердца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w:t>
            </w:r>
            <w:r>
              <w:rPr>
                <w:sz w:val="20"/>
              </w:rPr>
              <w:lastRenderedPageBreak/>
              <w:t>значимости стеноза по данным физиологической оценки коронарного кровотока (ФРК или МРК) при ишемической болезни сердца</w:t>
            </w:r>
          </w:p>
        </w:tc>
        <w:tc>
          <w:tcPr>
            <w:tcW w:w="1680" w:type="dxa"/>
            <w:gridSpan w:val="2"/>
          </w:tcPr>
          <w:p w:rsidR="00AC1318" w:rsidRDefault="00C25AF9">
            <w:pPr>
              <w:spacing w:line="240" w:lineRule="auto"/>
              <w:jc w:val="center"/>
              <w:rPr>
                <w:sz w:val="20"/>
              </w:rPr>
            </w:pPr>
            <w:r>
              <w:rPr>
                <w:sz w:val="20"/>
              </w:rPr>
              <w:lastRenderedPageBreak/>
              <w:t>332 051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53</w:t>
            </w:r>
          </w:p>
        </w:tc>
        <w:tc>
          <w:tcPr>
            <w:tcW w:w="3411" w:type="dxa"/>
          </w:tcPr>
          <w:p w:rsidR="00AC1318" w:rsidRDefault="00C25AF9">
            <w:pPr>
              <w:spacing w:line="240" w:lineRule="auto"/>
              <w:jc w:val="left"/>
              <w:rPr>
                <w:sz w:val="20"/>
              </w:rPr>
            </w:pPr>
            <w:r>
              <w:rPr>
                <w:sz w:val="20"/>
              </w:rPr>
              <w:t>Эндоваскулярная, хирургическая коррекция нарушений ритма сердца без имплантации кардиовертера-дефибриллятора у взрослых</w:t>
            </w:r>
          </w:p>
        </w:tc>
        <w:tc>
          <w:tcPr>
            <w:tcW w:w="1678" w:type="dxa"/>
          </w:tcPr>
          <w:p w:rsidR="00AC1318" w:rsidRDefault="00C25AF9" w:rsidP="00E9623F">
            <w:pPr>
              <w:spacing w:line="240" w:lineRule="auto"/>
              <w:jc w:val="center"/>
              <w:rPr>
                <w:sz w:val="20"/>
                <w:lang w:val="en-US"/>
              </w:rPr>
            </w:pPr>
            <w:r>
              <w:rPr>
                <w:sz w:val="20"/>
                <w:lang w:val="en-US"/>
              </w:rPr>
              <w:t>I44.1, I44.2, I45.2, I45.3, I45.6, I46.0, I47.0, I47.1, I47.2, I47.9, I48, I49.0, I49.5, Q22.5, Q24.6</w:t>
            </w:r>
          </w:p>
        </w:tc>
        <w:tc>
          <w:tcPr>
            <w:tcW w:w="3234" w:type="dxa"/>
          </w:tcPr>
          <w:p w:rsidR="00AC1318" w:rsidRDefault="00C25AF9">
            <w:pPr>
              <w:spacing w:line="240" w:lineRule="auto"/>
              <w:jc w:val="lef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частотно-адаптированного однокамерного кардиостимулятора</w:t>
            </w:r>
          </w:p>
        </w:tc>
        <w:tc>
          <w:tcPr>
            <w:tcW w:w="1680" w:type="dxa"/>
            <w:gridSpan w:val="2"/>
          </w:tcPr>
          <w:p w:rsidR="00AC1318" w:rsidRDefault="00C25AF9">
            <w:pPr>
              <w:spacing w:line="240" w:lineRule="auto"/>
              <w:jc w:val="center"/>
              <w:rPr>
                <w:sz w:val="20"/>
              </w:rPr>
            </w:pPr>
            <w:r>
              <w:rPr>
                <w:sz w:val="20"/>
              </w:rPr>
              <w:t>186 833</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54</w:t>
            </w:r>
          </w:p>
        </w:tc>
        <w:tc>
          <w:tcPr>
            <w:tcW w:w="3411" w:type="dxa"/>
          </w:tcPr>
          <w:p w:rsidR="00AC1318" w:rsidRDefault="00C25AF9">
            <w:pPr>
              <w:spacing w:line="240" w:lineRule="auto"/>
              <w:jc w:val="left"/>
              <w:rPr>
                <w:sz w:val="20"/>
              </w:rPr>
            </w:pPr>
            <w:r>
              <w:rPr>
                <w:sz w:val="20"/>
              </w:rPr>
              <w:t>Эндоваскулярная, хирургическая коррекция нарушений ритма сердца без имплантации кардиовертера-дефибриллятора у детей</w:t>
            </w:r>
          </w:p>
        </w:tc>
        <w:tc>
          <w:tcPr>
            <w:tcW w:w="1678" w:type="dxa"/>
          </w:tcPr>
          <w:p w:rsidR="00AC1318" w:rsidRDefault="00C25AF9" w:rsidP="00E9623F">
            <w:pPr>
              <w:spacing w:line="240" w:lineRule="auto"/>
              <w:jc w:val="center"/>
              <w:rPr>
                <w:sz w:val="20"/>
                <w:lang w:val="en-US"/>
              </w:rPr>
            </w:pPr>
            <w:r>
              <w:rPr>
                <w:sz w:val="20"/>
                <w:lang w:val="en-US"/>
              </w:rPr>
              <w:t>I44.1, I44.2, I45.2, I45.3, I45.6, I46.0, I47.0, I47.1, I47.2, I47.9, I48, I49.0, I49.5, Q22.5, Q24.6</w:t>
            </w:r>
          </w:p>
        </w:tc>
        <w:tc>
          <w:tcPr>
            <w:tcW w:w="3234" w:type="dxa"/>
          </w:tcPr>
          <w:p w:rsidR="00AC1318" w:rsidRDefault="00C25AF9">
            <w:pPr>
              <w:spacing w:line="240" w:lineRule="auto"/>
              <w:jc w:val="lef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частотно-адаптированного однокамерного кардиостимулятора</w:t>
            </w:r>
          </w:p>
        </w:tc>
        <w:tc>
          <w:tcPr>
            <w:tcW w:w="1680" w:type="dxa"/>
            <w:gridSpan w:val="2"/>
          </w:tcPr>
          <w:p w:rsidR="00AC1318" w:rsidRDefault="00C25AF9">
            <w:pPr>
              <w:spacing w:line="240" w:lineRule="auto"/>
              <w:jc w:val="center"/>
              <w:rPr>
                <w:sz w:val="20"/>
              </w:rPr>
            </w:pPr>
            <w:r>
              <w:rPr>
                <w:sz w:val="20"/>
              </w:rPr>
              <w:t>345 905</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55</w:t>
            </w:r>
          </w:p>
        </w:tc>
        <w:tc>
          <w:tcPr>
            <w:tcW w:w="3411" w:type="dxa"/>
          </w:tcPr>
          <w:p w:rsidR="00AC1318" w:rsidRDefault="00C25AF9">
            <w:pPr>
              <w:spacing w:line="240" w:lineRule="auto"/>
              <w:jc w:val="left"/>
              <w:rPr>
                <w:sz w:val="20"/>
              </w:rPr>
            </w:pPr>
            <w:r>
              <w:rPr>
                <w:sz w:val="20"/>
              </w:rPr>
              <w:t>Эндоваскулярная, хирургическая коррекция нарушений ритма сердца без имплантации кардиовертера-дефибриллятора</w:t>
            </w:r>
          </w:p>
        </w:tc>
        <w:tc>
          <w:tcPr>
            <w:tcW w:w="1678" w:type="dxa"/>
          </w:tcPr>
          <w:p w:rsidR="00AC1318" w:rsidRDefault="00C25AF9" w:rsidP="00E9623F">
            <w:pPr>
              <w:spacing w:line="240" w:lineRule="auto"/>
              <w:jc w:val="center"/>
              <w:rPr>
                <w:sz w:val="20"/>
                <w:lang w:val="en-US"/>
              </w:rPr>
            </w:pPr>
            <w:r>
              <w:rPr>
                <w:sz w:val="20"/>
                <w:lang w:val="en-US"/>
              </w:rPr>
              <w:t>I44.1, I44.2, I45.2, I45.3, I45.6, I46.0, I47.0, I47.1, I47.2, I47.9, I48, I49.0, I49.5, Q22.5, Q24.6</w:t>
            </w:r>
          </w:p>
        </w:tc>
        <w:tc>
          <w:tcPr>
            <w:tcW w:w="3234" w:type="dxa"/>
          </w:tcPr>
          <w:p w:rsidR="00AC1318" w:rsidRDefault="00C25AF9">
            <w:pPr>
              <w:spacing w:line="240" w:lineRule="auto"/>
              <w:jc w:val="lef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частотно-адаптированного двухкамерного кардиостимулятора</w:t>
            </w:r>
          </w:p>
        </w:tc>
        <w:tc>
          <w:tcPr>
            <w:tcW w:w="1680" w:type="dxa"/>
            <w:gridSpan w:val="2"/>
          </w:tcPr>
          <w:p w:rsidR="00AC1318" w:rsidRDefault="00C25AF9">
            <w:pPr>
              <w:spacing w:line="240" w:lineRule="auto"/>
              <w:jc w:val="center"/>
              <w:rPr>
                <w:sz w:val="20"/>
              </w:rPr>
            </w:pPr>
            <w:r>
              <w:rPr>
                <w:sz w:val="20"/>
              </w:rPr>
              <w:t>293 704</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56</w:t>
            </w:r>
          </w:p>
        </w:tc>
        <w:tc>
          <w:tcPr>
            <w:tcW w:w="3411" w:type="dxa"/>
          </w:tcPr>
          <w:p w:rsidR="00AC1318" w:rsidRDefault="00C25AF9">
            <w:pPr>
              <w:spacing w:line="240" w:lineRule="auto"/>
              <w:jc w:val="left"/>
              <w:rPr>
                <w:sz w:val="20"/>
              </w:rPr>
            </w:pPr>
            <w:r>
              <w:rPr>
                <w:sz w:val="20"/>
              </w:rPr>
              <w:t>Эндоваскулярная тромбэкстракция при остром ишемическом инсульте</w:t>
            </w:r>
          </w:p>
        </w:tc>
        <w:tc>
          <w:tcPr>
            <w:tcW w:w="1678" w:type="dxa"/>
          </w:tcPr>
          <w:p w:rsidR="00AC1318" w:rsidRDefault="00C25AF9" w:rsidP="00E9623F">
            <w:pPr>
              <w:spacing w:line="240" w:lineRule="auto"/>
              <w:jc w:val="center"/>
              <w:rPr>
                <w:sz w:val="20"/>
              </w:rPr>
            </w:pPr>
            <w:r>
              <w:rPr>
                <w:sz w:val="20"/>
              </w:rPr>
              <w:t>I63.0, I63.1, I63.2, I63.3, I63.4, I63.5, I63.8, I63.9</w:t>
            </w:r>
          </w:p>
        </w:tc>
        <w:tc>
          <w:tcPr>
            <w:tcW w:w="3234" w:type="dxa"/>
          </w:tcPr>
          <w:p w:rsidR="00AC1318" w:rsidRDefault="00C25AF9">
            <w:pPr>
              <w:spacing w:line="240" w:lineRule="auto"/>
              <w:jc w:val="left"/>
              <w:rPr>
                <w:sz w:val="20"/>
              </w:rPr>
            </w:pPr>
            <w:r>
              <w:rPr>
                <w:sz w:val="20"/>
              </w:rPr>
              <w:t>острый ишемический инсульт, вызванный тромботической или эмболической окклюзией церебральных или прецеребральных артерий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эндоваскулярная механическая тромбэкстракция и (или) тромбоаспирация</w:t>
            </w:r>
          </w:p>
        </w:tc>
        <w:tc>
          <w:tcPr>
            <w:tcW w:w="1680" w:type="dxa"/>
            <w:gridSpan w:val="2"/>
          </w:tcPr>
          <w:p w:rsidR="00AC1318" w:rsidRDefault="00C25AF9">
            <w:pPr>
              <w:spacing w:line="240" w:lineRule="auto"/>
              <w:jc w:val="center"/>
              <w:rPr>
                <w:sz w:val="20"/>
              </w:rPr>
            </w:pPr>
            <w:r>
              <w:rPr>
                <w:sz w:val="20"/>
              </w:rPr>
              <w:t>885 014</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57</w:t>
            </w:r>
          </w:p>
        </w:tc>
        <w:tc>
          <w:tcPr>
            <w:tcW w:w="3411" w:type="dxa"/>
          </w:tcPr>
          <w:p w:rsidR="00AC1318" w:rsidRDefault="00C25AF9">
            <w:pPr>
              <w:spacing w:line="240" w:lineRule="auto"/>
              <w:jc w:val="left"/>
              <w:rPr>
                <w:sz w:val="20"/>
              </w:rPr>
            </w:pPr>
            <w:r>
              <w:rPr>
                <w:sz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78" w:type="dxa"/>
          </w:tcPr>
          <w:p w:rsidR="00AC1318" w:rsidRDefault="00C25AF9" w:rsidP="00E9623F">
            <w:pPr>
              <w:spacing w:line="240" w:lineRule="auto"/>
              <w:jc w:val="center"/>
              <w:rPr>
                <w:sz w:val="20"/>
              </w:rPr>
            </w:pPr>
            <w:r>
              <w:rPr>
                <w:sz w:val="20"/>
              </w:rPr>
              <w:t>I20.0, I21, I22, I24.0</w:t>
            </w:r>
          </w:p>
        </w:tc>
        <w:tc>
          <w:tcPr>
            <w:tcW w:w="3234" w:type="dxa"/>
          </w:tcPr>
          <w:p w:rsidR="00AC1318" w:rsidRDefault="00C25AF9">
            <w:pPr>
              <w:spacing w:line="240" w:lineRule="auto"/>
              <w:jc w:val="left"/>
              <w:rPr>
                <w:sz w:val="20"/>
              </w:rPr>
            </w:pPr>
            <w:r>
              <w:rPr>
                <w:sz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w:t>
            </w:r>
            <w:r>
              <w:rPr>
                <w:sz w:val="20"/>
              </w:rPr>
              <w:lastRenderedPageBreak/>
              <w:t>проводимости, другими полостными операциями</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680" w:type="dxa"/>
            <w:gridSpan w:val="2"/>
          </w:tcPr>
          <w:p w:rsidR="00AC1318" w:rsidRDefault="00C25AF9">
            <w:pPr>
              <w:spacing w:line="240" w:lineRule="auto"/>
              <w:jc w:val="center"/>
              <w:rPr>
                <w:sz w:val="20"/>
              </w:rPr>
            </w:pPr>
            <w:r>
              <w:rPr>
                <w:sz w:val="20"/>
              </w:rPr>
              <w:t>527 971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58</w:t>
            </w:r>
          </w:p>
        </w:tc>
        <w:tc>
          <w:tcPr>
            <w:tcW w:w="3411" w:type="dxa"/>
          </w:tcPr>
          <w:p w:rsidR="00AC1318" w:rsidRDefault="00C25AF9">
            <w:pPr>
              <w:spacing w:line="240" w:lineRule="auto"/>
              <w:jc w:val="left"/>
              <w:rPr>
                <w:sz w:val="20"/>
              </w:rPr>
            </w:pPr>
            <w:r>
              <w:rPr>
                <w:sz w:val="20"/>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678" w:type="dxa"/>
          </w:tcPr>
          <w:p w:rsidR="00AC1318" w:rsidRDefault="00C25AF9" w:rsidP="00E9623F">
            <w:pPr>
              <w:spacing w:line="240" w:lineRule="auto"/>
              <w:jc w:val="center"/>
              <w:rPr>
                <w:sz w:val="20"/>
                <w:lang w:val="en-US"/>
              </w:rPr>
            </w:pPr>
            <w:r>
              <w:rPr>
                <w:sz w:val="20"/>
                <w:lang w:val="en-US"/>
              </w:rPr>
              <w:t>I20.0, I20.1, I20.8, I20.9, I21.0, I21.1, I21.2, I21.3, I21.9, I22, I25, I25.0, I25.1, I25.2, I25.3, I25.4, I25.5, I25.6, I25.8, I25.9</w:t>
            </w:r>
          </w:p>
        </w:tc>
        <w:tc>
          <w:tcPr>
            <w:tcW w:w="3234" w:type="dxa"/>
          </w:tcPr>
          <w:p w:rsidR="00AC1318" w:rsidRDefault="00C25AF9">
            <w:pPr>
              <w:spacing w:line="240" w:lineRule="auto"/>
              <w:jc w:val="left"/>
              <w:rPr>
                <w:sz w:val="20"/>
              </w:rPr>
            </w:pPr>
            <w:r>
              <w:rPr>
                <w:sz w:val="20"/>
              </w:rPr>
              <w:t>ишемическая болезнь сердца со стенотическим или окклюзионным поражением коронарных артерий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rsidP="005B15EE">
            <w:pPr>
              <w:spacing w:line="240" w:lineRule="auto"/>
              <w:jc w:val="left"/>
              <w:rPr>
                <w:sz w:val="20"/>
              </w:rPr>
            </w:pPr>
            <w:r>
              <w:rPr>
                <w:sz w:val="20"/>
              </w:rPr>
              <w:t>ротационная коронарная атерэктомия, баллонная вазо дилатация с установкой 1</w:t>
            </w:r>
            <w:r w:rsidR="005B15EE">
              <w:rPr>
                <w:sz w:val="20"/>
              </w:rPr>
              <w:t>–</w:t>
            </w:r>
            <w:r>
              <w:rPr>
                <w:sz w:val="20"/>
              </w:rPr>
              <w:t>3 стентов в коронарные артерии</w:t>
            </w:r>
          </w:p>
        </w:tc>
        <w:tc>
          <w:tcPr>
            <w:tcW w:w="1680" w:type="dxa"/>
            <w:gridSpan w:val="2"/>
          </w:tcPr>
          <w:p w:rsidR="00AC1318" w:rsidRDefault="00C25AF9">
            <w:pPr>
              <w:spacing w:line="240" w:lineRule="auto"/>
              <w:jc w:val="center"/>
              <w:rPr>
                <w:sz w:val="20"/>
              </w:rPr>
            </w:pPr>
            <w:r>
              <w:rPr>
                <w:sz w:val="20"/>
              </w:rPr>
              <w:t>429 430</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59</w:t>
            </w:r>
          </w:p>
        </w:tc>
        <w:tc>
          <w:tcPr>
            <w:tcW w:w="3411" w:type="dxa"/>
            <w:vMerge w:val="restart"/>
          </w:tcPr>
          <w:p w:rsidR="00AC1318" w:rsidRDefault="00C25AF9">
            <w:pPr>
              <w:spacing w:line="240" w:lineRule="auto"/>
              <w:jc w:val="left"/>
              <w:rPr>
                <w:sz w:val="20"/>
              </w:rPr>
            </w:pPr>
            <w:r>
              <w:rPr>
                <w:sz w:val="20"/>
              </w:rPr>
              <w:t>Хирургическое лечение хронической сердечной недостаточности</w:t>
            </w:r>
          </w:p>
        </w:tc>
        <w:tc>
          <w:tcPr>
            <w:tcW w:w="1678" w:type="dxa"/>
            <w:vMerge w:val="restart"/>
          </w:tcPr>
          <w:p w:rsidR="00AC1318" w:rsidRDefault="00C25AF9" w:rsidP="00E9623F">
            <w:pPr>
              <w:spacing w:line="240" w:lineRule="auto"/>
              <w:jc w:val="center"/>
              <w:rPr>
                <w:sz w:val="20"/>
              </w:rPr>
            </w:pPr>
            <w:r>
              <w:rPr>
                <w:sz w:val="20"/>
              </w:rPr>
              <w:t>I42.1, I23.3, I23.5, I23.4, I50.0</w:t>
            </w:r>
          </w:p>
        </w:tc>
        <w:tc>
          <w:tcPr>
            <w:tcW w:w="3234" w:type="dxa"/>
            <w:vMerge w:val="restart"/>
          </w:tcPr>
          <w:p w:rsidR="00AC1318" w:rsidRDefault="00C25AF9" w:rsidP="005B15EE">
            <w:pPr>
              <w:spacing w:line="240" w:lineRule="auto"/>
              <w:jc w:val="left"/>
              <w:rPr>
                <w:sz w:val="20"/>
              </w:rPr>
            </w:pPr>
            <w:r>
              <w:rPr>
                <w:sz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w:t>
            </w:r>
            <w:r w:rsidR="005B15EE">
              <w:rPr>
                <w:sz w:val="20"/>
              </w:rPr>
              <w:t xml:space="preserve"> – </w:t>
            </w:r>
            <w:r>
              <w:rPr>
                <w:sz w:val="20"/>
              </w:rPr>
              <w:t>3 стадии (классификация Стражеско-Василенко), III</w:t>
            </w:r>
            <w:r w:rsidR="005B15EE">
              <w:rPr>
                <w:sz w:val="20"/>
              </w:rPr>
              <w:t>–</w:t>
            </w:r>
            <w:r>
              <w:rPr>
                <w:sz w:val="20"/>
              </w:rPr>
              <w:t>IV функционального класса (NYHA), фракция выброса левого желудочка менее 40 процентов</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иссечение гипертрофированных мышц при обструктивной гипертрофической кардиомиопатии</w:t>
            </w:r>
          </w:p>
        </w:tc>
        <w:tc>
          <w:tcPr>
            <w:tcW w:w="1680" w:type="dxa"/>
            <w:gridSpan w:val="2"/>
            <w:vMerge w:val="restart"/>
          </w:tcPr>
          <w:p w:rsidR="00AC1318" w:rsidRDefault="00C25AF9">
            <w:pPr>
              <w:spacing w:line="240" w:lineRule="auto"/>
              <w:jc w:val="center"/>
              <w:rPr>
                <w:sz w:val="20"/>
              </w:rPr>
            </w:pPr>
            <w:r>
              <w:rPr>
                <w:sz w:val="20"/>
              </w:rPr>
              <w:t>792 180</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реконструкция левого желудочка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имплантация систем моно- и бивентрикулярного обхода желудочков сердца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ресинхронизирующая электрокардиостимуляция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60</w:t>
            </w:r>
          </w:p>
        </w:tc>
        <w:tc>
          <w:tcPr>
            <w:tcW w:w="3411" w:type="dxa"/>
            <w:vMerge w:val="restart"/>
          </w:tcPr>
          <w:p w:rsidR="00AC1318" w:rsidRDefault="00C25AF9">
            <w:pPr>
              <w:spacing w:line="240" w:lineRule="auto"/>
              <w:jc w:val="left"/>
              <w:rPr>
                <w:sz w:val="20"/>
              </w:rPr>
            </w:pPr>
            <w:r>
              <w:rPr>
                <w:sz w:val="20"/>
              </w:rPr>
              <w:t>Хирургическая коррекция поражений клапанов сердца при повторном многоклапанном протезировании</w:t>
            </w:r>
          </w:p>
        </w:tc>
        <w:tc>
          <w:tcPr>
            <w:tcW w:w="1678" w:type="dxa"/>
            <w:vMerge w:val="restart"/>
          </w:tcPr>
          <w:p w:rsidR="00AC1318" w:rsidRDefault="00C25AF9" w:rsidP="00E9623F">
            <w:pPr>
              <w:spacing w:line="240" w:lineRule="auto"/>
              <w:jc w:val="center"/>
              <w:rPr>
                <w:sz w:val="20"/>
                <w:lang w:val="en-US"/>
              </w:rPr>
            </w:pPr>
            <w:r>
              <w:rPr>
                <w:sz w:val="20"/>
                <w:lang w:val="en-US"/>
              </w:rPr>
              <w:t>I08.0, I08.1, I08.2, I08.3, I08.8, I08.9, I47.0, I47.1, I33.0, I33.9, T82.0, T82.1, T82.2, T82.3, T82.6, T82.7, T82.8</w:t>
            </w:r>
          </w:p>
        </w:tc>
        <w:tc>
          <w:tcPr>
            <w:tcW w:w="3234" w:type="dxa"/>
            <w:vMerge w:val="restart"/>
          </w:tcPr>
          <w:p w:rsidR="00AC1318" w:rsidRDefault="00C25AF9" w:rsidP="005B15EE">
            <w:pPr>
              <w:spacing w:line="240" w:lineRule="auto"/>
              <w:jc w:val="left"/>
              <w:rPr>
                <w:sz w:val="20"/>
              </w:rPr>
            </w:pPr>
            <w:r>
              <w:rPr>
                <w:sz w:val="20"/>
              </w:rPr>
              <w:t>повторные операции на 2</w:t>
            </w:r>
            <w:r w:rsidR="005B15EE">
              <w:rPr>
                <w:sz w:val="20"/>
              </w:rPr>
              <w:t>–</w:t>
            </w:r>
            <w:r>
              <w:rPr>
                <w:sz w:val="20"/>
              </w:rPr>
              <w:t>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репротезирование клапанов сердца</w:t>
            </w:r>
          </w:p>
        </w:tc>
        <w:tc>
          <w:tcPr>
            <w:tcW w:w="1680" w:type="dxa"/>
            <w:gridSpan w:val="2"/>
            <w:vMerge w:val="restart"/>
          </w:tcPr>
          <w:p w:rsidR="00AC1318" w:rsidRDefault="00C25AF9">
            <w:pPr>
              <w:spacing w:line="240" w:lineRule="auto"/>
              <w:jc w:val="center"/>
              <w:rPr>
                <w:sz w:val="20"/>
              </w:rPr>
            </w:pPr>
            <w:r>
              <w:rPr>
                <w:sz w:val="20"/>
              </w:rPr>
              <w:t>913 966</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ререпротезирование клапанов сердца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репротезирование и пластика клапанов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протезирование 2 и более клапанов и вмешательства на коронарных артериях (аортокоронарное шунтирование)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61</w:t>
            </w:r>
          </w:p>
        </w:tc>
        <w:tc>
          <w:tcPr>
            <w:tcW w:w="3411" w:type="dxa"/>
          </w:tcPr>
          <w:p w:rsidR="00AC1318" w:rsidRDefault="00C25AF9">
            <w:pPr>
              <w:spacing w:line="240" w:lineRule="auto"/>
              <w:jc w:val="left"/>
              <w:rPr>
                <w:sz w:val="20"/>
              </w:rPr>
            </w:pPr>
            <w:r>
              <w:rPr>
                <w:sz w:val="20"/>
              </w:rPr>
              <w:t>Трансвенозная экстракция эндокардиальных электродов у пациентов с имплантируемыми устройствами</w:t>
            </w:r>
          </w:p>
        </w:tc>
        <w:tc>
          <w:tcPr>
            <w:tcW w:w="1678" w:type="dxa"/>
          </w:tcPr>
          <w:p w:rsidR="00AC1318" w:rsidRDefault="00C25AF9" w:rsidP="00E9623F">
            <w:pPr>
              <w:spacing w:line="240" w:lineRule="auto"/>
              <w:jc w:val="center"/>
              <w:rPr>
                <w:sz w:val="20"/>
              </w:rPr>
            </w:pPr>
            <w:r>
              <w:rPr>
                <w:sz w:val="20"/>
              </w:rPr>
              <w:t>T82.1, T82.7, T82.8, T82.9, I51.3, I39.2, I39.4, I97.8</w:t>
            </w:r>
          </w:p>
        </w:tc>
        <w:tc>
          <w:tcPr>
            <w:tcW w:w="3234" w:type="dxa"/>
          </w:tcPr>
          <w:p w:rsidR="00AC1318" w:rsidRDefault="00C25AF9">
            <w:pPr>
              <w:spacing w:line="240" w:lineRule="auto"/>
              <w:jc w:val="left"/>
              <w:rPr>
                <w:sz w:val="20"/>
              </w:rPr>
            </w:pPr>
            <w:r>
              <w:rPr>
                <w:sz w:val="20"/>
              </w:rPr>
              <w:t xml:space="preserve">осложнения со стороны имплантируемой антиаритмической системы, связанные с местным или распространенным инфекционным </w:t>
            </w:r>
            <w:r>
              <w:rPr>
                <w:sz w:val="20"/>
              </w:rPr>
              <w:lastRenderedPageBreak/>
              <w:t>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трансвенозная экстракция эндокардиальных электродов с применением механических и (или) лазерных систем экстракции</w:t>
            </w:r>
          </w:p>
        </w:tc>
        <w:tc>
          <w:tcPr>
            <w:tcW w:w="1680" w:type="dxa"/>
            <w:gridSpan w:val="2"/>
          </w:tcPr>
          <w:p w:rsidR="00AC1318" w:rsidRDefault="00C25AF9">
            <w:pPr>
              <w:spacing w:line="240" w:lineRule="auto"/>
              <w:jc w:val="center"/>
              <w:rPr>
                <w:sz w:val="20"/>
              </w:rPr>
            </w:pPr>
            <w:r>
              <w:rPr>
                <w:sz w:val="20"/>
              </w:rPr>
              <w:t>722 328</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62</w:t>
            </w:r>
          </w:p>
        </w:tc>
        <w:tc>
          <w:tcPr>
            <w:tcW w:w="3411" w:type="dxa"/>
          </w:tcPr>
          <w:p w:rsidR="00AC1318" w:rsidRDefault="00C25AF9">
            <w:pPr>
              <w:spacing w:line="240" w:lineRule="auto"/>
              <w:jc w:val="left"/>
              <w:rPr>
                <w:sz w:val="20"/>
              </w:rPr>
            </w:pPr>
            <w:r>
              <w:rPr>
                <w:sz w:val="20"/>
              </w:rPr>
              <w:t>Гибридные операции при многоуровневом поражении магистральных артерий и артерий нижних конечностей у больных сахарным диабетом</w:t>
            </w:r>
          </w:p>
        </w:tc>
        <w:tc>
          <w:tcPr>
            <w:tcW w:w="1678" w:type="dxa"/>
          </w:tcPr>
          <w:p w:rsidR="00AC1318" w:rsidRDefault="00C25AF9" w:rsidP="00E9623F">
            <w:pPr>
              <w:spacing w:line="240" w:lineRule="auto"/>
              <w:jc w:val="center"/>
              <w:rPr>
                <w:sz w:val="20"/>
              </w:rPr>
            </w:pPr>
            <w:r>
              <w:rPr>
                <w:sz w:val="20"/>
              </w:rPr>
              <w:t>E10.5, E11.5</w:t>
            </w:r>
          </w:p>
        </w:tc>
        <w:tc>
          <w:tcPr>
            <w:tcW w:w="3234" w:type="dxa"/>
          </w:tcPr>
          <w:p w:rsidR="00AC1318" w:rsidRDefault="00C25AF9">
            <w:pPr>
              <w:spacing w:line="240" w:lineRule="auto"/>
              <w:jc w:val="left"/>
              <w:rPr>
                <w:sz w:val="20"/>
              </w:rPr>
            </w:pPr>
            <w:r>
              <w:rPr>
                <w:sz w:val="20"/>
              </w:rPr>
              <w:t>сахарный диабет 1 и 2 типа с многоуровневым окклюзионно-стенотическим поражением артерий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80" w:type="dxa"/>
            <w:gridSpan w:val="2"/>
          </w:tcPr>
          <w:p w:rsidR="00AC1318" w:rsidRDefault="00C25AF9">
            <w:pPr>
              <w:spacing w:line="240" w:lineRule="auto"/>
              <w:jc w:val="center"/>
              <w:rPr>
                <w:sz w:val="20"/>
              </w:rPr>
            </w:pPr>
            <w:r>
              <w:rPr>
                <w:sz w:val="20"/>
              </w:rPr>
              <w:t>398 414</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63</w:t>
            </w:r>
          </w:p>
        </w:tc>
        <w:tc>
          <w:tcPr>
            <w:tcW w:w="3411" w:type="dxa"/>
          </w:tcPr>
          <w:p w:rsidR="00AC1318" w:rsidRDefault="00C25AF9">
            <w:pPr>
              <w:spacing w:line="240" w:lineRule="auto"/>
              <w:jc w:val="left"/>
              <w:rPr>
                <w:sz w:val="20"/>
              </w:rPr>
            </w:pPr>
            <w:r>
              <w:rPr>
                <w:sz w:val="20"/>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78" w:type="dxa"/>
          </w:tcPr>
          <w:p w:rsidR="00AC1318" w:rsidRDefault="00C25AF9" w:rsidP="00E9623F">
            <w:pPr>
              <w:spacing w:line="240" w:lineRule="auto"/>
              <w:jc w:val="center"/>
              <w:rPr>
                <w:sz w:val="20"/>
              </w:rPr>
            </w:pPr>
            <w:r>
              <w:rPr>
                <w:sz w:val="20"/>
              </w:rPr>
              <w:t>Z95.8, I50.0, I50.9, I27.8</w:t>
            </w:r>
          </w:p>
        </w:tc>
        <w:tc>
          <w:tcPr>
            <w:tcW w:w="3234" w:type="dxa"/>
          </w:tcPr>
          <w:p w:rsidR="00AC1318" w:rsidRDefault="00C25AF9">
            <w:pPr>
              <w:spacing w:line="240" w:lineRule="auto"/>
              <w:jc w:val="left"/>
              <w:rPr>
                <w:sz w:val="20"/>
              </w:rPr>
            </w:pPr>
            <w:r>
              <w:rPr>
                <w:sz w:val="20"/>
              </w:rPr>
              <w:t>состояние после имплантации желудочковой вспомогательной системы длительного использования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80" w:type="dxa"/>
            <w:gridSpan w:val="2"/>
          </w:tcPr>
          <w:p w:rsidR="00AC1318" w:rsidRDefault="00C25AF9">
            <w:pPr>
              <w:spacing w:line="240" w:lineRule="auto"/>
              <w:jc w:val="center"/>
              <w:rPr>
                <w:sz w:val="20"/>
              </w:rPr>
            </w:pPr>
            <w:r>
              <w:rPr>
                <w:sz w:val="20"/>
              </w:rPr>
              <w:t>1 808 446</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64</w:t>
            </w:r>
          </w:p>
        </w:tc>
        <w:tc>
          <w:tcPr>
            <w:tcW w:w="3411" w:type="dxa"/>
          </w:tcPr>
          <w:p w:rsidR="00AC1318" w:rsidRDefault="00C25AF9">
            <w:pPr>
              <w:spacing w:line="240" w:lineRule="auto"/>
              <w:jc w:val="left"/>
              <w:rPr>
                <w:sz w:val="20"/>
              </w:rPr>
            </w:pPr>
            <w:r>
              <w:rPr>
                <w:sz w:val="20"/>
              </w:rPr>
              <w:t>Мониторинг после имплантирования желудочковой вспомогательной системы длительного использования у взрослых</w:t>
            </w:r>
          </w:p>
        </w:tc>
        <w:tc>
          <w:tcPr>
            <w:tcW w:w="1678" w:type="dxa"/>
          </w:tcPr>
          <w:p w:rsidR="00AC1318" w:rsidRDefault="00C25AF9" w:rsidP="00E9623F">
            <w:pPr>
              <w:spacing w:line="240" w:lineRule="auto"/>
              <w:jc w:val="center"/>
              <w:rPr>
                <w:sz w:val="20"/>
              </w:rPr>
            </w:pPr>
            <w:r>
              <w:rPr>
                <w:sz w:val="20"/>
              </w:rPr>
              <w:t>Z95.8</w:t>
            </w:r>
          </w:p>
        </w:tc>
        <w:tc>
          <w:tcPr>
            <w:tcW w:w="3234" w:type="dxa"/>
          </w:tcPr>
          <w:p w:rsidR="00AC1318" w:rsidRDefault="00C25AF9">
            <w:pPr>
              <w:spacing w:line="240" w:lineRule="auto"/>
              <w:jc w:val="left"/>
              <w:rPr>
                <w:sz w:val="20"/>
              </w:rPr>
            </w:pPr>
            <w:r>
              <w:rPr>
                <w:sz w:val="20"/>
              </w:rPr>
              <w:t>состояние после имплантации желудочковой вспомогательной системы длительного использования</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80" w:type="dxa"/>
            <w:gridSpan w:val="2"/>
          </w:tcPr>
          <w:p w:rsidR="00AC1318" w:rsidRDefault="00C25AF9">
            <w:pPr>
              <w:spacing w:line="240" w:lineRule="auto"/>
              <w:jc w:val="center"/>
              <w:rPr>
                <w:sz w:val="20"/>
              </w:rPr>
            </w:pPr>
            <w:r>
              <w:rPr>
                <w:sz w:val="20"/>
              </w:rPr>
              <w:t>1 707 693</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65</w:t>
            </w:r>
          </w:p>
        </w:tc>
        <w:tc>
          <w:tcPr>
            <w:tcW w:w="3411" w:type="dxa"/>
          </w:tcPr>
          <w:p w:rsidR="00AC1318" w:rsidRDefault="00C25AF9">
            <w:pPr>
              <w:spacing w:line="240" w:lineRule="auto"/>
              <w:jc w:val="left"/>
              <w:rPr>
                <w:sz w:val="20"/>
              </w:rPr>
            </w:pPr>
            <w:r>
              <w:rPr>
                <w:sz w:val="20"/>
              </w:rPr>
              <w:t>Эндоваскулярная деструкция дополнительных проводящих путей и аритмогенных зон сердца</w:t>
            </w:r>
          </w:p>
        </w:tc>
        <w:tc>
          <w:tcPr>
            <w:tcW w:w="1678" w:type="dxa"/>
          </w:tcPr>
          <w:p w:rsidR="00AC1318" w:rsidRDefault="00C25AF9" w:rsidP="00E9623F">
            <w:pPr>
              <w:spacing w:line="240" w:lineRule="auto"/>
              <w:jc w:val="center"/>
              <w:rPr>
                <w:sz w:val="20"/>
                <w:lang w:val="en-US"/>
              </w:rPr>
            </w:pPr>
            <w:r>
              <w:rPr>
                <w:sz w:val="20"/>
                <w:lang w:val="en-US"/>
              </w:rPr>
              <w:t>I44.1, I44.2, I45.2, I45.3, I45.6, I46.0, I47.0, I47.1, I47.2, I47.9, I48, I49.0, I49.5, Q22.5, Q24.6</w:t>
            </w:r>
          </w:p>
        </w:tc>
        <w:tc>
          <w:tcPr>
            <w:tcW w:w="3234" w:type="dxa"/>
          </w:tcPr>
          <w:p w:rsidR="00AC1318" w:rsidRDefault="00C25AF9">
            <w:pPr>
              <w:spacing w:line="240" w:lineRule="auto"/>
              <w:jc w:val="lef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эндоваскулярная деструкция дополнительных проводящих путей и аритмогенных зон сердца</w:t>
            </w:r>
          </w:p>
        </w:tc>
        <w:tc>
          <w:tcPr>
            <w:tcW w:w="1680" w:type="dxa"/>
            <w:gridSpan w:val="2"/>
          </w:tcPr>
          <w:p w:rsidR="00AC1318" w:rsidRDefault="00C25AF9">
            <w:pPr>
              <w:spacing w:line="240" w:lineRule="auto"/>
              <w:jc w:val="center"/>
              <w:rPr>
                <w:sz w:val="20"/>
              </w:rPr>
            </w:pPr>
            <w:r>
              <w:rPr>
                <w:sz w:val="20"/>
              </w:rPr>
              <w:t>311 658</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lastRenderedPageBreak/>
              <w:t>66</w:t>
            </w:r>
          </w:p>
        </w:tc>
        <w:tc>
          <w:tcPr>
            <w:tcW w:w="3411" w:type="dxa"/>
            <w:vMerge w:val="restart"/>
          </w:tcPr>
          <w:p w:rsidR="00AC1318" w:rsidRDefault="00C25AF9">
            <w:pPr>
              <w:spacing w:line="240" w:lineRule="auto"/>
              <w:jc w:val="left"/>
              <w:rPr>
                <w:sz w:val="20"/>
              </w:rPr>
            </w:pPr>
            <w:r>
              <w:rPr>
                <w:sz w:val="20"/>
              </w:rPr>
              <w:t>Эндоваскулярная, хирургическая коррекция нарушений ритма сердца без имплантации кардиовертера-дефибриллятора</w:t>
            </w:r>
          </w:p>
        </w:tc>
        <w:tc>
          <w:tcPr>
            <w:tcW w:w="1678" w:type="dxa"/>
            <w:vMerge w:val="restart"/>
          </w:tcPr>
          <w:p w:rsidR="00AC1318" w:rsidRDefault="00C25AF9" w:rsidP="00E9623F">
            <w:pPr>
              <w:spacing w:line="240" w:lineRule="auto"/>
              <w:jc w:val="center"/>
              <w:rPr>
                <w:sz w:val="20"/>
                <w:lang w:val="en-US"/>
              </w:rPr>
            </w:pPr>
            <w:r>
              <w:rPr>
                <w:sz w:val="20"/>
                <w:lang w:val="en-US"/>
              </w:rPr>
              <w:t>I44.1, I44.2, I45.2, I45.3, I45.6, I46.0, I47.0, I47.1, I47.2, I47.9, I48, I49.0, I49.5, Q22.5, Q24.6</w:t>
            </w:r>
          </w:p>
        </w:tc>
        <w:tc>
          <w:tcPr>
            <w:tcW w:w="3234" w:type="dxa"/>
            <w:vMerge w:val="restart"/>
          </w:tcPr>
          <w:p w:rsidR="00AC1318" w:rsidRDefault="00C25AF9">
            <w:pPr>
              <w:spacing w:line="240" w:lineRule="auto"/>
              <w:jc w:val="left"/>
              <w:rPr>
                <w:sz w:val="20"/>
              </w:rPr>
            </w:pPr>
            <w:r>
              <w:rPr>
                <w:sz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частотно-адаптированного трехкамерного кардиостимулятора</w:t>
            </w:r>
          </w:p>
        </w:tc>
        <w:tc>
          <w:tcPr>
            <w:tcW w:w="1680" w:type="dxa"/>
            <w:gridSpan w:val="2"/>
            <w:vMerge w:val="restart"/>
          </w:tcPr>
          <w:p w:rsidR="00AC1318" w:rsidRDefault="00C25AF9">
            <w:pPr>
              <w:spacing w:line="240" w:lineRule="auto"/>
              <w:jc w:val="center"/>
              <w:rPr>
                <w:sz w:val="20"/>
              </w:rPr>
            </w:pPr>
            <w:r>
              <w:rPr>
                <w:sz w:val="20"/>
              </w:rPr>
              <w:t>538 191</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торакоскопическая деструкция аритмогенных зон сердца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хирургическая и (или) криодеструкция дополнительных проводящих путей и аритмогенных зон сердца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67</w:t>
            </w:r>
          </w:p>
        </w:tc>
        <w:tc>
          <w:tcPr>
            <w:tcW w:w="3411" w:type="dxa"/>
            <w:vMerge w:val="restart"/>
          </w:tcPr>
          <w:p w:rsidR="00AC1318" w:rsidRDefault="00C25AF9">
            <w:pPr>
              <w:spacing w:line="240" w:lineRule="auto"/>
              <w:jc w:val="left"/>
              <w:rPr>
                <w:sz w:val="20"/>
              </w:rPr>
            </w:pPr>
            <w:r>
              <w:rPr>
                <w:sz w:val="20"/>
              </w:rPr>
              <w:t>Хирургическое лечение врожденных, ревматических и неревматических пороков клапанов сердца, опухолей сердца</w:t>
            </w:r>
          </w:p>
        </w:tc>
        <w:tc>
          <w:tcPr>
            <w:tcW w:w="1678" w:type="dxa"/>
            <w:vMerge w:val="restart"/>
          </w:tcPr>
          <w:p w:rsidR="00AC1318" w:rsidRDefault="00C25AF9" w:rsidP="00E9623F">
            <w:pPr>
              <w:spacing w:line="240" w:lineRule="auto"/>
              <w:jc w:val="center"/>
              <w:rPr>
                <w:sz w:val="20"/>
                <w:lang w:val="en-US"/>
              </w:rPr>
            </w:pPr>
            <w:r>
              <w:rPr>
                <w:sz w:val="20"/>
                <w:lang w:val="en-US"/>
              </w:rPr>
              <w:t>Q20.5, Q21.3, Q22, Q23.0 - Q23.3, Q24.4, Q25.3, I34.0, I34.1, I34.2, I35.1, I35.2, I36.0, I36.1, I36.2, I05.0, I05.1, I05.2, I06.0, I06.1, I06.2, I07.0, I07.1, I07.2, I08.0, I08.1, I08.2, I08.3, I08.8, I08.9, D15.1</w:t>
            </w:r>
          </w:p>
        </w:tc>
        <w:tc>
          <w:tcPr>
            <w:tcW w:w="3234" w:type="dxa"/>
            <w:vMerge w:val="restart"/>
          </w:tcPr>
          <w:p w:rsidR="00AC1318" w:rsidRDefault="00C25AF9">
            <w:pPr>
              <w:spacing w:line="240" w:lineRule="auto"/>
              <w:jc w:val="left"/>
              <w:rPr>
                <w:sz w:val="20"/>
              </w:rPr>
            </w:pPr>
            <w:r>
              <w:rPr>
                <w:sz w:val="20"/>
              </w:rPr>
              <w:t>поражение клапанного аппарата сердца различного генеза (врожденные, приобретенные пороки сердца, опухоли сердца)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пластика клапанов в условиях искусственного кровообращения</w:t>
            </w:r>
          </w:p>
        </w:tc>
        <w:tc>
          <w:tcPr>
            <w:tcW w:w="1680" w:type="dxa"/>
            <w:gridSpan w:val="2"/>
            <w:vMerge w:val="restart"/>
          </w:tcPr>
          <w:p w:rsidR="00AC1318" w:rsidRDefault="00C25AF9">
            <w:pPr>
              <w:spacing w:line="240" w:lineRule="auto"/>
              <w:jc w:val="center"/>
              <w:rPr>
                <w:sz w:val="20"/>
              </w:rPr>
            </w:pPr>
            <w:r>
              <w:rPr>
                <w:sz w:val="20"/>
              </w:rPr>
              <w:t>585 638</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протезирование 3 клапанов у больного без инфекционного эндокардита или 1 - 2 клапанов у больного с инфекционным эндокардитом</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Торакальная хирургия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68</w:t>
            </w:r>
          </w:p>
        </w:tc>
        <w:tc>
          <w:tcPr>
            <w:tcW w:w="3411" w:type="dxa"/>
            <w:vMerge w:val="restart"/>
          </w:tcPr>
          <w:p w:rsidR="00AC1318" w:rsidRDefault="00C25AF9">
            <w:pPr>
              <w:spacing w:line="240" w:lineRule="auto"/>
              <w:jc w:val="left"/>
              <w:rPr>
                <w:sz w:val="20"/>
              </w:rPr>
            </w:pPr>
            <w:r>
              <w:rPr>
                <w:sz w:val="20"/>
              </w:rPr>
              <w:t>Эндоскопические и эндоваскулярные операции на органах грудной полости</w:t>
            </w:r>
          </w:p>
        </w:tc>
        <w:tc>
          <w:tcPr>
            <w:tcW w:w="1678" w:type="dxa"/>
          </w:tcPr>
          <w:p w:rsidR="00AC1318" w:rsidRDefault="00C25AF9" w:rsidP="00E9623F">
            <w:pPr>
              <w:spacing w:line="240" w:lineRule="auto"/>
              <w:jc w:val="center"/>
              <w:rPr>
                <w:sz w:val="20"/>
              </w:rPr>
            </w:pPr>
            <w:r>
              <w:rPr>
                <w:sz w:val="20"/>
              </w:rPr>
              <w:t>I27.0</w:t>
            </w:r>
          </w:p>
        </w:tc>
        <w:tc>
          <w:tcPr>
            <w:tcW w:w="3234" w:type="dxa"/>
          </w:tcPr>
          <w:p w:rsidR="00AC1318" w:rsidRDefault="00C25AF9">
            <w:pPr>
              <w:spacing w:line="240" w:lineRule="auto"/>
              <w:jc w:val="left"/>
              <w:rPr>
                <w:sz w:val="20"/>
              </w:rPr>
            </w:pPr>
            <w:r>
              <w:rPr>
                <w:sz w:val="20"/>
              </w:rPr>
              <w:t>первичная легочная гипертензия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атриосептостомия</w:t>
            </w:r>
          </w:p>
        </w:tc>
        <w:tc>
          <w:tcPr>
            <w:tcW w:w="1680" w:type="dxa"/>
            <w:gridSpan w:val="2"/>
            <w:vMerge w:val="restart"/>
          </w:tcPr>
          <w:p w:rsidR="00AC1318" w:rsidRDefault="00C25AF9">
            <w:pPr>
              <w:spacing w:line="240" w:lineRule="auto"/>
              <w:jc w:val="center"/>
              <w:rPr>
                <w:sz w:val="20"/>
              </w:rPr>
            </w:pPr>
            <w:r>
              <w:rPr>
                <w:sz w:val="20"/>
              </w:rPr>
              <w:t>192 977</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tcPr>
          <w:p w:rsidR="00AC1318" w:rsidRDefault="00C25AF9" w:rsidP="00E9623F">
            <w:pPr>
              <w:spacing w:line="240" w:lineRule="auto"/>
              <w:jc w:val="center"/>
              <w:rPr>
                <w:sz w:val="20"/>
              </w:rPr>
            </w:pPr>
            <w:r>
              <w:rPr>
                <w:sz w:val="20"/>
              </w:rPr>
              <w:t>I37</w:t>
            </w:r>
          </w:p>
        </w:tc>
        <w:tc>
          <w:tcPr>
            <w:tcW w:w="3234" w:type="dxa"/>
          </w:tcPr>
          <w:p w:rsidR="00AC1318" w:rsidRDefault="00C25AF9">
            <w:pPr>
              <w:spacing w:line="240" w:lineRule="auto"/>
              <w:jc w:val="left"/>
              <w:rPr>
                <w:sz w:val="20"/>
              </w:rPr>
            </w:pPr>
            <w:r>
              <w:rPr>
                <w:sz w:val="20"/>
              </w:rPr>
              <w:t>стеноз клапана легочной артерии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баллонная ангиопластика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Видеоторакоскопические операции на органах грудной полости</w:t>
            </w:r>
          </w:p>
        </w:tc>
        <w:tc>
          <w:tcPr>
            <w:tcW w:w="1678" w:type="dxa"/>
          </w:tcPr>
          <w:p w:rsidR="00AC1318" w:rsidRDefault="00C25AF9" w:rsidP="00E9623F">
            <w:pPr>
              <w:spacing w:line="240" w:lineRule="auto"/>
              <w:jc w:val="center"/>
              <w:rPr>
                <w:sz w:val="20"/>
              </w:rPr>
            </w:pPr>
            <w:r>
              <w:rPr>
                <w:sz w:val="20"/>
              </w:rPr>
              <w:t>J43</w:t>
            </w:r>
          </w:p>
        </w:tc>
        <w:tc>
          <w:tcPr>
            <w:tcW w:w="3234" w:type="dxa"/>
          </w:tcPr>
          <w:p w:rsidR="00AC1318" w:rsidRDefault="00C25AF9">
            <w:pPr>
              <w:spacing w:line="240" w:lineRule="auto"/>
              <w:jc w:val="left"/>
              <w:rPr>
                <w:sz w:val="20"/>
              </w:rPr>
            </w:pPr>
            <w:r>
              <w:rPr>
                <w:sz w:val="20"/>
              </w:rPr>
              <w:t>эмфизема легкого</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видеоторакоскопическая резекция легких при осложненной эмфиземе</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69</w:t>
            </w:r>
          </w:p>
        </w:tc>
        <w:tc>
          <w:tcPr>
            <w:tcW w:w="3411" w:type="dxa"/>
          </w:tcPr>
          <w:p w:rsidR="00AC1318" w:rsidRDefault="00C25AF9">
            <w:pPr>
              <w:spacing w:line="240" w:lineRule="auto"/>
              <w:jc w:val="left"/>
              <w:rPr>
                <w:sz w:val="20"/>
              </w:rPr>
            </w:pPr>
            <w:r>
              <w:rPr>
                <w:sz w:val="20"/>
              </w:rPr>
              <w:t>Расширенные и реконструктивно-пластические операции на органах грудной полости</w:t>
            </w:r>
          </w:p>
        </w:tc>
        <w:tc>
          <w:tcPr>
            <w:tcW w:w="1678" w:type="dxa"/>
          </w:tcPr>
          <w:p w:rsidR="00AC1318" w:rsidRDefault="00C25AF9" w:rsidP="00E9623F">
            <w:pPr>
              <w:spacing w:line="240" w:lineRule="auto"/>
              <w:jc w:val="center"/>
              <w:rPr>
                <w:sz w:val="20"/>
              </w:rPr>
            </w:pPr>
            <w:r>
              <w:rPr>
                <w:sz w:val="20"/>
              </w:rPr>
              <w:t>J43</w:t>
            </w:r>
          </w:p>
        </w:tc>
        <w:tc>
          <w:tcPr>
            <w:tcW w:w="3234" w:type="dxa"/>
          </w:tcPr>
          <w:p w:rsidR="00AC1318" w:rsidRDefault="00C25AF9">
            <w:pPr>
              <w:spacing w:line="240" w:lineRule="auto"/>
              <w:jc w:val="left"/>
              <w:rPr>
                <w:sz w:val="20"/>
              </w:rPr>
            </w:pPr>
            <w:r>
              <w:rPr>
                <w:sz w:val="20"/>
              </w:rPr>
              <w:t>эмфизема легкого</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пластика гигантских булл легкого</w:t>
            </w:r>
          </w:p>
        </w:tc>
        <w:tc>
          <w:tcPr>
            <w:tcW w:w="1680" w:type="dxa"/>
            <w:gridSpan w:val="2"/>
          </w:tcPr>
          <w:p w:rsidR="00AC1318" w:rsidRDefault="00C25AF9">
            <w:pPr>
              <w:spacing w:line="240" w:lineRule="auto"/>
              <w:jc w:val="center"/>
              <w:rPr>
                <w:sz w:val="20"/>
              </w:rPr>
            </w:pPr>
            <w:r>
              <w:rPr>
                <w:sz w:val="20"/>
              </w:rPr>
              <w:t>333 716</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Травматология и ортопедия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70</w:t>
            </w:r>
          </w:p>
        </w:tc>
        <w:tc>
          <w:tcPr>
            <w:tcW w:w="3411" w:type="dxa"/>
            <w:vMerge w:val="restart"/>
          </w:tcPr>
          <w:p w:rsidR="00AC1318" w:rsidRDefault="00C25AF9">
            <w:pPr>
              <w:spacing w:line="240" w:lineRule="auto"/>
              <w:jc w:val="left"/>
              <w:rPr>
                <w:sz w:val="20"/>
              </w:rPr>
            </w:pPr>
            <w:r>
              <w:rPr>
                <w:sz w:val="20"/>
              </w:rPr>
              <w:t xml:space="preserve">Реконструктивные и декомпрессивные операции при травмах и заболеваниях позвоночника с резекцией позвонков, </w:t>
            </w:r>
            <w:r>
              <w:rPr>
                <w:sz w:val="20"/>
              </w:rPr>
              <w:lastRenderedPageBreak/>
              <w:t>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78" w:type="dxa"/>
          </w:tcPr>
          <w:p w:rsidR="00AC1318" w:rsidRDefault="00C25AF9" w:rsidP="00E9623F">
            <w:pPr>
              <w:spacing w:line="240" w:lineRule="auto"/>
              <w:jc w:val="center"/>
              <w:rPr>
                <w:sz w:val="20"/>
              </w:rPr>
            </w:pPr>
            <w:r>
              <w:rPr>
                <w:sz w:val="20"/>
              </w:rPr>
              <w:lastRenderedPageBreak/>
              <w:t>B67, D16, D18, M88</w:t>
            </w:r>
          </w:p>
        </w:tc>
        <w:tc>
          <w:tcPr>
            <w:tcW w:w="3234" w:type="dxa"/>
          </w:tcPr>
          <w:p w:rsidR="00AC1318" w:rsidRDefault="00C25AF9">
            <w:pPr>
              <w:spacing w:line="240" w:lineRule="auto"/>
              <w:jc w:val="left"/>
              <w:rPr>
                <w:sz w:val="20"/>
              </w:rPr>
            </w:pPr>
            <w:r>
              <w:rPr>
                <w:sz w:val="20"/>
              </w:rPr>
              <w:t xml:space="preserve">деструкция и деформация (патологический перелом) позвонков вследствие их поражения </w:t>
            </w:r>
            <w:r>
              <w:rPr>
                <w:sz w:val="20"/>
              </w:rPr>
              <w:lastRenderedPageBreak/>
              <w:t>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восстановление высоты тела позвонка и его опорной функции путем введения костного цемента </w:t>
            </w:r>
            <w:r>
              <w:rPr>
                <w:sz w:val="20"/>
              </w:rPr>
              <w:lastRenderedPageBreak/>
              <w:t>или биокомпозитных материалов под интраоперационной флюороскопией</w:t>
            </w:r>
          </w:p>
        </w:tc>
        <w:tc>
          <w:tcPr>
            <w:tcW w:w="1680" w:type="dxa"/>
            <w:gridSpan w:val="2"/>
            <w:vMerge w:val="restart"/>
          </w:tcPr>
          <w:p w:rsidR="00AC1318" w:rsidRDefault="00C25AF9">
            <w:pPr>
              <w:spacing w:line="240" w:lineRule="auto"/>
              <w:jc w:val="center"/>
              <w:rPr>
                <w:sz w:val="20"/>
              </w:rPr>
            </w:pPr>
            <w:r>
              <w:rPr>
                <w:sz w:val="20"/>
              </w:rPr>
              <w:lastRenderedPageBreak/>
              <w:t>184 087</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tcPr>
          <w:p w:rsidR="00AC1318" w:rsidRDefault="00C25AF9" w:rsidP="00E9623F">
            <w:pPr>
              <w:spacing w:line="240" w:lineRule="auto"/>
              <w:jc w:val="center"/>
              <w:rPr>
                <w:sz w:val="20"/>
                <w:lang w:val="en-US"/>
              </w:rPr>
            </w:pPr>
            <w:r>
              <w:rPr>
                <w:sz w:val="20"/>
                <w:lang w:val="en-US"/>
              </w:rPr>
              <w:t>M42, M43, M45, M46, M48, M50, M51, M53, M92, M93, M95, Q76.2</w:t>
            </w:r>
          </w:p>
        </w:tc>
        <w:tc>
          <w:tcPr>
            <w:tcW w:w="3234" w:type="dxa"/>
          </w:tcPr>
          <w:p w:rsidR="00AC1318" w:rsidRDefault="00C25AF9">
            <w:pPr>
              <w:spacing w:line="240" w:lineRule="auto"/>
              <w:jc w:val="left"/>
              <w:rPr>
                <w:sz w:val="20"/>
              </w:rPr>
            </w:pPr>
            <w:r>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78" w:type="dxa"/>
          </w:tcPr>
          <w:p w:rsidR="00AC1318" w:rsidRDefault="00C25AF9" w:rsidP="00E9623F">
            <w:pPr>
              <w:spacing w:line="240" w:lineRule="auto"/>
              <w:jc w:val="center"/>
              <w:rPr>
                <w:sz w:val="20"/>
              </w:rPr>
            </w:pPr>
            <w:r>
              <w:rPr>
                <w:sz w:val="20"/>
              </w:rPr>
              <w:t>M00, M01, M03.0, M12.5, M17</w:t>
            </w:r>
          </w:p>
        </w:tc>
        <w:tc>
          <w:tcPr>
            <w:tcW w:w="3234" w:type="dxa"/>
          </w:tcPr>
          <w:p w:rsidR="00AC1318" w:rsidRDefault="00C25AF9">
            <w:pPr>
              <w:spacing w:line="240" w:lineRule="auto"/>
              <w:jc w:val="left"/>
              <w:rPr>
                <w:sz w:val="20"/>
              </w:rPr>
            </w:pPr>
            <w:r>
              <w:rPr>
                <w:sz w:val="20"/>
              </w:rPr>
              <w:t>выраженное нарушение функции крупного сустава конечности любой этиологии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артродез крупных суставов конечностей с различными видами фиксации и остеосинтеза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678" w:type="dxa"/>
            <w:vMerge w:val="restart"/>
          </w:tcPr>
          <w:p w:rsidR="00AC1318" w:rsidRDefault="00C25AF9" w:rsidP="00E9623F">
            <w:pPr>
              <w:spacing w:line="240" w:lineRule="auto"/>
              <w:jc w:val="center"/>
              <w:rPr>
                <w:sz w:val="20"/>
                <w:lang w:val="en-US"/>
              </w:rPr>
            </w:pPr>
            <w:r>
              <w:rPr>
                <w:sz w:val="20"/>
                <w:lang w:val="en-US"/>
              </w:rPr>
              <w:t>M24.6, Z98.1, G80.1, G80.2, M21.0, M21.2, M21.4, M21.5, M21.9, Q68.1, Q72.5, Q72.6, Q72.8, Q72.9, Q74.2, Q74.3, Q74.8, Q77.7, Q87.3, G11.4, G12.1, G80.9, S44, S45, S46, S50, M19.1, M20.1, M20.5, Q05.9, Q66.0, Q66.5, Q66.8, Q68.2</w:t>
            </w:r>
          </w:p>
        </w:tc>
        <w:tc>
          <w:tcPr>
            <w:tcW w:w="3234" w:type="dxa"/>
            <w:vMerge w:val="restart"/>
          </w:tcPr>
          <w:p w:rsidR="00AC1318" w:rsidRDefault="00C25AF9">
            <w:pPr>
              <w:spacing w:line="240" w:lineRule="auto"/>
              <w:jc w:val="left"/>
              <w:rPr>
                <w:sz w:val="20"/>
              </w:rPr>
            </w:pPr>
            <w:r>
              <w:rPr>
                <w:sz w:val="20"/>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артролиз и артродез суставов кисти с различными видами чрескостного, накостного и интрамедуллярного остеосинтеза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 xml:space="preserve">Реконструктивно-пластические операции на костях таза, верхних и </w:t>
            </w:r>
            <w:r>
              <w:rPr>
                <w:sz w:val="20"/>
              </w:rPr>
              <w:lastRenderedPageBreak/>
              <w:t>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78" w:type="dxa"/>
            <w:vMerge w:val="restart"/>
          </w:tcPr>
          <w:p w:rsidR="00AC1318" w:rsidRDefault="00C25AF9" w:rsidP="00E9623F">
            <w:pPr>
              <w:spacing w:line="240" w:lineRule="auto"/>
              <w:jc w:val="center"/>
              <w:rPr>
                <w:sz w:val="20"/>
                <w:lang w:val="en-US"/>
              </w:rPr>
            </w:pPr>
            <w:r>
              <w:rPr>
                <w:sz w:val="20"/>
                <w:lang w:val="en-US"/>
              </w:rPr>
              <w:lastRenderedPageBreak/>
              <w:t xml:space="preserve">S70.7, S70.9, S71, S72, S77, S79, S42, </w:t>
            </w:r>
            <w:r>
              <w:rPr>
                <w:sz w:val="20"/>
                <w:lang w:val="en-US"/>
              </w:rPr>
              <w:lastRenderedPageBreak/>
              <w:t>S43, S47, S49, S50, M99.9, M21.6, M95.1, M21.8, M21.9, Q66, Q78, M86, G11.4, G12.1, G80.9, G80.1, G80.2</w:t>
            </w:r>
          </w:p>
        </w:tc>
        <w:tc>
          <w:tcPr>
            <w:tcW w:w="3234" w:type="dxa"/>
            <w:vMerge w:val="restart"/>
          </w:tcPr>
          <w:p w:rsidR="00AC1318" w:rsidRDefault="00C25AF9">
            <w:pPr>
              <w:spacing w:line="240" w:lineRule="auto"/>
              <w:jc w:val="left"/>
              <w:rPr>
                <w:sz w:val="20"/>
              </w:rPr>
            </w:pPr>
            <w:r>
              <w:rPr>
                <w:sz w:val="20"/>
              </w:rPr>
              <w:lastRenderedPageBreak/>
              <w:t xml:space="preserve">любой этиологии деформации таза, костей верхних и нижних </w:t>
            </w:r>
            <w:r>
              <w:rPr>
                <w:sz w:val="20"/>
              </w:rPr>
              <w:lastRenderedPageBreak/>
              <w:t>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чрескостный остеосинтез с использованием метода цифрового </w:t>
            </w:r>
            <w:r>
              <w:rPr>
                <w:sz w:val="20"/>
              </w:rPr>
              <w:lastRenderedPageBreak/>
              <w:t>анализа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чрескостный остеосинтез методом компоновок аппаратов с использованием модульной трансформации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корригирующие остеотомии костей верхних и нижних конечностей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комбинированное и последовательное использование чрескостного и блокируемого интрамедуллярного или накостного остеосинтеза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lang w:val="en-US"/>
              </w:rPr>
            </w:pPr>
            <w:r>
              <w:rPr>
                <w:sz w:val="20"/>
                <w:lang w:val="en-US"/>
              </w:rPr>
              <w:t>M25.3, M91, M95.8, Q65.0, Q65.1, Q65.3, Q65.4, Q65.8, M16.2, M16.3, M92</w:t>
            </w:r>
          </w:p>
        </w:tc>
        <w:tc>
          <w:tcPr>
            <w:tcW w:w="3234" w:type="dxa"/>
            <w:vMerge w:val="restart"/>
          </w:tcPr>
          <w:p w:rsidR="00AC1318" w:rsidRDefault="00C25AF9">
            <w:pPr>
              <w:spacing w:line="240" w:lineRule="auto"/>
              <w:jc w:val="left"/>
              <w:rPr>
                <w:sz w:val="20"/>
              </w:rPr>
            </w:pPr>
            <w:r>
              <w:rPr>
                <w:sz w:val="20"/>
              </w:rPr>
              <w:t>дисплазии, аномалии развития, последствия травм крупных суставов</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M24.6</w:t>
            </w:r>
          </w:p>
        </w:tc>
        <w:tc>
          <w:tcPr>
            <w:tcW w:w="3234" w:type="dxa"/>
          </w:tcPr>
          <w:p w:rsidR="00AC1318" w:rsidRDefault="00C25AF9">
            <w:pPr>
              <w:spacing w:line="240" w:lineRule="auto"/>
              <w:jc w:val="left"/>
              <w:rPr>
                <w:sz w:val="20"/>
              </w:rPr>
            </w:pPr>
            <w:r>
              <w:rPr>
                <w:sz w:val="20"/>
              </w:rPr>
              <w:t>анкилоз крупного сустава в порочном положении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корригирующие остеотомии с фиксацией имплантатами или аппаратами внешней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71</w:t>
            </w:r>
          </w:p>
        </w:tc>
        <w:tc>
          <w:tcPr>
            <w:tcW w:w="3411" w:type="dxa"/>
          </w:tcPr>
          <w:p w:rsidR="00AC1318" w:rsidRDefault="00C25AF9">
            <w:pPr>
              <w:spacing w:line="240" w:lineRule="auto"/>
              <w:jc w:val="left"/>
              <w:rPr>
                <w:sz w:val="20"/>
              </w:rPr>
            </w:pPr>
            <w:r>
              <w:rPr>
                <w:sz w:val="20"/>
              </w:rPr>
              <w:t xml:space="preserve">Реконструктивные и декомпрессивные операции при травмах и заболеваниях </w:t>
            </w:r>
            <w:r>
              <w:rPr>
                <w:sz w:val="20"/>
              </w:rP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78" w:type="dxa"/>
          </w:tcPr>
          <w:p w:rsidR="00AC1318" w:rsidRDefault="00C25AF9" w:rsidP="00E9623F">
            <w:pPr>
              <w:spacing w:line="240" w:lineRule="auto"/>
              <w:jc w:val="center"/>
              <w:rPr>
                <w:sz w:val="20"/>
                <w:lang w:val="en-US"/>
              </w:rPr>
            </w:pPr>
            <w:r>
              <w:rPr>
                <w:sz w:val="20"/>
                <w:lang w:val="en-US"/>
              </w:rPr>
              <w:lastRenderedPageBreak/>
              <w:t xml:space="preserve">A18.0, S12.0, S12.1, S13, S14, </w:t>
            </w:r>
            <w:r>
              <w:rPr>
                <w:sz w:val="20"/>
                <w:lang w:val="en-US"/>
              </w:rPr>
              <w:lastRenderedPageBreak/>
              <w:t>S19, S22.0, S22.1, S23, S24, S32.0, S32.1, S33, S34, T08, T09, T85, T91, M80, M81, M82, M86, M85, M87, M96, M99, Q67, Q76.0, Q76.1, Q76.4, Q77, Q76.3</w:t>
            </w:r>
          </w:p>
        </w:tc>
        <w:tc>
          <w:tcPr>
            <w:tcW w:w="3234" w:type="dxa"/>
          </w:tcPr>
          <w:p w:rsidR="00AC1318" w:rsidRDefault="00C25AF9">
            <w:pPr>
              <w:spacing w:line="240" w:lineRule="auto"/>
              <w:jc w:val="left"/>
              <w:rPr>
                <w:sz w:val="20"/>
              </w:rPr>
            </w:pPr>
            <w:r>
              <w:rPr>
                <w:sz w:val="20"/>
              </w:rPr>
              <w:lastRenderedPageBreak/>
              <w:t xml:space="preserve">переломы позвонков, повреждения (разрыв) межпозвонковых дисков и </w:t>
            </w:r>
            <w:r>
              <w:rPr>
                <w:sz w:val="20"/>
              </w:rPr>
              <w:lastRenderedPageBreak/>
              <w:t>связок позвоночника, деформации позвоночного столба вследствие его врожденной патологии или перенесенных заболеваний</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декомпрессивно-стабили- зирующее вмешательство с резекцией </w:t>
            </w:r>
            <w:r>
              <w:rPr>
                <w:sz w:val="20"/>
              </w:rPr>
              <w:lastRenderedPageBreak/>
              <w:t>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80" w:type="dxa"/>
            <w:gridSpan w:val="2"/>
          </w:tcPr>
          <w:p w:rsidR="00AC1318" w:rsidRDefault="00C25AF9">
            <w:pPr>
              <w:spacing w:line="240" w:lineRule="auto"/>
              <w:jc w:val="center"/>
              <w:rPr>
                <w:sz w:val="20"/>
              </w:rPr>
            </w:pPr>
            <w:r>
              <w:rPr>
                <w:sz w:val="20"/>
              </w:rPr>
              <w:lastRenderedPageBreak/>
              <w:t>384 441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lastRenderedPageBreak/>
              <w:t>72</w:t>
            </w:r>
          </w:p>
        </w:tc>
        <w:tc>
          <w:tcPr>
            <w:tcW w:w="3411" w:type="dxa"/>
          </w:tcPr>
          <w:p w:rsidR="00AC1318" w:rsidRDefault="00C25AF9">
            <w:pPr>
              <w:spacing w:line="240" w:lineRule="auto"/>
              <w:jc w:val="left"/>
              <w:rPr>
                <w:sz w:val="20"/>
              </w:rPr>
            </w:pPr>
            <w:r>
              <w:rPr>
                <w:sz w:val="20"/>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78" w:type="dxa"/>
          </w:tcPr>
          <w:p w:rsidR="00AC1318" w:rsidRDefault="00C25AF9" w:rsidP="00E9623F">
            <w:pPr>
              <w:spacing w:line="240" w:lineRule="auto"/>
              <w:jc w:val="center"/>
              <w:rPr>
                <w:sz w:val="20"/>
              </w:rPr>
            </w:pPr>
            <w:r>
              <w:rPr>
                <w:sz w:val="20"/>
              </w:rPr>
              <w:t>M17</w:t>
            </w:r>
          </w:p>
        </w:tc>
        <w:tc>
          <w:tcPr>
            <w:tcW w:w="3234" w:type="dxa"/>
          </w:tcPr>
          <w:p w:rsidR="00AC1318" w:rsidRDefault="00C25AF9">
            <w:pPr>
              <w:spacing w:line="240" w:lineRule="auto"/>
              <w:jc w:val="left"/>
              <w:rPr>
                <w:sz w:val="20"/>
              </w:rPr>
            </w:pPr>
            <w:r>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эндопротеза с одновременной реконструкцией биологической оси конечности</w:t>
            </w:r>
          </w:p>
        </w:tc>
        <w:tc>
          <w:tcPr>
            <w:tcW w:w="1680" w:type="dxa"/>
            <w:gridSpan w:val="2"/>
          </w:tcPr>
          <w:p w:rsidR="00AC1318" w:rsidRDefault="00C25AF9">
            <w:pPr>
              <w:spacing w:line="240" w:lineRule="auto"/>
              <w:jc w:val="center"/>
              <w:rPr>
                <w:sz w:val="20"/>
              </w:rPr>
            </w:pPr>
            <w:r>
              <w:rPr>
                <w:sz w:val="20"/>
              </w:rPr>
              <w:t>216 344</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73</w:t>
            </w:r>
          </w:p>
        </w:tc>
        <w:tc>
          <w:tcPr>
            <w:tcW w:w="3411" w:type="dxa"/>
            <w:vMerge w:val="restart"/>
          </w:tcPr>
          <w:p w:rsidR="00AC1318" w:rsidRDefault="00C25AF9">
            <w:pPr>
              <w:spacing w:line="240" w:lineRule="auto"/>
              <w:jc w:val="left"/>
              <w:rPr>
                <w:sz w:val="20"/>
              </w:rPr>
            </w:pPr>
            <w:r>
              <w:rPr>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78" w:type="dxa"/>
            <w:vMerge w:val="restart"/>
          </w:tcPr>
          <w:p w:rsidR="00AC1318" w:rsidRDefault="00C25AF9" w:rsidP="00E9623F">
            <w:pPr>
              <w:spacing w:line="240" w:lineRule="auto"/>
              <w:jc w:val="center"/>
              <w:rPr>
                <w:sz w:val="20"/>
              </w:rPr>
            </w:pPr>
            <w:r>
              <w:rPr>
                <w:sz w:val="20"/>
              </w:rPr>
              <w:t>M16</w:t>
            </w:r>
          </w:p>
        </w:tc>
        <w:tc>
          <w:tcPr>
            <w:tcW w:w="3234" w:type="dxa"/>
            <w:vMerge w:val="restart"/>
          </w:tcPr>
          <w:p w:rsidR="00AC1318" w:rsidRDefault="00C25AF9">
            <w:pPr>
              <w:spacing w:line="240" w:lineRule="auto"/>
              <w:jc w:val="left"/>
              <w:rPr>
                <w:sz w:val="20"/>
              </w:rPr>
            </w:pPr>
            <w:r>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80" w:type="dxa"/>
            <w:gridSpan w:val="2"/>
            <w:vMerge w:val="restart"/>
          </w:tcPr>
          <w:p w:rsidR="00AC1318" w:rsidRDefault="00C25AF9">
            <w:pPr>
              <w:spacing w:line="240" w:lineRule="auto"/>
              <w:jc w:val="center"/>
              <w:rPr>
                <w:sz w:val="20"/>
              </w:rPr>
            </w:pPr>
            <w:r>
              <w:rPr>
                <w:sz w:val="20"/>
              </w:rPr>
              <w:t>305 807</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M16.2, M16.3</w:t>
            </w:r>
          </w:p>
        </w:tc>
        <w:tc>
          <w:tcPr>
            <w:tcW w:w="3234" w:type="dxa"/>
          </w:tcPr>
          <w:p w:rsidR="00AC1318" w:rsidRDefault="00C25AF9">
            <w:pPr>
              <w:spacing w:line="240" w:lineRule="auto"/>
              <w:jc w:val="left"/>
              <w:rPr>
                <w:sz w:val="20"/>
              </w:rPr>
            </w:pPr>
            <w:r>
              <w:rPr>
                <w:sz w:val="20"/>
              </w:rPr>
              <w:t>деформирующий артроз в сочетании с дисплазией сустава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w:t>
            </w:r>
            <w:r>
              <w:rPr>
                <w:sz w:val="20"/>
              </w:rPr>
              <w:lastRenderedPageBreak/>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M16.4, M16.5</w:t>
            </w:r>
          </w:p>
        </w:tc>
        <w:tc>
          <w:tcPr>
            <w:tcW w:w="3234" w:type="dxa"/>
            <w:vMerge w:val="restart"/>
          </w:tcPr>
          <w:p w:rsidR="00AC1318" w:rsidRDefault="00C25AF9">
            <w:pPr>
              <w:spacing w:line="240" w:lineRule="auto"/>
              <w:jc w:val="left"/>
              <w:rPr>
                <w:sz w:val="20"/>
              </w:rPr>
            </w:pPr>
            <w:r>
              <w:rPr>
                <w:sz w:val="20"/>
              </w:rPr>
              <w:t>посттравматический деформирующий артроз сустава с вывихом или подвывихом</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артролиз и управляемое восстановление длины конечности посредством применения аппаратов внешней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74</w:t>
            </w:r>
          </w:p>
        </w:tc>
        <w:tc>
          <w:tcPr>
            <w:tcW w:w="3411" w:type="dxa"/>
          </w:tcPr>
          <w:p w:rsidR="00AC1318" w:rsidRDefault="00C25AF9">
            <w:pPr>
              <w:spacing w:line="240" w:lineRule="auto"/>
              <w:jc w:val="left"/>
              <w:rPr>
                <w:sz w:val="20"/>
              </w:rPr>
            </w:pPr>
            <w:r>
              <w:rPr>
                <w:sz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678" w:type="dxa"/>
          </w:tcPr>
          <w:p w:rsidR="00AC1318" w:rsidRDefault="00C25AF9" w:rsidP="00E9623F">
            <w:pPr>
              <w:spacing w:line="240" w:lineRule="auto"/>
              <w:jc w:val="center"/>
              <w:rPr>
                <w:sz w:val="20"/>
              </w:rPr>
            </w:pPr>
            <w:r>
              <w:rPr>
                <w:sz w:val="20"/>
              </w:rPr>
              <w:t>M40, M41, Q67, Q76, Q77.4, Q85, Q87</w:t>
            </w:r>
          </w:p>
        </w:tc>
        <w:tc>
          <w:tcPr>
            <w:tcW w:w="3234" w:type="dxa"/>
          </w:tcPr>
          <w:p w:rsidR="00AC1318" w:rsidRDefault="00C25AF9">
            <w:pPr>
              <w:spacing w:line="240" w:lineRule="auto"/>
              <w:jc w:val="left"/>
              <w:rPr>
                <w:sz w:val="20"/>
              </w:rPr>
            </w:pPr>
            <w:r>
              <w:rPr>
                <w:sz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пластика грудной клетки, в том числе с применением погружных фиксаторов</w:t>
            </w:r>
          </w:p>
        </w:tc>
        <w:tc>
          <w:tcPr>
            <w:tcW w:w="1680" w:type="dxa"/>
            <w:gridSpan w:val="2"/>
          </w:tcPr>
          <w:p w:rsidR="00AC1318" w:rsidRDefault="00C25AF9">
            <w:pPr>
              <w:spacing w:line="240" w:lineRule="auto"/>
              <w:jc w:val="center"/>
              <w:rPr>
                <w:sz w:val="20"/>
              </w:rPr>
            </w:pPr>
            <w:r>
              <w:rPr>
                <w:sz w:val="20"/>
              </w:rPr>
              <w:t>445 101</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75</w:t>
            </w:r>
          </w:p>
        </w:tc>
        <w:tc>
          <w:tcPr>
            <w:tcW w:w="3411" w:type="dxa"/>
          </w:tcPr>
          <w:p w:rsidR="00AC1318" w:rsidRDefault="00C25AF9">
            <w:pPr>
              <w:spacing w:line="240" w:lineRule="auto"/>
              <w:jc w:val="left"/>
              <w:rPr>
                <w:sz w:val="20"/>
              </w:rPr>
            </w:pPr>
            <w:r>
              <w:rPr>
                <w:sz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78" w:type="dxa"/>
          </w:tcPr>
          <w:p w:rsidR="00AC1318" w:rsidRDefault="00C25AF9" w:rsidP="00E9623F">
            <w:pPr>
              <w:spacing w:line="240" w:lineRule="auto"/>
              <w:jc w:val="center"/>
              <w:rPr>
                <w:sz w:val="20"/>
                <w:lang w:val="en-US"/>
              </w:rPr>
            </w:pPr>
            <w:r>
              <w:rPr>
                <w:sz w:val="20"/>
                <w:lang w:val="en-US"/>
              </w:rPr>
              <w:t>M42, M43, M45, M46, M48, M50, M51, M53, M92, M93, M95, Q76.2</w:t>
            </w:r>
          </w:p>
        </w:tc>
        <w:tc>
          <w:tcPr>
            <w:tcW w:w="3234" w:type="dxa"/>
          </w:tcPr>
          <w:p w:rsidR="00AC1318" w:rsidRDefault="00C25AF9">
            <w:pPr>
              <w:spacing w:line="240" w:lineRule="auto"/>
              <w:jc w:val="left"/>
              <w:rPr>
                <w:sz w:val="20"/>
              </w:rPr>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rPr>
                <w:sz w:val="20"/>
              </w:rPr>
              <w:lastRenderedPageBreak/>
              <w:t>карманов</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w:t>
            </w:r>
            <w:r>
              <w:rPr>
                <w:sz w:val="20"/>
              </w:rPr>
              <w:lastRenderedPageBreak/>
              <w:t>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gridSpan w:val="2"/>
          </w:tcPr>
          <w:p w:rsidR="00AC1318" w:rsidRDefault="00C25AF9">
            <w:pPr>
              <w:spacing w:line="240" w:lineRule="auto"/>
              <w:jc w:val="center"/>
              <w:rPr>
                <w:sz w:val="20"/>
              </w:rPr>
            </w:pPr>
            <w:r>
              <w:rPr>
                <w:sz w:val="20"/>
              </w:rPr>
              <w:lastRenderedPageBreak/>
              <w:t>342 291</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lastRenderedPageBreak/>
              <w:t>76</w:t>
            </w:r>
          </w:p>
        </w:tc>
        <w:tc>
          <w:tcPr>
            <w:tcW w:w="3411" w:type="dxa"/>
            <w:vMerge w:val="restart"/>
          </w:tcPr>
          <w:p w:rsidR="00AC1318" w:rsidRDefault="00C25AF9">
            <w:pPr>
              <w:spacing w:line="240" w:lineRule="auto"/>
              <w:jc w:val="left"/>
              <w:rPr>
                <w:sz w:val="20"/>
              </w:rPr>
            </w:pPr>
            <w:r>
              <w:rPr>
                <w:sz w:val="20"/>
              </w:rPr>
              <w:t>Реэндопротезирование суставов конечностей</w:t>
            </w:r>
          </w:p>
        </w:tc>
        <w:tc>
          <w:tcPr>
            <w:tcW w:w="1678" w:type="dxa"/>
            <w:vMerge w:val="restart"/>
          </w:tcPr>
          <w:p w:rsidR="00AC1318" w:rsidRDefault="00C25AF9" w:rsidP="00E9623F">
            <w:pPr>
              <w:spacing w:line="240" w:lineRule="auto"/>
              <w:jc w:val="center"/>
              <w:rPr>
                <w:sz w:val="20"/>
              </w:rPr>
            </w:pPr>
            <w:r>
              <w:rPr>
                <w:sz w:val="20"/>
              </w:rPr>
              <w:t>Z96.6, M96.6, D61, D66, D67, D68, M87.0</w:t>
            </w:r>
          </w:p>
        </w:tc>
        <w:tc>
          <w:tcPr>
            <w:tcW w:w="3234" w:type="dxa"/>
          </w:tcPr>
          <w:p w:rsidR="00AC1318" w:rsidRDefault="00C25AF9">
            <w:pPr>
              <w:spacing w:line="240" w:lineRule="auto"/>
              <w:jc w:val="left"/>
              <w:rPr>
                <w:sz w:val="20"/>
              </w:rPr>
            </w:pPr>
            <w:r>
              <w:rPr>
                <w:sz w:val="20"/>
              </w:rPr>
              <w:t>глубокая инфекция в области эндопротеза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gridSpan w:val="2"/>
            <w:vMerge w:val="restart"/>
          </w:tcPr>
          <w:p w:rsidR="00AC1318" w:rsidRDefault="00C25AF9">
            <w:pPr>
              <w:spacing w:line="240" w:lineRule="auto"/>
              <w:jc w:val="center"/>
              <w:rPr>
                <w:sz w:val="20"/>
              </w:rPr>
            </w:pPr>
            <w:r>
              <w:rPr>
                <w:sz w:val="20"/>
              </w:rPr>
              <w:t>482 427</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нестабильность компонентов эндопротеза сустава конечности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рецидивирующие вывихи и разобщение компонентов эндопротеза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глубокая инфекция в области эндопротеза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77</w:t>
            </w:r>
          </w:p>
        </w:tc>
        <w:tc>
          <w:tcPr>
            <w:tcW w:w="3411" w:type="dxa"/>
          </w:tcPr>
          <w:p w:rsidR="00AC1318" w:rsidRDefault="00C25AF9">
            <w:pPr>
              <w:spacing w:line="240" w:lineRule="auto"/>
              <w:jc w:val="left"/>
              <w:rPr>
                <w:sz w:val="20"/>
              </w:rPr>
            </w:pPr>
            <w:r>
              <w:rPr>
                <w:sz w:val="20"/>
              </w:rPr>
              <w:t>Реплантация конечностей и их сегментов с применением микрохирургической техники</w:t>
            </w:r>
          </w:p>
        </w:tc>
        <w:tc>
          <w:tcPr>
            <w:tcW w:w="1678" w:type="dxa"/>
          </w:tcPr>
          <w:p w:rsidR="00AC1318" w:rsidRDefault="00C25AF9" w:rsidP="00E9623F">
            <w:pPr>
              <w:spacing w:line="240" w:lineRule="auto"/>
              <w:jc w:val="center"/>
              <w:rPr>
                <w:sz w:val="20"/>
                <w:lang w:val="en-US"/>
              </w:rPr>
            </w:pPr>
            <w:r>
              <w:rPr>
                <w:sz w:val="20"/>
                <w:lang w:val="en-US"/>
              </w:rPr>
              <w:t xml:space="preserve">T11.6, T13.4 - T13.6, T14.5, T14.7, T05, S48, </w:t>
            </w:r>
            <w:r>
              <w:rPr>
                <w:sz w:val="20"/>
                <w:lang w:val="en-US"/>
              </w:rPr>
              <w:lastRenderedPageBreak/>
              <w:t>S58, S68, S88, S98</w:t>
            </w:r>
          </w:p>
        </w:tc>
        <w:tc>
          <w:tcPr>
            <w:tcW w:w="3234" w:type="dxa"/>
          </w:tcPr>
          <w:p w:rsidR="00AC1318" w:rsidRDefault="00C25AF9">
            <w:pPr>
              <w:spacing w:line="240" w:lineRule="auto"/>
              <w:jc w:val="left"/>
              <w:rPr>
                <w:sz w:val="20"/>
              </w:rPr>
            </w:pPr>
            <w:r>
              <w:rPr>
                <w:sz w:val="20"/>
              </w:rPr>
              <w:lastRenderedPageBreak/>
              <w:t xml:space="preserve">полное отчленение или неполное отчленение с декомпенсацией кровоснабжения различных </w:t>
            </w:r>
            <w:r>
              <w:rPr>
                <w:sz w:val="20"/>
              </w:rPr>
              <w:lastRenderedPageBreak/>
              <w:t>сегментов верхней и нижней конечности</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реплантация (реваскуляризация) отчлененного сегмента верхней или нижней конечности</w:t>
            </w:r>
          </w:p>
        </w:tc>
        <w:tc>
          <w:tcPr>
            <w:tcW w:w="1680" w:type="dxa"/>
            <w:gridSpan w:val="2"/>
            <w:vMerge w:val="restart"/>
          </w:tcPr>
          <w:p w:rsidR="00AC1318" w:rsidRDefault="00C25AF9">
            <w:pPr>
              <w:spacing w:line="240" w:lineRule="auto"/>
              <w:jc w:val="center"/>
              <w:rPr>
                <w:sz w:val="20"/>
              </w:rPr>
            </w:pPr>
            <w:r>
              <w:rPr>
                <w:sz w:val="20"/>
              </w:rPr>
              <w:t>252 812</w:t>
            </w: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678" w:type="dxa"/>
            <w:vMerge w:val="restart"/>
          </w:tcPr>
          <w:p w:rsidR="00AC1318" w:rsidRDefault="00C25AF9" w:rsidP="00E9623F">
            <w:pPr>
              <w:spacing w:line="240" w:lineRule="auto"/>
              <w:jc w:val="center"/>
              <w:rPr>
                <w:sz w:val="20"/>
              </w:rPr>
            </w:pPr>
            <w:r>
              <w:rPr>
                <w:sz w:val="20"/>
              </w:rPr>
              <w:t>M24.6, Z98.1, G80.1, G80.2, M21.0, M21.2, M21.4, M21.5, M21.9, Q68.1, Q72.5, Q72.6, Q72.8, Q72.9, Q74.2, Q74.3, Q74.8, Q77.7, Q87.3, G11.4, G12.1, G80.9</w:t>
            </w:r>
          </w:p>
        </w:tc>
        <w:tc>
          <w:tcPr>
            <w:tcW w:w="3234" w:type="dxa"/>
            <w:vMerge w:val="restart"/>
          </w:tcPr>
          <w:p w:rsidR="00AC1318" w:rsidRDefault="00C25AF9">
            <w:pPr>
              <w:spacing w:line="240" w:lineRule="auto"/>
              <w:jc w:val="left"/>
              <w:rPr>
                <w:sz w:val="20"/>
              </w:rPr>
            </w:pPr>
            <w:r>
              <w:rPr>
                <w:sz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78" w:type="dxa"/>
          </w:tcPr>
          <w:p w:rsidR="00AC1318" w:rsidRDefault="00C25AF9" w:rsidP="00E9623F">
            <w:pPr>
              <w:spacing w:line="240" w:lineRule="auto"/>
              <w:jc w:val="center"/>
              <w:rPr>
                <w:sz w:val="20"/>
                <w:lang w:val="en-US"/>
              </w:rPr>
            </w:pPr>
            <w:r>
              <w:rPr>
                <w:sz w:val="20"/>
                <w:lang w:val="en-US"/>
              </w:rPr>
              <w:t>T94.1, M95.8, M96, M21, M85, M21.7, M25.6, M84.1, M84.2, M95.8, Q65, Q68 - Q74, Q77</w:t>
            </w:r>
          </w:p>
        </w:tc>
        <w:tc>
          <w:tcPr>
            <w:tcW w:w="3234" w:type="dxa"/>
          </w:tcPr>
          <w:p w:rsidR="00AC1318" w:rsidRDefault="00C25AF9">
            <w:pPr>
              <w:spacing w:line="240" w:lineRule="auto"/>
              <w:jc w:val="left"/>
              <w:rPr>
                <w:sz w:val="20"/>
              </w:rPr>
            </w:pPr>
            <w:r>
              <w:rPr>
                <w:sz w:val="20"/>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корригирующие остеотомии костей таза, верхних и нижних конечностей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M25.3, M91, M95.8, Q65.0, Q65.1, Q65.3, Q65.4, Q65.8</w:t>
            </w:r>
          </w:p>
        </w:tc>
        <w:tc>
          <w:tcPr>
            <w:tcW w:w="3234" w:type="dxa"/>
            <w:vMerge w:val="restart"/>
          </w:tcPr>
          <w:p w:rsidR="00AC1318" w:rsidRDefault="00C25AF9">
            <w:pPr>
              <w:spacing w:line="240" w:lineRule="auto"/>
              <w:jc w:val="left"/>
              <w:rPr>
                <w:sz w:val="20"/>
              </w:rPr>
            </w:pPr>
            <w:r>
              <w:rPr>
                <w:sz w:val="20"/>
              </w:rPr>
              <w:t>дисплазии, аномалии развития, последствия травм крупных суставов</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w:t>
            </w:r>
            <w:r>
              <w:rPr>
                <w:sz w:val="20"/>
              </w:rPr>
              <w:lastRenderedPageBreak/>
              <w:t>использования костных заменителей с остеосинтезом погружными имплантатами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AC1318" w:rsidRDefault="00C25AF9">
            <w:pPr>
              <w:spacing w:line="240" w:lineRule="auto"/>
              <w:jc w:val="left"/>
              <w:rPr>
                <w:sz w:val="20"/>
              </w:rPr>
            </w:pPr>
            <w:r>
              <w:rPr>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Микрохирургическая пересадка комплексов тканей с восстановлением их кровоснабжения</w:t>
            </w:r>
          </w:p>
        </w:tc>
        <w:tc>
          <w:tcPr>
            <w:tcW w:w="1678" w:type="dxa"/>
          </w:tcPr>
          <w:p w:rsidR="00AC1318" w:rsidRDefault="00C25AF9" w:rsidP="00E9623F">
            <w:pPr>
              <w:spacing w:line="240" w:lineRule="auto"/>
              <w:jc w:val="center"/>
              <w:rPr>
                <w:sz w:val="20"/>
              </w:rPr>
            </w:pPr>
            <w:r>
              <w:rPr>
                <w:sz w:val="20"/>
              </w:rPr>
              <w:t>T92, T93, T95</w:t>
            </w:r>
          </w:p>
        </w:tc>
        <w:tc>
          <w:tcPr>
            <w:tcW w:w="3234" w:type="dxa"/>
          </w:tcPr>
          <w:p w:rsidR="00AC1318" w:rsidRDefault="00C25AF9">
            <w:pPr>
              <w:spacing w:line="240" w:lineRule="auto"/>
              <w:jc w:val="left"/>
              <w:rPr>
                <w:sz w:val="20"/>
              </w:rPr>
            </w:pPr>
            <w:r>
              <w:rPr>
                <w:sz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свободная пересадка кровоснабжаемого комплекса тканей с использованием операционного микроскопа и прецессионной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78</w:t>
            </w:r>
          </w:p>
        </w:tc>
        <w:tc>
          <w:tcPr>
            <w:tcW w:w="3411" w:type="dxa"/>
          </w:tcPr>
          <w:p w:rsidR="00AC1318" w:rsidRDefault="00C25AF9">
            <w:pPr>
              <w:spacing w:line="240" w:lineRule="auto"/>
              <w:jc w:val="left"/>
              <w:rPr>
                <w:sz w:val="20"/>
              </w:rPr>
            </w:pPr>
            <w:r>
              <w:rPr>
                <w:sz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78" w:type="dxa"/>
          </w:tcPr>
          <w:p w:rsidR="00AC1318" w:rsidRDefault="00C25AF9" w:rsidP="00E9623F">
            <w:pPr>
              <w:spacing w:line="240" w:lineRule="auto"/>
              <w:jc w:val="center"/>
              <w:rPr>
                <w:sz w:val="20"/>
              </w:rPr>
            </w:pPr>
            <w:r>
              <w:rPr>
                <w:sz w:val="20"/>
              </w:rPr>
              <w:t>M15, M17, M19, M24.1, M87, S83.3, S83.7</w:t>
            </w:r>
          </w:p>
        </w:tc>
        <w:tc>
          <w:tcPr>
            <w:tcW w:w="3234" w:type="dxa"/>
          </w:tcPr>
          <w:p w:rsidR="00AC1318" w:rsidRDefault="00C25AF9">
            <w:pPr>
              <w:spacing w:line="240" w:lineRule="auto"/>
              <w:jc w:val="left"/>
              <w:rPr>
                <w:sz w:val="20"/>
              </w:rPr>
            </w:pPr>
            <w:r>
              <w:rPr>
                <w:sz w:val="20"/>
              </w:rPr>
              <w:t>умеренное нарушение анатомии и функции крупного сустава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0" w:type="dxa"/>
            <w:gridSpan w:val="2"/>
          </w:tcPr>
          <w:p w:rsidR="00AC1318" w:rsidRDefault="00C25AF9">
            <w:pPr>
              <w:spacing w:line="240" w:lineRule="auto"/>
              <w:jc w:val="center"/>
              <w:rPr>
                <w:sz w:val="20"/>
              </w:rPr>
            </w:pPr>
            <w:r>
              <w:rPr>
                <w:sz w:val="20"/>
              </w:rPr>
              <w:t>222 126</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Урология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79</w:t>
            </w:r>
          </w:p>
        </w:tc>
        <w:tc>
          <w:tcPr>
            <w:tcW w:w="3411" w:type="dxa"/>
            <w:vMerge w:val="restart"/>
          </w:tcPr>
          <w:p w:rsidR="00AC1318" w:rsidRDefault="00C25AF9">
            <w:pPr>
              <w:spacing w:line="240" w:lineRule="auto"/>
              <w:jc w:val="left"/>
              <w:rPr>
                <w:sz w:val="20"/>
              </w:rPr>
            </w:pPr>
            <w:r>
              <w:rPr>
                <w:sz w:val="20"/>
              </w:rPr>
              <w:t xml:space="preserve">Реконструктивно-пластические операции на органах мочеполовой системы, включающие кишечную </w:t>
            </w:r>
            <w:r>
              <w:rPr>
                <w:sz w:val="20"/>
              </w:rPr>
              <w:lastRenderedPageBreak/>
              <w:t>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678" w:type="dxa"/>
            <w:vMerge w:val="restart"/>
          </w:tcPr>
          <w:p w:rsidR="00AC1318" w:rsidRDefault="00C25AF9" w:rsidP="00E9623F">
            <w:pPr>
              <w:spacing w:line="240" w:lineRule="auto"/>
              <w:jc w:val="center"/>
              <w:rPr>
                <w:sz w:val="20"/>
              </w:rPr>
            </w:pPr>
            <w:r>
              <w:rPr>
                <w:sz w:val="20"/>
              </w:rPr>
              <w:lastRenderedPageBreak/>
              <w:t xml:space="preserve">N13.0, N13.1, N13.2, N35, Q54, Q64.0, Q64.1, </w:t>
            </w:r>
            <w:r>
              <w:rPr>
                <w:sz w:val="20"/>
              </w:rPr>
              <w:lastRenderedPageBreak/>
              <w:t>Q62.1, Q62.2, Q62.3, Q62.7, C67, N82.1, N82.8, N82.0, N32.2, N33.8</w:t>
            </w:r>
          </w:p>
        </w:tc>
        <w:tc>
          <w:tcPr>
            <w:tcW w:w="3234" w:type="dxa"/>
            <w:vMerge w:val="restart"/>
          </w:tcPr>
          <w:p w:rsidR="00AC1318" w:rsidRDefault="00C25AF9">
            <w:pPr>
              <w:spacing w:line="240" w:lineRule="auto"/>
              <w:jc w:val="left"/>
              <w:rPr>
                <w:sz w:val="20"/>
              </w:rPr>
            </w:pPr>
            <w:r>
              <w:rPr>
                <w:sz w:val="20"/>
              </w:rPr>
              <w:lastRenderedPageBreak/>
              <w:t xml:space="preserve">стриктура мочеточника. Стриктура уретры. Сморщенный мочевой пузырь. Гипоспадия. Эписпадия. </w:t>
            </w:r>
            <w:r>
              <w:rPr>
                <w:sz w:val="20"/>
              </w:rPr>
              <w:lastRenderedPageBreak/>
              <w:t>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уретропластика кожным лоскутом</w:t>
            </w:r>
          </w:p>
        </w:tc>
        <w:tc>
          <w:tcPr>
            <w:tcW w:w="1680" w:type="dxa"/>
            <w:gridSpan w:val="2"/>
            <w:vMerge w:val="restart"/>
          </w:tcPr>
          <w:p w:rsidR="00AC1318" w:rsidRDefault="00C25AF9">
            <w:pPr>
              <w:spacing w:line="240" w:lineRule="auto"/>
              <w:jc w:val="center"/>
              <w:rPr>
                <w:sz w:val="20"/>
              </w:rPr>
            </w:pPr>
            <w:r>
              <w:rPr>
                <w:sz w:val="20"/>
              </w:rPr>
              <w:t>131 692</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кишечная пластика мочеточника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уретероцистоанастомоз (операция </w:t>
            </w:r>
            <w:r>
              <w:rPr>
                <w:sz w:val="20"/>
              </w:rPr>
              <w:lastRenderedPageBreak/>
              <w:t>Боари), в том числе у детей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уретероцистоанастомоз при рецидивных формах уретерогидронефроза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уретероилеосигмостомия у детей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эндоскопическое бужирование и стентирование мочеточника у детей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цистопластика и восстановление уретры при гипоспадии, эписпадии и экстрофии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пластическое ушивание свища с анатомической реконструкцией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аппендикоцистостомия по Митрофанову у детей с нейрогенным мочевым пузырем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радикальная цистэктомия с кишечной пластикой мочевого пузыря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аугментационная цистопластика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восстановление уретры с использованием реваскуляризированного свободного лоскута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уретропластика лоскутом из слизистой рта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иссечение и закрытие свища женских половых органов (фистулопластика)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Оперативные вмешательства на органах мочеполовой системы с использованием лапароскопической техники</w:t>
            </w:r>
          </w:p>
        </w:tc>
        <w:tc>
          <w:tcPr>
            <w:tcW w:w="1678" w:type="dxa"/>
            <w:vMerge w:val="restart"/>
          </w:tcPr>
          <w:p w:rsidR="00AC1318" w:rsidRDefault="00C25AF9" w:rsidP="00E9623F">
            <w:pPr>
              <w:spacing w:line="240" w:lineRule="auto"/>
              <w:jc w:val="center"/>
              <w:rPr>
                <w:sz w:val="20"/>
              </w:rPr>
            </w:pPr>
            <w:r>
              <w:rPr>
                <w:sz w:val="20"/>
              </w:rPr>
              <w:t>N28.1, Q61.0, N13.0, N13.1, N13.2, N28, I86.1</w:t>
            </w:r>
          </w:p>
        </w:tc>
        <w:tc>
          <w:tcPr>
            <w:tcW w:w="3234" w:type="dxa"/>
            <w:vMerge w:val="restart"/>
          </w:tcPr>
          <w:p w:rsidR="00AC1318" w:rsidRDefault="00C25AF9">
            <w:pPr>
              <w:spacing w:line="240" w:lineRule="auto"/>
              <w:jc w:val="left"/>
              <w:rPr>
                <w:sz w:val="20"/>
              </w:rPr>
            </w:pPr>
            <w:r>
              <w:rPr>
                <w:sz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лапаро- и экстраперитонеоскопическая простатэктомия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 и экстраперитонеоскопическая цистэктомия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 и ретроперитонеоскопическая тазовая лимфаденэктомия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 и ретроперитонеоскопическая нефрэктомия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 и ретроперитонеоскопическое иссечение кисты почки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 и ретроперитонеоскопическая пластика лоханочно-мочеточникового сегмента, мочеточника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pPr>
              <w:spacing w:line="240" w:lineRule="auto"/>
              <w:jc w:val="left"/>
              <w:rPr>
                <w:sz w:val="20"/>
              </w:rPr>
            </w:pPr>
            <w:r>
              <w:rPr>
                <w:sz w:val="20"/>
              </w:rPr>
              <w:t>опухоль предстательной железы. Опухоль почки. Опухоль мочевого пузыря. Опухоль почечной лоханки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лапаро- и ретроперитонеоскопическая нефроуретерэктомия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лапаро- и ретроперитонеоскопическая резекция почки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Рецидивные и особо сложные операции на органах мочеполовой системы</w:t>
            </w:r>
          </w:p>
        </w:tc>
        <w:tc>
          <w:tcPr>
            <w:tcW w:w="1678" w:type="dxa"/>
          </w:tcPr>
          <w:p w:rsidR="00AC1318" w:rsidRDefault="00C25AF9" w:rsidP="00E9623F">
            <w:pPr>
              <w:spacing w:line="240" w:lineRule="auto"/>
              <w:jc w:val="center"/>
              <w:rPr>
                <w:sz w:val="20"/>
              </w:rPr>
            </w:pPr>
            <w:r>
              <w:rPr>
                <w:sz w:val="20"/>
              </w:rPr>
              <w:t>N20.0, N20.1, N20.2, N13.0, N13.1, N13.2, Q62.1, Q62.2, Q62.3, Q62.7</w:t>
            </w:r>
          </w:p>
        </w:tc>
        <w:tc>
          <w:tcPr>
            <w:tcW w:w="3234" w:type="dxa"/>
          </w:tcPr>
          <w:p w:rsidR="00AC1318" w:rsidRDefault="00C25AF9">
            <w:pPr>
              <w:spacing w:line="240" w:lineRule="auto"/>
              <w:jc w:val="left"/>
              <w:rPr>
                <w:sz w:val="20"/>
              </w:rPr>
            </w:pPr>
            <w:r>
              <w:rPr>
                <w:sz w:val="20"/>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перкутанная нефролитолапоксия в сочетании с лазерной литотрипсией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80</w:t>
            </w:r>
          </w:p>
        </w:tc>
        <w:tc>
          <w:tcPr>
            <w:tcW w:w="3411" w:type="dxa"/>
          </w:tcPr>
          <w:p w:rsidR="00AC1318" w:rsidRDefault="00C25AF9">
            <w:pPr>
              <w:spacing w:line="240" w:lineRule="auto"/>
              <w:jc w:val="left"/>
              <w:rPr>
                <w:sz w:val="20"/>
              </w:rPr>
            </w:pPr>
            <w:r>
              <w:rPr>
                <w:sz w:val="20"/>
              </w:rPr>
              <w:t>Оперативные вмешательства на органах мочеполовой системы с имплантацией синтетических сложных и сетчатых протезов</w:t>
            </w:r>
          </w:p>
        </w:tc>
        <w:tc>
          <w:tcPr>
            <w:tcW w:w="1678" w:type="dxa"/>
          </w:tcPr>
          <w:p w:rsidR="00AC1318" w:rsidRDefault="00C25AF9" w:rsidP="00E9623F">
            <w:pPr>
              <w:spacing w:line="240" w:lineRule="auto"/>
              <w:jc w:val="center"/>
              <w:rPr>
                <w:sz w:val="20"/>
              </w:rPr>
            </w:pPr>
            <w:r>
              <w:rPr>
                <w:sz w:val="20"/>
              </w:rPr>
              <w:t>R32, N31.2</w:t>
            </w:r>
          </w:p>
        </w:tc>
        <w:tc>
          <w:tcPr>
            <w:tcW w:w="3234" w:type="dxa"/>
          </w:tcPr>
          <w:p w:rsidR="00AC1318" w:rsidRDefault="00C25AF9">
            <w:pPr>
              <w:spacing w:line="240" w:lineRule="auto"/>
              <w:jc w:val="left"/>
              <w:rPr>
                <w:sz w:val="20"/>
              </w:rPr>
            </w:pPr>
            <w:r>
              <w:rPr>
                <w:sz w:val="20"/>
              </w:rPr>
              <w:t>недержание мочи при напряжении. Несостоятельность сфинктера мочевого пузыря. Атония мочевого пузыря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петлевая пластика уретры с использованием петлевого, синтетического, сетчатого протеза при недержании мочи</w:t>
            </w:r>
          </w:p>
        </w:tc>
        <w:tc>
          <w:tcPr>
            <w:tcW w:w="1680" w:type="dxa"/>
            <w:gridSpan w:val="2"/>
          </w:tcPr>
          <w:p w:rsidR="00AC1318" w:rsidRDefault="00C25AF9">
            <w:pPr>
              <w:spacing w:line="240" w:lineRule="auto"/>
              <w:jc w:val="center"/>
              <w:rPr>
                <w:sz w:val="20"/>
              </w:rPr>
            </w:pPr>
            <w:r>
              <w:rPr>
                <w:sz w:val="20"/>
              </w:rPr>
              <w:t>195 732</w:t>
            </w: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81</w:t>
            </w:r>
          </w:p>
        </w:tc>
        <w:tc>
          <w:tcPr>
            <w:tcW w:w="3411" w:type="dxa"/>
          </w:tcPr>
          <w:p w:rsidR="00AC1318" w:rsidRDefault="00C25AF9">
            <w:pPr>
              <w:spacing w:line="240" w:lineRule="auto"/>
              <w:jc w:val="left"/>
              <w:rPr>
                <w:sz w:val="20"/>
              </w:rPr>
            </w:pPr>
            <w:r>
              <w:rPr>
                <w:sz w:val="20"/>
              </w:rPr>
              <w:t>Оперативные вмешательства на органах мочеполовой системы с имплантацией синтетических сложных и сетчатых протезов</w:t>
            </w:r>
          </w:p>
        </w:tc>
        <w:tc>
          <w:tcPr>
            <w:tcW w:w="1678" w:type="dxa"/>
          </w:tcPr>
          <w:p w:rsidR="00AC1318" w:rsidRDefault="00C25AF9" w:rsidP="00E9623F">
            <w:pPr>
              <w:spacing w:line="240" w:lineRule="auto"/>
              <w:jc w:val="center"/>
              <w:rPr>
                <w:sz w:val="20"/>
              </w:rPr>
            </w:pPr>
            <w:r>
              <w:rPr>
                <w:sz w:val="20"/>
              </w:rPr>
              <w:t>N81, R32, N48.4, N13.7, N31.2</w:t>
            </w:r>
          </w:p>
        </w:tc>
        <w:tc>
          <w:tcPr>
            <w:tcW w:w="3234" w:type="dxa"/>
          </w:tcPr>
          <w:p w:rsidR="00AC1318" w:rsidRDefault="00C25AF9">
            <w:pPr>
              <w:spacing w:line="240" w:lineRule="auto"/>
              <w:jc w:val="left"/>
              <w:rPr>
                <w:sz w:val="20"/>
              </w:rPr>
            </w:pPr>
            <w:r>
              <w:rPr>
                <w:sz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пластика тазового дна с использованием синтетического, сетчатого протеза при пролапсе гениталий у женщин</w:t>
            </w:r>
          </w:p>
        </w:tc>
        <w:tc>
          <w:tcPr>
            <w:tcW w:w="1680" w:type="dxa"/>
            <w:gridSpan w:val="2"/>
          </w:tcPr>
          <w:p w:rsidR="00AC1318" w:rsidRDefault="00C25AF9">
            <w:pPr>
              <w:spacing w:line="240" w:lineRule="auto"/>
              <w:jc w:val="center"/>
              <w:rPr>
                <w:sz w:val="20"/>
              </w:rPr>
            </w:pPr>
            <w:r>
              <w:rPr>
                <w:sz w:val="20"/>
              </w:rPr>
              <w:t>127 474</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Хирургия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82</w:t>
            </w:r>
          </w:p>
        </w:tc>
        <w:tc>
          <w:tcPr>
            <w:tcW w:w="3411" w:type="dxa"/>
            <w:vMerge w:val="restart"/>
          </w:tcPr>
          <w:p w:rsidR="00AC1318" w:rsidRDefault="00C25AF9">
            <w:pPr>
              <w:spacing w:line="240" w:lineRule="auto"/>
              <w:jc w:val="left"/>
              <w:rPr>
                <w:sz w:val="20"/>
              </w:rPr>
            </w:pPr>
            <w:r>
              <w:rPr>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78" w:type="dxa"/>
            <w:vMerge w:val="restart"/>
          </w:tcPr>
          <w:p w:rsidR="00AC1318" w:rsidRDefault="00C25AF9" w:rsidP="00E9623F">
            <w:pPr>
              <w:spacing w:line="240" w:lineRule="auto"/>
              <w:jc w:val="center"/>
              <w:rPr>
                <w:sz w:val="20"/>
              </w:rPr>
            </w:pPr>
            <w:r>
              <w:rPr>
                <w:sz w:val="20"/>
              </w:rPr>
              <w:t>K86.0 - K86.8</w:t>
            </w:r>
          </w:p>
        </w:tc>
        <w:tc>
          <w:tcPr>
            <w:tcW w:w="3234" w:type="dxa"/>
            <w:vMerge w:val="restart"/>
          </w:tcPr>
          <w:p w:rsidR="00AC1318" w:rsidRDefault="00C25AF9">
            <w:pPr>
              <w:spacing w:line="240" w:lineRule="auto"/>
              <w:jc w:val="left"/>
              <w:rPr>
                <w:sz w:val="20"/>
              </w:rPr>
            </w:pPr>
            <w:r>
              <w:rPr>
                <w:sz w:val="20"/>
              </w:rPr>
              <w:t>заболевания поджелудочной железы</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поджелудочной железы субтотальная</w:t>
            </w:r>
          </w:p>
        </w:tc>
        <w:tc>
          <w:tcPr>
            <w:tcW w:w="1680" w:type="dxa"/>
            <w:gridSpan w:val="2"/>
            <w:vMerge w:val="restart"/>
          </w:tcPr>
          <w:p w:rsidR="00AC1318" w:rsidRDefault="00C25AF9">
            <w:pPr>
              <w:spacing w:line="240" w:lineRule="auto"/>
              <w:jc w:val="center"/>
              <w:rPr>
                <w:sz w:val="20"/>
              </w:rPr>
            </w:pPr>
            <w:r>
              <w:rPr>
                <w:sz w:val="20"/>
              </w:rPr>
              <w:t>225 146</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наложение гепатикоеюноанастомоза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поджелудочной железы эндоскопическая дистальная резекция поджелудочной железы с сохранением селезенки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дистальная резекция поджелудочной </w:t>
            </w:r>
            <w:r>
              <w:rPr>
                <w:sz w:val="20"/>
              </w:rPr>
              <w:lastRenderedPageBreak/>
              <w:t>железы со спленэктомией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срединная резекция поджелудочной железы (атипичная резекция)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панкреатодуоденальная резекция с резекцией желудка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субтотальная резекция головки поджелудочной железы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продольная панкреатоеюностомия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78" w:type="dxa"/>
            <w:vMerge w:val="restart"/>
          </w:tcPr>
          <w:p w:rsidR="00AC1318" w:rsidRDefault="00C25AF9" w:rsidP="00E9623F">
            <w:pPr>
              <w:spacing w:line="240" w:lineRule="auto"/>
              <w:jc w:val="center"/>
              <w:rPr>
                <w:sz w:val="20"/>
              </w:rPr>
            </w:pPr>
            <w:r>
              <w:rPr>
                <w:sz w:val="20"/>
              </w:rPr>
              <w:t>D18.0, D13.4, D13.5, B67.0, K76.6, K76.8, Q26.5, I85.0</w:t>
            </w:r>
          </w:p>
        </w:tc>
        <w:tc>
          <w:tcPr>
            <w:tcW w:w="3234" w:type="dxa"/>
            <w:vMerge w:val="restart"/>
          </w:tcPr>
          <w:p w:rsidR="00AC1318" w:rsidRDefault="00C25AF9">
            <w:pPr>
              <w:spacing w:line="240" w:lineRule="auto"/>
              <w:jc w:val="left"/>
              <w:rPr>
                <w:sz w:val="20"/>
              </w:rPr>
            </w:pPr>
            <w:r>
              <w:rPr>
                <w:sz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печени с использованием лапароскопической техники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одного сегмента печени</w:t>
            </w:r>
          </w:p>
          <w:p w:rsidR="00AC1318" w:rsidRDefault="00C25AF9">
            <w:pPr>
              <w:spacing w:line="240" w:lineRule="auto"/>
              <w:jc w:val="left"/>
              <w:rPr>
                <w:sz w:val="20"/>
              </w:rPr>
            </w:pPr>
            <w:r>
              <w:rPr>
                <w:sz w:val="20"/>
              </w:rPr>
              <w:t>резекция сегмента (сегментов) печени с реконструктивно-пластическим компонентом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печени атипичная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эмболизация печени с использованием лекарственных средств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сегмента (сегментов) печени комбинированная с ангиопластикой</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абляция при новообразованиях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в том числе лапароскопически ассистированные операции на тонкой, толстой кишке и промежности</w:t>
            </w:r>
          </w:p>
        </w:tc>
        <w:tc>
          <w:tcPr>
            <w:tcW w:w="1678" w:type="dxa"/>
            <w:vMerge w:val="restart"/>
          </w:tcPr>
          <w:p w:rsidR="00AC1318" w:rsidRDefault="00C25AF9" w:rsidP="00E9623F">
            <w:pPr>
              <w:spacing w:line="240" w:lineRule="auto"/>
              <w:jc w:val="center"/>
              <w:rPr>
                <w:sz w:val="20"/>
              </w:rPr>
            </w:pPr>
            <w:r>
              <w:rPr>
                <w:sz w:val="20"/>
              </w:rPr>
              <w:t>D12.6, K60.4, N82.2, N82.3, N82.4, K57.2, K59.3, Q43.1, Q43.2, Q43.3, Q52.2, K59.0, K59.3, Z93.2, Z93.3, K55.2, K51, K50.0, K50.1, K50.8, K57.2, K62.3, K62.8</w:t>
            </w:r>
          </w:p>
        </w:tc>
        <w:tc>
          <w:tcPr>
            <w:tcW w:w="3234" w:type="dxa"/>
            <w:vMerge w:val="restart"/>
          </w:tcPr>
          <w:p w:rsidR="00AC1318" w:rsidRDefault="00C25AF9">
            <w:pPr>
              <w:spacing w:line="240" w:lineRule="auto"/>
              <w:jc w:val="left"/>
              <w:rPr>
                <w:sz w:val="20"/>
              </w:rPr>
            </w:pPr>
            <w:r>
              <w:rPr>
                <w:sz w:val="20"/>
              </w:rPr>
              <w:t>семейный аденоматоз толстой кишки, тотальное поражение всех отделов толстой кишки полипами</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реконструктивно-пластическая операция по восстановлению непрерывности кишечника - закрытие стомы с формированием 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rsidP="005B15EE">
            <w:pPr>
              <w:spacing w:line="240" w:lineRule="auto"/>
              <w:jc w:val="left"/>
              <w:rPr>
                <w:sz w:val="20"/>
              </w:rPr>
            </w:pPr>
            <w:r>
              <w:rPr>
                <w:sz w:val="20"/>
              </w:rPr>
              <w:t>свищ прямой кишки 3</w:t>
            </w:r>
            <w:r w:rsidR="005B15EE">
              <w:rPr>
                <w:sz w:val="20"/>
              </w:rPr>
              <w:t>–</w:t>
            </w:r>
            <w:r>
              <w:rPr>
                <w:sz w:val="20"/>
              </w:rPr>
              <w:t>4 степени сложности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 xml:space="preserve">иссечение свища, пластика свищевого отверстия полнослойным </w:t>
            </w:r>
            <w:r>
              <w:rPr>
                <w:sz w:val="20"/>
              </w:rPr>
              <w:lastRenderedPageBreak/>
              <w:t>лоскутом стенки прямой кишки - сегментарная проктопластика, пластика анальных сфинктеров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ректовагинальный (коловагинальный) свищ</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иссечение свища с пластикой внутреннего свищевого отверстия сегментом прямой или ободочной кишки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дивертикулярная болезнь ободочной кишки, осложненное течение</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ободочной кишки, в том числе с ликвидацией свища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мегадолихоколон, рецидивирующие завороты сигмовидной кишки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ободочной кишки с аппендэктомией, разворотом кишки на 180 градусов, формированием асцендо-ректального 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болезнь Гиршпрунга, мегадолихосигма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ободочной кишки с формированием наданального конце-бокового колоректального 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хронический толстокишечный стаз в стадии декомпенсации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ободочной кишки с аппендэктомией, разворотом кишки на 180 градусов, формированием асцендо-ректального 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колостома, илеостома, еюностома, состояние после обструктивной резекции ободочной кишки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врожденная ангиодисплазия толстой кишки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резекция пораженных отделов ободочной и (или) прямой кишки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pPr>
              <w:spacing w:line="240" w:lineRule="auto"/>
              <w:jc w:val="left"/>
              <w:rPr>
                <w:sz w:val="20"/>
              </w:rPr>
            </w:pPr>
            <w:r>
              <w:rPr>
                <w:sz w:val="20"/>
              </w:rPr>
              <w:t>язвенный колит, тотальное поражение, хроническое непрерывное течение, тяжелая гормонозависимая или гормонорезистентная форма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колпроктэктомия с формированием резервуарного анастомоза, илеостомия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колэктомия с брюшно-анальной резекцией прямой кишки, илеостомия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оставшихся отделов ободочной и прямой кишки, илеостомия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pPr>
              <w:spacing w:line="240" w:lineRule="auto"/>
              <w:jc w:val="left"/>
              <w:rPr>
                <w:sz w:val="20"/>
              </w:rPr>
            </w:pPr>
            <w:r>
              <w:rPr>
                <w:sz w:val="20"/>
              </w:rPr>
              <w:t xml:space="preserve">болезнь Крона тонкой, толстой кишки и в форме илеоколита, осложненное течение, тяжелая </w:t>
            </w:r>
            <w:r>
              <w:rPr>
                <w:sz w:val="20"/>
              </w:rPr>
              <w:lastRenderedPageBreak/>
              <w:t>гормонозависимая или гормонорезистентная форма</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колпроктэктомия с формированием резервуарного анастомоза, илеостомия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пораженного участка тонкой и (или) толстой кишки, в том числе с формированием анастомоза, илеостомия (колостомия)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lastRenderedPageBreak/>
              <w:t>83</w:t>
            </w:r>
          </w:p>
        </w:tc>
        <w:tc>
          <w:tcPr>
            <w:tcW w:w="3411" w:type="dxa"/>
            <w:vMerge w:val="restart"/>
          </w:tcPr>
          <w:p w:rsidR="00AC1318" w:rsidRDefault="00C25AF9">
            <w:pPr>
              <w:spacing w:line="240" w:lineRule="auto"/>
              <w:jc w:val="left"/>
              <w:rPr>
                <w:sz w:val="20"/>
              </w:rPr>
            </w:pPr>
            <w:r>
              <w:rPr>
                <w:sz w:val="20"/>
              </w:rPr>
              <w:t>Хирургическое лечение новообразований надпочечников и забрюшинного пространства</w:t>
            </w:r>
          </w:p>
        </w:tc>
        <w:tc>
          <w:tcPr>
            <w:tcW w:w="1678" w:type="dxa"/>
            <w:vMerge w:val="restart"/>
          </w:tcPr>
          <w:p w:rsidR="00AC1318" w:rsidRDefault="00C25AF9" w:rsidP="00E9623F">
            <w:pPr>
              <w:spacing w:line="240" w:lineRule="auto"/>
              <w:jc w:val="center"/>
              <w:rPr>
                <w:sz w:val="20"/>
              </w:rPr>
            </w:pPr>
            <w:r>
              <w:rPr>
                <w:sz w:val="20"/>
              </w:rPr>
              <w:t>E27.5, D35.0, D48.3, E26.0, E24</w:t>
            </w:r>
          </w:p>
        </w:tc>
        <w:tc>
          <w:tcPr>
            <w:tcW w:w="3234" w:type="dxa"/>
            <w:vMerge w:val="restart"/>
          </w:tcPr>
          <w:p w:rsidR="00AC1318" w:rsidRDefault="00C25AF9">
            <w:pPr>
              <w:spacing w:line="240" w:lineRule="auto"/>
              <w:jc w:val="left"/>
              <w:rPr>
                <w:sz w:val="20"/>
              </w:rPr>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w:t>
            </w:r>
            <w:r w:rsidR="005B15EE">
              <w:rPr>
                <w:sz w:val="20"/>
              </w:rPr>
              <w:t>–</w:t>
            </w:r>
            <w:r>
              <w:rPr>
                <w:sz w:val="20"/>
              </w:rPr>
              <w:t xml:space="preserve"> Кушинга (кортикостерома)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односторонняя адреналэктомия открытым доступом (лапаротомия, люмботомия, торакофренолапаротомия)</w:t>
            </w:r>
          </w:p>
        </w:tc>
        <w:tc>
          <w:tcPr>
            <w:tcW w:w="1680" w:type="dxa"/>
            <w:gridSpan w:val="2"/>
            <w:vMerge w:val="restart"/>
          </w:tcPr>
          <w:p w:rsidR="00AC1318" w:rsidRDefault="00C25AF9">
            <w:pPr>
              <w:spacing w:line="240" w:lineRule="auto"/>
              <w:jc w:val="center"/>
              <w:rPr>
                <w:sz w:val="20"/>
              </w:rPr>
            </w:pPr>
            <w:r>
              <w:rPr>
                <w:sz w:val="20"/>
              </w:rPr>
              <w:t>247 449</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удаление параганглиомы открытым доступом (лапаротомия, люмботомия, торакофренолапаротомия)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эндоскопическое удаление параганглиомы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аортокавальная лимфаденэктомия лапаротомным доступом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эндоскопическая адреналэктомия с опухолью</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двусторонняя эндоскопическая адреналэктомия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двусторонняя эндоскопическая адреналэктомия с опухолями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аортокавальная лимфаденэктомия эндоскопическая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удаление неорганной забрюшинной опухоли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84</w:t>
            </w:r>
          </w:p>
        </w:tc>
        <w:tc>
          <w:tcPr>
            <w:tcW w:w="3411" w:type="dxa"/>
            <w:vMerge w:val="restart"/>
          </w:tcPr>
          <w:p w:rsidR="00AC1318" w:rsidRDefault="00C25AF9">
            <w:pPr>
              <w:spacing w:line="240" w:lineRule="auto"/>
              <w:jc w:val="left"/>
              <w:rPr>
                <w:sz w:val="20"/>
              </w:rPr>
            </w:pPr>
            <w:r>
              <w:rPr>
                <w:sz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78" w:type="dxa"/>
            <w:vMerge w:val="restart"/>
          </w:tcPr>
          <w:p w:rsidR="00AC1318" w:rsidRDefault="00C25AF9" w:rsidP="00E9623F">
            <w:pPr>
              <w:spacing w:line="240" w:lineRule="auto"/>
              <w:jc w:val="center"/>
              <w:rPr>
                <w:sz w:val="20"/>
              </w:rPr>
            </w:pPr>
            <w:r>
              <w:rPr>
                <w:sz w:val="20"/>
              </w:rPr>
              <w:t>K86.0 - K86.8</w:t>
            </w:r>
          </w:p>
        </w:tc>
        <w:tc>
          <w:tcPr>
            <w:tcW w:w="3234" w:type="dxa"/>
            <w:vMerge w:val="restart"/>
          </w:tcPr>
          <w:p w:rsidR="00AC1318" w:rsidRDefault="00C25AF9">
            <w:pPr>
              <w:spacing w:line="240" w:lineRule="auto"/>
              <w:jc w:val="left"/>
              <w:rPr>
                <w:sz w:val="20"/>
              </w:rPr>
            </w:pPr>
            <w:r>
              <w:rPr>
                <w:sz w:val="20"/>
              </w:rPr>
              <w:t>заболевания поджелудочной железы</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панкреатодуоденальная резекция</w:t>
            </w:r>
          </w:p>
        </w:tc>
        <w:tc>
          <w:tcPr>
            <w:tcW w:w="1680" w:type="dxa"/>
            <w:gridSpan w:val="2"/>
            <w:vMerge w:val="restart"/>
          </w:tcPr>
          <w:p w:rsidR="00AC1318" w:rsidRDefault="00C25AF9">
            <w:pPr>
              <w:spacing w:line="240" w:lineRule="auto"/>
              <w:jc w:val="center"/>
              <w:rPr>
                <w:sz w:val="20"/>
              </w:rPr>
            </w:pPr>
            <w:r>
              <w:rPr>
                <w:sz w:val="20"/>
              </w:rPr>
              <w:t>278 900</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center"/>
              <w:rPr>
                <w:sz w:val="20"/>
              </w:rPr>
            </w:pPr>
          </w:p>
        </w:tc>
        <w:tc>
          <w:tcPr>
            <w:tcW w:w="1515" w:type="dxa"/>
            <w:vMerge/>
          </w:tcPr>
          <w:p w:rsidR="00AC1318" w:rsidRDefault="00AC1318">
            <w:pPr>
              <w:spacing w:line="240" w:lineRule="auto"/>
              <w:jc w:val="center"/>
              <w:rPr>
                <w:sz w:val="20"/>
              </w:rPr>
            </w:pPr>
          </w:p>
        </w:tc>
        <w:tc>
          <w:tcPr>
            <w:tcW w:w="3244" w:type="dxa"/>
          </w:tcPr>
          <w:p w:rsidR="00AC1318" w:rsidRDefault="00C25AF9">
            <w:pPr>
              <w:spacing w:line="240" w:lineRule="auto"/>
              <w:jc w:val="left"/>
              <w:rPr>
                <w:sz w:val="20"/>
              </w:rPr>
            </w:pPr>
            <w:r>
              <w:rPr>
                <w:sz w:val="20"/>
              </w:rPr>
              <w:t>тотальная панкреатодуоденэктомия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78" w:type="dxa"/>
            <w:vMerge w:val="restart"/>
          </w:tcPr>
          <w:p w:rsidR="00AC1318" w:rsidRDefault="00C25AF9" w:rsidP="00E9623F">
            <w:pPr>
              <w:spacing w:line="240" w:lineRule="auto"/>
              <w:jc w:val="center"/>
              <w:rPr>
                <w:sz w:val="20"/>
              </w:rPr>
            </w:pPr>
            <w:r>
              <w:rPr>
                <w:sz w:val="20"/>
              </w:rPr>
              <w:t>D18.0, D13.4, D13.5, B67.0, K76.6, K76.8, Q26.5, I85.0</w:t>
            </w:r>
          </w:p>
        </w:tc>
        <w:tc>
          <w:tcPr>
            <w:tcW w:w="3234" w:type="dxa"/>
            <w:vMerge w:val="restart"/>
          </w:tcPr>
          <w:p w:rsidR="00AC1318" w:rsidRDefault="00C25AF9">
            <w:pPr>
              <w:spacing w:line="240" w:lineRule="auto"/>
              <w:jc w:val="left"/>
              <w:rPr>
                <w:sz w:val="20"/>
              </w:rPr>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w:t>
            </w:r>
            <w:r>
              <w:rPr>
                <w:sz w:val="20"/>
              </w:rPr>
              <w:lastRenderedPageBreak/>
              <w:t>эхинококком</w:t>
            </w:r>
          </w:p>
        </w:tc>
        <w:tc>
          <w:tcPr>
            <w:tcW w:w="1515" w:type="dxa"/>
            <w:vMerge w:val="restart"/>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эндоваскулярная окклюзирующая операция на сосудах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гемигепатэктомия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резекция двух и более сегментов печени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реконструктивная гепатикоеюностомия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 xml:space="preserve">портокавальное шунтирование. Операции азигопортального </w:t>
            </w:r>
            <w:r>
              <w:rPr>
                <w:sz w:val="20"/>
              </w:rPr>
              <w:lastRenderedPageBreak/>
              <w:t>разобщения. Трансъюгулярное внутрипеченочное портосистемное шунтирование (TIPS)</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в том числе лапароскопически ассистированные операции на прямой кишке и промежности</w:t>
            </w:r>
          </w:p>
        </w:tc>
        <w:tc>
          <w:tcPr>
            <w:tcW w:w="1678" w:type="dxa"/>
            <w:vMerge w:val="restart"/>
          </w:tcPr>
          <w:p w:rsidR="00AC1318" w:rsidRDefault="00C25AF9" w:rsidP="00E9623F">
            <w:pPr>
              <w:spacing w:line="240" w:lineRule="auto"/>
              <w:jc w:val="center"/>
              <w:rPr>
                <w:sz w:val="20"/>
              </w:rPr>
            </w:pPr>
            <w:r>
              <w:rPr>
                <w:sz w:val="20"/>
              </w:rPr>
              <w:t>L05.9, L62.3, N81.6, K62.8</w:t>
            </w:r>
          </w:p>
        </w:tc>
        <w:tc>
          <w:tcPr>
            <w:tcW w:w="3234" w:type="dxa"/>
          </w:tcPr>
          <w:p w:rsidR="00AC1318" w:rsidRDefault="00C25AF9">
            <w:pPr>
              <w:spacing w:line="240" w:lineRule="auto"/>
              <w:jc w:val="left"/>
              <w:rPr>
                <w:sz w:val="20"/>
              </w:rPr>
            </w:pPr>
            <w:r>
              <w:rPr>
                <w:sz w:val="20"/>
              </w:rPr>
              <w:t>пресакральная киста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val="restart"/>
          </w:tcPr>
          <w:p w:rsidR="00AC1318" w:rsidRDefault="00C25AF9">
            <w:pPr>
              <w:spacing w:line="240" w:lineRule="auto"/>
              <w:jc w:val="left"/>
              <w:rPr>
                <w:sz w:val="20"/>
              </w:rPr>
            </w:pPr>
            <w:r>
              <w:rPr>
                <w:sz w:val="20"/>
              </w:rPr>
              <w:t>опущение мышц тазового дна с выпадением органов малого таза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ректопексия с пластикой тазового дна имплантатом, заднепетлевая ректопексия, шовная ректопексия, операция Делорма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tcPr>
          <w:p w:rsidR="00AC1318" w:rsidRDefault="00C25AF9">
            <w:pPr>
              <w:spacing w:line="240" w:lineRule="auto"/>
              <w:jc w:val="left"/>
              <w:rPr>
                <w:sz w:val="20"/>
              </w:rPr>
            </w:pPr>
            <w:r>
              <w:rPr>
                <w:sz w:val="20"/>
              </w:rPr>
              <w:t>недостаточность анального сфинктера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создание сфинктера из поперечно-полосатых мышц с реконструкцией запирательного аппарата прямой кишки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операции на пищеводе, желудке</w:t>
            </w:r>
          </w:p>
        </w:tc>
        <w:tc>
          <w:tcPr>
            <w:tcW w:w="1678" w:type="dxa"/>
            <w:vMerge w:val="restart"/>
          </w:tcPr>
          <w:p w:rsidR="00AC1318" w:rsidRDefault="00C25AF9" w:rsidP="00E9623F">
            <w:pPr>
              <w:spacing w:line="240" w:lineRule="auto"/>
              <w:jc w:val="center"/>
              <w:rPr>
                <w:sz w:val="20"/>
              </w:rPr>
            </w:pPr>
            <w:r>
              <w:rPr>
                <w:sz w:val="20"/>
              </w:rPr>
              <w:t>K22.5, K22.2, K22</w:t>
            </w:r>
          </w:p>
        </w:tc>
        <w:tc>
          <w:tcPr>
            <w:tcW w:w="3234" w:type="dxa"/>
            <w:vMerge w:val="restart"/>
          </w:tcPr>
          <w:p w:rsidR="00AC1318" w:rsidRDefault="00C25AF9">
            <w:pPr>
              <w:spacing w:line="240" w:lineRule="auto"/>
              <w:jc w:val="left"/>
              <w:rPr>
                <w:sz w:val="20"/>
              </w:rPr>
            </w:pPr>
            <w:r>
              <w:rPr>
                <w:sz w:val="20"/>
              </w:rPr>
              <w:t>приобретенный дивертикул пищевода, ахалазия кардиальной части пищевода, рубцовые стриктуры пищевода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иссечение дивертикула пищевода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пластика пищевода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эозофагокардиомиотомия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экстирпация пищевода с пластикой, в том числе лапароскопическая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tcPr>
          <w:p w:rsidR="00AC1318" w:rsidRDefault="00C25AF9" w:rsidP="00F75932">
            <w:pPr>
              <w:spacing w:line="240" w:lineRule="auto"/>
              <w:jc w:val="center"/>
              <w:rPr>
                <w:sz w:val="20"/>
              </w:rPr>
            </w:pPr>
            <w:r>
              <w:rPr>
                <w:sz w:val="20"/>
              </w:rPr>
              <w:t>85</w:t>
            </w:r>
          </w:p>
        </w:tc>
        <w:tc>
          <w:tcPr>
            <w:tcW w:w="3411" w:type="dxa"/>
          </w:tcPr>
          <w:p w:rsidR="00AC1318" w:rsidRDefault="00C25AF9">
            <w:pPr>
              <w:spacing w:line="240" w:lineRule="auto"/>
              <w:jc w:val="left"/>
              <w:rPr>
                <w:sz w:val="20"/>
              </w:rPr>
            </w:pPr>
            <w:r>
              <w:rPr>
                <w:sz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678" w:type="dxa"/>
          </w:tcPr>
          <w:p w:rsidR="00AC1318" w:rsidRDefault="00C25AF9" w:rsidP="00E9623F">
            <w:pPr>
              <w:spacing w:line="240" w:lineRule="auto"/>
              <w:jc w:val="center"/>
              <w:rPr>
                <w:sz w:val="20"/>
                <w:lang w:val="en-US"/>
              </w:rPr>
            </w:pPr>
            <w:r>
              <w:rPr>
                <w:sz w:val="20"/>
                <w:lang w:val="en-US"/>
              </w:rPr>
              <w:t>D12.4, D12.6, D13.1, D13.2, D13.3, D13.4, D13.5, K76.8, D18.0, D20, D35.0, D73.4, K21, K25, K26, K59.0, K59.3, K63.2, K62.3, K86.0 - K86.8, E24, E26.0, E27.5</w:t>
            </w:r>
          </w:p>
        </w:tc>
        <w:tc>
          <w:tcPr>
            <w:tcW w:w="3234" w:type="dxa"/>
          </w:tcPr>
          <w:p w:rsidR="00AC1318" w:rsidRDefault="00C25AF9">
            <w:pPr>
              <w:spacing w:line="240" w:lineRule="auto"/>
              <w:jc w:val="left"/>
              <w:rPr>
                <w:sz w:val="20"/>
              </w:rPr>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w:t>
            </w:r>
            <w:r>
              <w:rPr>
                <w:sz w:val="20"/>
              </w:rPr>
              <w:lastRenderedPageBreak/>
              <w:t>железы. Новообразования надпочечника. Киста селезенки. Неорганное забрюшинное новообразование</w:t>
            </w:r>
          </w:p>
        </w:tc>
        <w:tc>
          <w:tcPr>
            <w:tcW w:w="1515" w:type="dxa"/>
          </w:tcPr>
          <w:p w:rsidR="00AC1318" w:rsidRDefault="00C25AF9">
            <w:pPr>
              <w:spacing w:line="240" w:lineRule="auto"/>
              <w:jc w:val="left"/>
              <w:rPr>
                <w:sz w:val="20"/>
              </w:rPr>
            </w:pPr>
            <w:r>
              <w:rPr>
                <w:sz w:val="20"/>
              </w:rPr>
              <w:lastRenderedPageBreak/>
              <w:t>хирургическое лечение</w:t>
            </w:r>
          </w:p>
        </w:tc>
        <w:tc>
          <w:tcPr>
            <w:tcW w:w="3244" w:type="dxa"/>
          </w:tcPr>
          <w:p w:rsidR="00AC1318" w:rsidRDefault="00C25AF9">
            <w:pPr>
              <w:spacing w:line="240" w:lineRule="auto"/>
              <w:jc w:val="left"/>
              <w:rPr>
                <w:sz w:val="20"/>
              </w:rPr>
            </w:pPr>
            <w:r>
              <w:rPr>
                <w:sz w:val="20"/>
              </w:rPr>
              <w:t>реконструктивно-пластические, органосохраняющие операции с применением робототехники</w:t>
            </w:r>
          </w:p>
        </w:tc>
        <w:tc>
          <w:tcPr>
            <w:tcW w:w="1680" w:type="dxa"/>
            <w:gridSpan w:val="2"/>
          </w:tcPr>
          <w:p w:rsidR="00AC1318" w:rsidRDefault="00C25AF9">
            <w:pPr>
              <w:spacing w:line="240" w:lineRule="auto"/>
              <w:jc w:val="center"/>
              <w:rPr>
                <w:sz w:val="20"/>
              </w:rPr>
            </w:pPr>
            <w:r>
              <w:rPr>
                <w:sz w:val="20"/>
              </w:rPr>
              <w:t>338 091</w:t>
            </w: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lastRenderedPageBreak/>
              <w:t>Челюстно-лицевая хирургия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86</w:t>
            </w:r>
          </w:p>
        </w:tc>
        <w:tc>
          <w:tcPr>
            <w:tcW w:w="3411" w:type="dxa"/>
            <w:vMerge w:val="restart"/>
          </w:tcPr>
          <w:p w:rsidR="00AC1318" w:rsidRDefault="00C25AF9">
            <w:pPr>
              <w:spacing w:line="240" w:lineRule="auto"/>
              <w:jc w:val="left"/>
              <w:rPr>
                <w:sz w:val="20"/>
              </w:rPr>
            </w:pPr>
            <w:r>
              <w:rPr>
                <w:sz w:val="20"/>
              </w:rPr>
              <w:t>Реконструктивно-пластические операции при врожденных пороках развития черепно-челюстно-лицевой области</w:t>
            </w:r>
          </w:p>
        </w:tc>
        <w:tc>
          <w:tcPr>
            <w:tcW w:w="1678" w:type="dxa"/>
          </w:tcPr>
          <w:p w:rsidR="00AC1318" w:rsidRDefault="00C25AF9" w:rsidP="00E9623F">
            <w:pPr>
              <w:spacing w:line="240" w:lineRule="auto"/>
              <w:jc w:val="center"/>
              <w:rPr>
                <w:sz w:val="20"/>
              </w:rPr>
            </w:pPr>
            <w:r>
              <w:rPr>
                <w:sz w:val="20"/>
              </w:rPr>
              <w:t>Q36.9</w:t>
            </w:r>
          </w:p>
        </w:tc>
        <w:tc>
          <w:tcPr>
            <w:tcW w:w="3234" w:type="dxa"/>
          </w:tcPr>
          <w:p w:rsidR="00AC1318" w:rsidRDefault="00C25AF9">
            <w:pPr>
              <w:spacing w:line="240" w:lineRule="auto"/>
              <w:jc w:val="left"/>
              <w:rPr>
                <w:sz w:val="20"/>
              </w:rPr>
            </w:pPr>
            <w:r>
              <w:rPr>
                <w:sz w:val="20"/>
              </w:rPr>
              <w:t>врожденная полная односторонняя расщелина верхней губы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реконструктивная хейлоринопластика</w:t>
            </w:r>
          </w:p>
        </w:tc>
        <w:tc>
          <w:tcPr>
            <w:tcW w:w="1680" w:type="dxa"/>
            <w:gridSpan w:val="2"/>
            <w:vMerge w:val="restart"/>
          </w:tcPr>
          <w:p w:rsidR="00AC1318" w:rsidRDefault="00C25AF9">
            <w:pPr>
              <w:spacing w:line="240" w:lineRule="auto"/>
              <w:jc w:val="center"/>
              <w:rPr>
                <w:sz w:val="20"/>
              </w:rPr>
            </w:pPr>
            <w:r>
              <w:rPr>
                <w:sz w:val="20"/>
              </w:rPr>
              <w:t>173 037</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tcPr>
          <w:p w:rsidR="00AC1318" w:rsidRDefault="00C25AF9" w:rsidP="00E9623F">
            <w:pPr>
              <w:spacing w:line="240" w:lineRule="auto"/>
              <w:jc w:val="center"/>
              <w:rPr>
                <w:sz w:val="20"/>
              </w:rPr>
            </w:pPr>
            <w:r>
              <w:rPr>
                <w:sz w:val="20"/>
              </w:rPr>
              <w:t>L91, M96, M95.0</w:t>
            </w:r>
          </w:p>
        </w:tc>
        <w:tc>
          <w:tcPr>
            <w:tcW w:w="3234" w:type="dxa"/>
          </w:tcPr>
          <w:p w:rsidR="00AC1318" w:rsidRDefault="00C25AF9">
            <w:pPr>
              <w:spacing w:line="240" w:lineRule="auto"/>
              <w:jc w:val="left"/>
              <w:rPr>
                <w:sz w:val="20"/>
              </w:rPr>
            </w:pPr>
            <w:r>
              <w:rPr>
                <w:sz w:val="20"/>
              </w:rPr>
              <w:t>рубцовая деформация верхней губы и концевого отдела носа после ранее проведенной хейлоринопластики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хирургическая коррекция рубцовой деформации верхней губы и носа местными тканями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val="restart"/>
          </w:tcPr>
          <w:p w:rsidR="00AC1318" w:rsidRDefault="00C25AF9" w:rsidP="00E9623F">
            <w:pPr>
              <w:spacing w:line="240" w:lineRule="auto"/>
              <w:jc w:val="center"/>
              <w:rPr>
                <w:sz w:val="20"/>
              </w:rPr>
            </w:pPr>
            <w:r>
              <w:rPr>
                <w:sz w:val="20"/>
              </w:rPr>
              <w:t>Q35.1, M96</w:t>
            </w:r>
          </w:p>
        </w:tc>
        <w:tc>
          <w:tcPr>
            <w:tcW w:w="3234" w:type="dxa"/>
            <w:vMerge w:val="restart"/>
          </w:tcPr>
          <w:p w:rsidR="00AC1318" w:rsidRDefault="00C25AF9">
            <w:pPr>
              <w:spacing w:line="240" w:lineRule="auto"/>
              <w:jc w:val="left"/>
              <w:rPr>
                <w:sz w:val="20"/>
              </w:rPr>
            </w:pPr>
            <w:r>
              <w:rPr>
                <w:sz w:val="20"/>
              </w:rPr>
              <w:t>послеоперационный дефект твердого неба</w:t>
            </w:r>
          </w:p>
        </w:tc>
        <w:tc>
          <w:tcPr>
            <w:tcW w:w="1515" w:type="dxa"/>
            <w:vMerge w:val="restart"/>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пластика твердого неба лоскутом на ножке из прилегающих участков (из щеки, языка, верхней губы, носогубной складки)</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vMerge/>
          </w:tcPr>
          <w:p w:rsidR="00AC1318" w:rsidRDefault="00AC1318" w:rsidP="00E9623F">
            <w:pPr>
              <w:spacing w:line="240" w:lineRule="auto"/>
              <w:jc w:val="center"/>
              <w:rPr>
                <w:sz w:val="20"/>
              </w:rPr>
            </w:pPr>
          </w:p>
        </w:tc>
        <w:tc>
          <w:tcPr>
            <w:tcW w:w="3234" w:type="dxa"/>
            <w:vMerge/>
          </w:tcPr>
          <w:p w:rsidR="00AC1318" w:rsidRDefault="00AC1318">
            <w:pPr>
              <w:spacing w:line="240" w:lineRule="auto"/>
              <w:jc w:val="left"/>
              <w:rPr>
                <w:sz w:val="20"/>
              </w:rPr>
            </w:pPr>
          </w:p>
        </w:tc>
        <w:tc>
          <w:tcPr>
            <w:tcW w:w="1515" w:type="dxa"/>
            <w:vMerge/>
          </w:tcPr>
          <w:p w:rsidR="00AC1318" w:rsidRDefault="00AC1318">
            <w:pPr>
              <w:spacing w:line="240" w:lineRule="auto"/>
              <w:jc w:val="left"/>
              <w:rPr>
                <w:sz w:val="20"/>
              </w:rPr>
            </w:pPr>
          </w:p>
        </w:tc>
        <w:tc>
          <w:tcPr>
            <w:tcW w:w="3244" w:type="dxa"/>
          </w:tcPr>
          <w:p w:rsidR="00AC1318" w:rsidRDefault="00C25AF9">
            <w:pPr>
              <w:spacing w:line="240" w:lineRule="auto"/>
              <w:jc w:val="left"/>
              <w:rPr>
                <w:sz w:val="20"/>
              </w:rPr>
            </w:pPr>
            <w:r>
              <w:rPr>
                <w:sz w:val="20"/>
              </w:rPr>
              <w:t>реконструктивно-пластическая операция с использованием реваскуляризированного лоскута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Q35, Q38</w:t>
            </w:r>
          </w:p>
        </w:tc>
        <w:tc>
          <w:tcPr>
            <w:tcW w:w="3234" w:type="dxa"/>
          </w:tcPr>
          <w:p w:rsidR="00AC1318" w:rsidRDefault="00C25AF9">
            <w:pPr>
              <w:spacing w:line="240" w:lineRule="auto"/>
              <w:jc w:val="left"/>
              <w:rPr>
                <w:sz w:val="20"/>
              </w:rPr>
            </w:pPr>
            <w:r>
              <w:rPr>
                <w:sz w:val="20"/>
              </w:rPr>
              <w:t>врожденная и приобретенная небно-глоточная недостаточность различного генеза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Q18, Q30</w:t>
            </w:r>
          </w:p>
        </w:tc>
        <w:tc>
          <w:tcPr>
            <w:tcW w:w="3234" w:type="dxa"/>
          </w:tcPr>
          <w:p w:rsidR="00AC1318" w:rsidRDefault="00C25AF9">
            <w:pPr>
              <w:spacing w:line="240" w:lineRule="auto"/>
              <w:jc w:val="left"/>
              <w:rPr>
                <w:sz w:val="20"/>
              </w:rPr>
            </w:pPr>
            <w:r>
              <w:rPr>
                <w:sz w:val="20"/>
              </w:rPr>
              <w:t>врожденная расщелина носа, лица - косая, поперечная, срединная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K07.0, K07.1, K07.2</w:t>
            </w:r>
          </w:p>
        </w:tc>
        <w:tc>
          <w:tcPr>
            <w:tcW w:w="3234" w:type="dxa"/>
          </w:tcPr>
          <w:p w:rsidR="00AC1318" w:rsidRDefault="00C25AF9">
            <w:pPr>
              <w:spacing w:line="240" w:lineRule="auto"/>
              <w:jc w:val="left"/>
              <w:rPr>
                <w:sz w:val="20"/>
              </w:rPr>
            </w:pPr>
            <w:r>
              <w:rPr>
                <w:sz w:val="20"/>
              </w:rPr>
              <w:t>аномалии челюстно-лицевой области, включая аномалии прикуса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78" w:type="dxa"/>
          </w:tcPr>
          <w:p w:rsidR="00AC1318" w:rsidRDefault="00C25AF9" w:rsidP="00E9623F">
            <w:pPr>
              <w:spacing w:line="240" w:lineRule="auto"/>
              <w:jc w:val="center"/>
              <w:rPr>
                <w:sz w:val="20"/>
              </w:rPr>
            </w:pPr>
            <w:r>
              <w:rPr>
                <w:sz w:val="20"/>
              </w:rPr>
              <w:t>M95.1, Q87.0</w:t>
            </w:r>
          </w:p>
        </w:tc>
        <w:tc>
          <w:tcPr>
            <w:tcW w:w="3234" w:type="dxa"/>
          </w:tcPr>
          <w:p w:rsidR="00AC1318" w:rsidRDefault="00C25AF9">
            <w:pPr>
              <w:spacing w:line="240" w:lineRule="auto"/>
              <w:jc w:val="left"/>
              <w:rPr>
                <w:sz w:val="20"/>
              </w:rPr>
            </w:pPr>
            <w:r>
              <w:rPr>
                <w:sz w:val="20"/>
              </w:rPr>
              <w:t>субтотальный дефект и деформация ушной раковины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пластика с использованием тканей из прилегающих к ушной раковине участков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Q18.5</w:t>
            </w:r>
          </w:p>
        </w:tc>
        <w:tc>
          <w:tcPr>
            <w:tcW w:w="3234" w:type="dxa"/>
          </w:tcPr>
          <w:p w:rsidR="00AC1318" w:rsidRDefault="00C25AF9">
            <w:pPr>
              <w:spacing w:line="240" w:lineRule="auto"/>
              <w:jc w:val="left"/>
              <w:rPr>
                <w:sz w:val="20"/>
              </w:rPr>
            </w:pPr>
            <w:r>
              <w:rPr>
                <w:sz w:val="20"/>
              </w:rPr>
              <w:t>микростомия</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пластическое устранение микростомы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Q18.4</w:t>
            </w:r>
          </w:p>
        </w:tc>
        <w:tc>
          <w:tcPr>
            <w:tcW w:w="3234" w:type="dxa"/>
          </w:tcPr>
          <w:p w:rsidR="00AC1318" w:rsidRDefault="00C25AF9">
            <w:pPr>
              <w:spacing w:line="240" w:lineRule="auto"/>
              <w:jc w:val="left"/>
              <w:rPr>
                <w:sz w:val="20"/>
              </w:rPr>
            </w:pPr>
            <w:r>
              <w:rPr>
                <w:sz w:val="20"/>
              </w:rPr>
              <w:t>макростомия</w:t>
            </w:r>
          </w:p>
        </w:tc>
        <w:tc>
          <w:tcPr>
            <w:tcW w:w="1515" w:type="dxa"/>
          </w:tcPr>
          <w:p w:rsidR="00AC1318" w:rsidRDefault="00C25AF9">
            <w:pPr>
              <w:spacing w:line="240" w:lineRule="auto"/>
              <w:jc w:val="left"/>
              <w:rPr>
                <w:sz w:val="20"/>
              </w:rPr>
            </w:pPr>
            <w:r>
              <w:rPr>
                <w:sz w:val="20"/>
              </w:rPr>
              <w:t xml:space="preserve">хирургическое </w:t>
            </w:r>
            <w:r>
              <w:rPr>
                <w:sz w:val="20"/>
              </w:rPr>
              <w:lastRenderedPageBreak/>
              <w:t>лечение</w:t>
            </w:r>
          </w:p>
        </w:tc>
        <w:tc>
          <w:tcPr>
            <w:tcW w:w="3244" w:type="dxa"/>
          </w:tcPr>
          <w:p w:rsidR="00AC1318" w:rsidRDefault="00C25AF9">
            <w:pPr>
              <w:spacing w:line="240" w:lineRule="auto"/>
              <w:jc w:val="left"/>
              <w:rPr>
                <w:sz w:val="20"/>
              </w:rPr>
            </w:pPr>
            <w:r>
              <w:rPr>
                <w:sz w:val="20"/>
              </w:rPr>
              <w:lastRenderedPageBreak/>
              <w:t xml:space="preserve">пластическое устранение </w:t>
            </w:r>
            <w:r>
              <w:rPr>
                <w:sz w:val="20"/>
              </w:rPr>
              <w:lastRenderedPageBreak/>
              <w:t>макростомы</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tcPr>
          <w:p w:rsidR="00AC1318" w:rsidRDefault="00C25AF9">
            <w:pPr>
              <w:spacing w:line="240" w:lineRule="auto"/>
              <w:jc w:val="left"/>
              <w:rPr>
                <w:sz w:val="20"/>
              </w:rPr>
            </w:pPr>
            <w:r>
              <w:rPr>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78" w:type="dxa"/>
          </w:tcPr>
          <w:p w:rsidR="00AC1318" w:rsidRDefault="00C25AF9" w:rsidP="00E9623F">
            <w:pPr>
              <w:spacing w:line="240" w:lineRule="auto"/>
              <w:jc w:val="center"/>
              <w:rPr>
                <w:sz w:val="20"/>
              </w:rPr>
            </w:pPr>
            <w:r>
              <w:rPr>
                <w:sz w:val="20"/>
              </w:rPr>
              <w:t>D11.0</w:t>
            </w:r>
          </w:p>
        </w:tc>
        <w:tc>
          <w:tcPr>
            <w:tcW w:w="3234" w:type="dxa"/>
          </w:tcPr>
          <w:p w:rsidR="00AC1318" w:rsidRDefault="00C25AF9">
            <w:pPr>
              <w:spacing w:line="240" w:lineRule="auto"/>
              <w:jc w:val="left"/>
              <w:rPr>
                <w:sz w:val="20"/>
              </w:rPr>
            </w:pPr>
            <w:r>
              <w:rPr>
                <w:sz w:val="20"/>
              </w:rPr>
              <w:t>доброкачественное новообразование околоушной слюнной железы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новообразования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Height w:val="230"/>
        </w:trPr>
        <w:tc>
          <w:tcPr>
            <w:tcW w:w="913" w:type="dxa"/>
            <w:vMerge/>
          </w:tcPr>
          <w:p w:rsidR="00AC1318" w:rsidRDefault="00AC1318">
            <w:pPr>
              <w:spacing w:line="240" w:lineRule="auto"/>
              <w:jc w:val="left"/>
              <w:rPr>
                <w:sz w:val="20"/>
              </w:rPr>
            </w:pPr>
          </w:p>
        </w:tc>
        <w:tc>
          <w:tcPr>
            <w:tcW w:w="3411" w:type="dxa"/>
            <w:vMerge w:val="restart"/>
          </w:tcPr>
          <w:p w:rsidR="00AC1318" w:rsidRDefault="00C25AF9">
            <w:pPr>
              <w:spacing w:line="240" w:lineRule="auto"/>
              <w:jc w:val="left"/>
              <w:rPr>
                <w:sz w:val="20"/>
              </w:rPr>
            </w:pPr>
            <w:r>
              <w:rPr>
                <w:sz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78" w:type="dxa"/>
          </w:tcPr>
          <w:p w:rsidR="00AC1318" w:rsidRDefault="00C25AF9" w:rsidP="00E9623F">
            <w:pPr>
              <w:spacing w:line="240" w:lineRule="auto"/>
              <w:jc w:val="center"/>
              <w:rPr>
                <w:sz w:val="20"/>
              </w:rPr>
            </w:pPr>
            <w:r>
              <w:rPr>
                <w:sz w:val="20"/>
              </w:rPr>
              <w:t>D11.9</w:t>
            </w:r>
          </w:p>
        </w:tc>
        <w:tc>
          <w:tcPr>
            <w:tcW w:w="3234" w:type="dxa"/>
          </w:tcPr>
          <w:p w:rsidR="00AC1318" w:rsidRDefault="00C25AF9">
            <w:pPr>
              <w:spacing w:line="240" w:lineRule="auto"/>
              <w:jc w:val="left"/>
              <w:rPr>
                <w:sz w:val="20"/>
              </w:rPr>
            </w:pPr>
            <w:r>
              <w:rPr>
                <w:sz w:val="20"/>
              </w:rPr>
              <w:t>новообразование околоушной слюнной железы с распространением в прилегающие области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новообразования</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D16.4, D16.5</w:t>
            </w:r>
          </w:p>
        </w:tc>
        <w:tc>
          <w:tcPr>
            <w:tcW w:w="3234" w:type="dxa"/>
          </w:tcPr>
          <w:p w:rsidR="00AC1318" w:rsidRDefault="00C25AF9">
            <w:pPr>
              <w:spacing w:line="240" w:lineRule="auto"/>
              <w:jc w:val="left"/>
              <w:rPr>
                <w:sz w:val="20"/>
              </w:rPr>
            </w:pPr>
            <w:r>
              <w:rPr>
                <w:sz w:val="20"/>
              </w:rPr>
              <w:t>доброкачественные новообразования челюстей и послеоперационные дефекты</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T90.2</w:t>
            </w:r>
          </w:p>
        </w:tc>
        <w:tc>
          <w:tcPr>
            <w:tcW w:w="3234" w:type="dxa"/>
          </w:tcPr>
          <w:p w:rsidR="00AC1318" w:rsidRDefault="00C25AF9">
            <w:pPr>
              <w:spacing w:line="240" w:lineRule="auto"/>
              <w:jc w:val="left"/>
              <w:rPr>
                <w:sz w:val="20"/>
              </w:rPr>
            </w:pPr>
            <w:r>
              <w:rPr>
                <w:sz w:val="20"/>
              </w:rPr>
              <w:t>последствия переломов черепа и костей лицевого скелета</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устранение дефектов и деформаций с использованием трансплантационных и имплантационных материалов</w:t>
            </w:r>
          </w:p>
        </w:tc>
        <w:tc>
          <w:tcPr>
            <w:tcW w:w="1680" w:type="dxa"/>
            <w:gridSpan w:val="2"/>
            <w:vMerge/>
          </w:tcPr>
          <w:p w:rsidR="00AC1318" w:rsidRDefault="00AC1318">
            <w:pPr>
              <w:spacing w:line="240" w:lineRule="auto"/>
              <w:jc w:val="left"/>
              <w:rPr>
                <w:sz w:val="20"/>
              </w:rPr>
            </w:pPr>
          </w:p>
        </w:tc>
      </w:tr>
      <w:tr w:rsidR="00AC1318" w:rsidTr="006B07EC">
        <w:trPr>
          <w:gridAfter w:val="2"/>
          <w:wAfter w:w="52" w:type="dxa"/>
        </w:trPr>
        <w:tc>
          <w:tcPr>
            <w:tcW w:w="15666" w:type="dxa"/>
            <w:gridSpan w:val="7"/>
          </w:tcPr>
          <w:p w:rsidR="00AC1318" w:rsidRDefault="00C25AF9" w:rsidP="00E9623F">
            <w:pPr>
              <w:spacing w:line="240" w:lineRule="auto"/>
              <w:jc w:val="center"/>
              <w:outlineLvl w:val="0"/>
              <w:rPr>
                <w:sz w:val="20"/>
              </w:rPr>
            </w:pPr>
            <w:r>
              <w:rPr>
                <w:sz w:val="20"/>
              </w:rPr>
              <w:t>Эндокринология</w:t>
            </w: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t>87</w:t>
            </w:r>
          </w:p>
        </w:tc>
        <w:tc>
          <w:tcPr>
            <w:tcW w:w="3411" w:type="dxa"/>
            <w:vMerge w:val="restart"/>
          </w:tcPr>
          <w:p w:rsidR="00AC1318" w:rsidRDefault="00C25AF9">
            <w:pPr>
              <w:spacing w:line="240" w:lineRule="auto"/>
              <w:jc w:val="left"/>
              <w:rPr>
                <w:sz w:val="20"/>
              </w:rPr>
            </w:pPr>
            <w:r>
              <w:rPr>
                <w:sz w:val="20"/>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78" w:type="dxa"/>
          </w:tcPr>
          <w:p w:rsidR="00AC1318" w:rsidRDefault="00C25AF9" w:rsidP="00E9623F">
            <w:pPr>
              <w:spacing w:line="240" w:lineRule="auto"/>
              <w:jc w:val="center"/>
              <w:rPr>
                <w:sz w:val="20"/>
              </w:rPr>
            </w:pPr>
            <w:r>
              <w:rPr>
                <w:sz w:val="20"/>
              </w:rPr>
              <w:t>E10.9, E11.9, E13.9, E14.9</w:t>
            </w:r>
          </w:p>
        </w:tc>
        <w:tc>
          <w:tcPr>
            <w:tcW w:w="3234" w:type="dxa"/>
          </w:tcPr>
          <w:p w:rsidR="00AC1318" w:rsidRDefault="00C25AF9">
            <w:pPr>
              <w:spacing w:line="240" w:lineRule="auto"/>
              <w:jc w:val="left"/>
              <w:rPr>
                <w:sz w:val="20"/>
              </w:rPr>
            </w:pPr>
            <w:r>
              <w:rPr>
                <w:sz w:val="20"/>
              </w:rPr>
              <w:t>сахарный диабет с нестандартным течением, синдромальные, моногенные формы сахарного диабета</w:t>
            </w:r>
          </w:p>
        </w:tc>
        <w:tc>
          <w:tcPr>
            <w:tcW w:w="1515" w:type="dxa"/>
          </w:tcPr>
          <w:p w:rsidR="00AC1318" w:rsidRDefault="00C25AF9">
            <w:pPr>
              <w:spacing w:line="240" w:lineRule="auto"/>
              <w:jc w:val="left"/>
              <w:rPr>
                <w:sz w:val="20"/>
              </w:rPr>
            </w:pPr>
            <w:r>
              <w:rPr>
                <w:sz w:val="20"/>
              </w:rPr>
              <w:t>терапевтическое лечение</w:t>
            </w:r>
          </w:p>
        </w:tc>
        <w:tc>
          <w:tcPr>
            <w:tcW w:w="3244" w:type="dxa"/>
          </w:tcPr>
          <w:p w:rsidR="00AC1318" w:rsidRDefault="00C25AF9">
            <w:pPr>
              <w:spacing w:line="240" w:lineRule="auto"/>
              <w:jc w:val="left"/>
              <w:rPr>
                <w:sz w:val="20"/>
              </w:rPr>
            </w:pPr>
            <w:r>
              <w:rPr>
                <w:sz w:val="20"/>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80" w:type="dxa"/>
            <w:gridSpan w:val="2"/>
            <w:vMerge w:val="restart"/>
          </w:tcPr>
          <w:p w:rsidR="00AC1318" w:rsidRDefault="00C25AF9">
            <w:pPr>
              <w:spacing w:line="240" w:lineRule="auto"/>
              <w:jc w:val="center"/>
              <w:rPr>
                <w:sz w:val="20"/>
              </w:rPr>
            </w:pPr>
            <w:r>
              <w:rPr>
                <w:sz w:val="20"/>
              </w:rPr>
              <w:t>249 639</w:t>
            </w:r>
          </w:p>
        </w:tc>
      </w:tr>
      <w:tr w:rsidR="00AC1318" w:rsidTr="006B07EC">
        <w:trPr>
          <w:gridAfter w:val="1"/>
          <w:wAfter w:w="43" w:type="dxa"/>
        </w:trPr>
        <w:tc>
          <w:tcPr>
            <w:tcW w:w="913" w:type="dxa"/>
            <w:vMerge/>
          </w:tcPr>
          <w:p w:rsidR="00AC1318" w:rsidRDefault="00AC1318">
            <w:pPr>
              <w:spacing w:line="240" w:lineRule="auto"/>
              <w:jc w:val="center"/>
              <w:rPr>
                <w:sz w:val="20"/>
              </w:rPr>
            </w:pPr>
          </w:p>
        </w:tc>
        <w:tc>
          <w:tcPr>
            <w:tcW w:w="3411" w:type="dxa"/>
            <w:vMerge/>
          </w:tcPr>
          <w:p w:rsidR="00AC1318" w:rsidRDefault="00AC1318">
            <w:pPr>
              <w:spacing w:line="240" w:lineRule="auto"/>
              <w:jc w:val="center"/>
              <w:rPr>
                <w:sz w:val="20"/>
              </w:rPr>
            </w:pPr>
          </w:p>
        </w:tc>
        <w:tc>
          <w:tcPr>
            <w:tcW w:w="1678" w:type="dxa"/>
          </w:tcPr>
          <w:p w:rsidR="00AC1318" w:rsidRDefault="00C25AF9" w:rsidP="00E9623F">
            <w:pPr>
              <w:spacing w:line="240" w:lineRule="auto"/>
              <w:jc w:val="center"/>
              <w:rPr>
                <w:sz w:val="20"/>
              </w:rPr>
            </w:pPr>
            <w:r>
              <w:rPr>
                <w:sz w:val="20"/>
              </w:rPr>
              <w:t>E10.2, E10.4, E10.5, E10.7, E11.2, E11.4, E11.5, E11.7</w:t>
            </w:r>
          </w:p>
        </w:tc>
        <w:tc>
          <w:tcPr>
            <w:tcW w:w="3234" w:type="dxa"/>
          </w:tcPr>
          <w:p w:rsidR="00AC1318" w:rsidRDefault="00C25AF9">
            <w:pPr>
              <w:spacing w:line="240" w:lineRule="auto"/>
              <w:jc w:val="left"/>
              <w:rPr>
                <w:sz w:val="20"/>
              </w:rPr>
            </w:pPr>
            <w:r>
              <w:rPr>
                <w:sz w:val="20"/>
              </w:rPr>
              <w:t xml:space="preserve">сахарный диабет 1 и 2 типа с поражением почек, неврологическими нарушениями, нарушениями периферического </w:t>
            </w:r>
            <w:r>
              <w:rPr>
                <w:sz w:val="20"/>
              </w:rPr>
              <w:lastRenderedPageBreak/>
              <w:t>кровообращения и множественными осложнениями, синдромом диабетической стопы</w:t>
            </w:r>
          </w:p>
        </w:tc>
        <w:tc>
          <w:tcPr>
            <w:tcW w:w="1515" w:type="dxa"/>
          </w:tcPr>
          <w:p w:rsidR="00AC1318" w:rsidRDefault="00C25AF9">
            <w:pPr>
              <w:spacing w:line="240" w:lineRule="auto"/>
              <w:jc w:val="left"/>
              <w:rPr>
                <w:sz w:val="20"/>
              </w:rPr>
            </w:pPr>
            <w:r>
              <w:rPr>
                <w:sz w:val="20"/>
              </w:rPr>
              <w:lastRenderedPageBreak/>
              <w:t>терапевтическое лечение</w:t>
            </w:r>
          </w:p>
        </w:tc>
        <w:tc>
          <w:tcPr>
            <w:tcW w:w="3244" w:type="dxa"/>
          </w:tcPr>
          <w:p w:rsidR="00AC1318" w:rsidRDefault="00C25AF9">
            <w:pPr>
              <w:spacing w:line="240" w:lineRule="auto"/>
              <w:jc w:val="left"/>
              <w:rPr>
                <w:sz w:val="20"/>
              </w:rPr>
            </w:pPr>
            <w:r>
              <w:rPr>
                <w:sz w:val="20"/>
              </w:rPr>
              <w:t xml:space="preserve">комплексное лечение, включая установку средств суточного мониторирования гликемии с компьютерным анализом </w:t>
            </w:r>
            <w:r>
              <w:rPr>
                <w:sz w:val="20"/>
              </w:rPr>
              <w:lastRenderedPageBreak/>
              <w:t>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80" w:type="dxa"/>
            <w:gridSpan w:val="2"/>
            <w:vMerge/>
          </w:tcPr>
          <w:p w:rsidR="00AC1318" w:rsidRDefault="00AC1318">
            <w:pPr>
              <w:spacing w:line="240" w:lineRule="auto"/>
              <w:jc w:val="left"/>
              <w:rPr>
                <w:sz w:val="20"/>
              </w:rPr>
            </w:pPr>
          </w:p>
        </w:tc>
      </w:tr>
      <w:tr w:rsidR="00AC1318" w:rsidTr="006B07EC">
        <w:trPr>
          <w:gridAfter w:val="1"/>
          <w:wAfter w:w="43" w:type="dxa"/>
        </w:trPr>
        <w:tc>
          <w:tcPr>
            <w:tcW w:w="913" w:type="dxa"/>
            <w:vMerge w:val="restart"/>
          </w:tcPr>
          <w:p w:rsidR="00AC1318" w:rsidRDefault="00C25AF9" w:rsidP="00F75932">
            <w:pPr>
              <w:spacing w:line="240" w:lineRule="auto"/>
              <w:jc w:val="center"/>
              <w:rPr>
                <w:sz w:val="20"/>
              </w:rPr>
            </w:pPr>
            <w:r>
              <w:rPr>
                <w:sz w:val="20"/>
              </w:rPr>
              <w:lastRenderedPageBreak/>
              <w:t>88</w:t>
            </w:r>
          </w:p>
        </w:tc>
        <w:tc>
          <w:tcPr>
            <w:tcW w:w="3411" w:type="dxa"/>
            <w:vMerge w:val="restart"/>
          </w:tcPr>
          <w:p w:rsidR="00AC1318" w:rsidRDefault="00C25AF9">
            <w:pPr>
              <w:spacing w:line="240" w:lineRule="auto"/>
              <w:jc w:val="left"/>
              <w:rPr>
                <w:sz w:val="20"/>
              </w:rPr>
            </w:pPr>
            <w:r>
              <w:rPr>
                <w:sz w:val="20"/>
              </w:rPr>
              <w:t>Комплексное лечение тяжелых форм АКТГ-синдрома</w:t>
            </w:r>
          </w:p>
        </w:tc>
        <w:tc>
          <w:tcPr>
            <w:tcW w:w="1678" w:type="dxa"/>
          </w:tcPr>
          <w:p w:rsidR="00AC1318" w:rsidRDefault="00C25AF9" w:rsidP="00E9623F">
            <w:pPr>
              <w:spacing w:line="240" w:lineRule="auto"/>
              <w:jc w:val="center"/>
              <w:rPr>
                <w:sz w:val="20"/>
              </w:rPr>
            </w:pPr>
            <w:r>
              <w:rPr>
                <w:sz w:val="20"/>
              </w:rPr>
              <w:t>E24.3</w:t>
            </w:r>
          </w:p>
        </w:tc>
        <w:tc>
          <w:tcPr>
            <w:tcW w:w="3234" w:type="dxa"/>
          </w:tcPr>
          <w:p w:rsidR="00AC1318" w:rsidRDefault="00C25AF9">
            <w:pPr>
              <w:spacing w:line="240" w:lineRule="auto"/>
              <w:jc w:val="left"/>
              <w:rPr>
                <w:sz w:val="20"/>
              </w:rPr>
            </w:pPr>
            <w:r>
              <w:rPr>
                <w:sz w:val="20"/>
              </w:rPr>
              <w:t>эктопический АКТГ-синдром (с выявленным источником эктопической секреции)</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хирургическое лечение с последующим иммуногистохимическим исследованием ткани удаленной опухоли</w:t>
            </w:r>
          </w:p>
        </w:tc>
        <w:tc>
          <w:tcPr>
            <w:tcW w:w="1680" w:type="dxa"/>
            <w:gridSpan w:val="2"/>
            <w:vMerge w:val="restart"/>
          </w:tcPr>
          <w:p w:rsidR="00AC1318" w:rsidRDefault="00C25AF9">
            <w:pPr>
              <w:spacing w:line="240" w:lineRule="auto"/>
              <w:jc w:val="center"/>
              <w:rPr>
                <w:sz w:val="20"/>
              </w:rPr>
            </w:pPr>
            <w:r>
              <w:rPr>
                <w:sz w:val="20"/>
              </w:rPr>
              <w:t>143 847</w:t>
            </w:r>
          </w:p>
        </w:tc>
      </w:tr>
      <w:tr w:rsidR="00AC1318" w:rsidTr="006B07EC">
        <w:trPr>
          <w:gridAfter w:val="1"/>
          <w:wAfter w:w="43" w:type="dxa"/>
        </w:trPr>
        <w:tc>
          <w:tcPr>
            <w:tcW w:w="913" w:type="dxa"/>
            <w:vMerge/>
          </w:tcPr>
          <w:p w:rsidR="00AC1318" w:rsidRDefault="00AC1318">
            <w:pPr>
              <w:spacing w:line="240" w:lineRule="auto"/>
              <w:jc w:val="left"/>
              <w:rPr>
                <w:sz w:val="20"/>
              </w:rPr>
            </w:pPr>
          </w:p>
        </w:tc>
        <w:tc>
          <w:tcPr>
            <w:tcW w:w="3411" w:type="dxa"/>
            <w:vMerge/>
          </w:tcPr>
          <w:p w:rsidR="00AC1318" w:rsidRDefault="00AC1318">
            <w:pPr>
              <w:spacing w:line="240" w:lineRule="auto"/>
              <w:jc w:val="left"/>
              <w:rPr>
                <w:sz w:val="20"/>
              </w:rPr>
            </w:pPr>
          </w:p>
        </w:tc>
        <w:tc>
          <w:tcPr>
            <w:tcW w:w="1678" w:type="dxa"/>
          </w:tcPr>
          <w:p w:rsidR="00AC1318" w:rsidRDefault="00C25AF9" w:rsidP="00E9623F">
            <w:pPr>
              <w:spacing w:line="240" w:lineRule="auto"/>
              <w:jc w:val="center"/>
              <w:rPr>
                <w:sz w:val="20"/>
              </w:rPr>
            </w:pPr>
            <w:r>
              <w:rPr>
                <w:sz w:val="20"/>
              </w:rPr>
              <w:t>E24.9</w:t>
            </w:r>
          </w:p>
        </w:tc>
        <w:tc>
          <w:tcPr>
            <w:tcW w:w="3234" w:type="dxa"/>
          </w:tcPr>
          <w:p w:rsidR="00AC1318" w:rsidRDefault="00C25AF9" w:rsidP="00E9623F">
            <w:pPr>
              <w:spacing w:line="240" w:lineRule="auto"/>
              <w:jc w:val="left"/>
              <w:rPr>
                <w:sz w:val="20"/>
              </w:rPr>
            </w:pPr>
            <w:r>
              <w:rPr>
                <w:sz w:val="20"/>
              </w:rPr>
              <w:t xml:space="preserve">синдром Иценко </w:t>
            </w:r>
            <w:r w:rsidR="00E9623F">
              <w:rPr>
                <w:sz w:val="20"/>
              </w:rPr>
              <w:t>–</w:t>
            </w:r>
            <w:r>
              <w:rPr>
                <w:sz w:val="20"/>
              </w:rPr>
              <w:t xml:space="preserve"> Кушинга неуточненный</w:t>
            </w:r>
          </w:p>
        </w:tc>
        <w:tc>
          <w:tcPr>
            <w:tcW w:w="1515" w:type="dxa"/>
          </w:tcPr>
          <w:p w:rsidR="00AC1318" w:rsidRDefault="00C25AF9">
            <w:pPr>
              <w:spacing w:line="240" w:lineRule="auto"/>
              <w:jc w:val="left"/>
              <w:rPr>
                <w:sz w:val="20"/>
              </w:rPr>
            </w:pPr>
            <w:r>
              <w:rPr>
                <w:sz w:val="20"/>
              </w:rPr>
              <w:t>хирургическое лечение</w:t>
            </w:r>
          </w:p>
        </w:tc>
        <w:tc>
          <w:tcPr>
            <w:tcW w:w="3244" w:type="dxa"/>
          </w:tcPr>
          <w:p w:rsidR="00AC1318" w:rsidRDefault="00C25AF9">
            <w:pPr>
              <w:spacing w:line="240" w:lineRule="auto"/>
              <w:jc w:val="left"/>
              <w:rPr>
                <w:sz w:val="20"/>
              </w:rPr>
            </w:pPr>
            <w:r>
              <w:rPr>
                <w:sz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80" w:type="dxa"/>
            <w:gridSpan w:val="2"/>
            <w:vMerge/>
          </w:tcPr>
          <w:p w:rsidR="00AC1318" w:rsidRDefault="00AC1318">
            <w:pPr>
              <w:spacing w:line="240" w:lineRule="auto"/>
              <w:jc w:val="left"/>
              <w:rPr>
                <w:sz w:val="20"/>
              </w:rPr>
            </w:pPr>
          </w:p>
        </w:tc>
      </w:tr>
    </w:tbl>
    <w:p w:rsidR="00AC1318" w:rsidRDefault="00AC1318">
      <w:pPr>
        <w:spacing w:line="240" w:lineRule="auto"/>
        <w:jc w:val="center"/>
        <w:rPr>
          <w:rFonts w:eastAsia="Calibri"/>
          <w:szCs w:val="28"/>
          <w:lang w:eastAsia="en-US"/>
        </w:rPr>
      </w:pPr>
    </w:p>
    <w:p w:rsidR="00AC1318" w:rsidRPr="00E9623F" w:rsidRDefault="00C25AF9" w:rsidP="005B15EE">
      <w:pPr>
        <w:spacing w:line="240" w:lineRule="auto"/>
        <w:rPr>
          <w:rFonts w:eastAsia="Calibri"/>
          <w:sz w:val="20"/>
          <w:lang w:eastAsia="en-US"/>
        </w:rPr>
      </w:pPr>
      <w:r w:rsidRPr="00E9623F">
        <w:rPr>
          <w:rFonts w:eastAsia="Calibri"/>
          <w:sz w:val="20"/>
          <w:vertAlign w:val="superscript"/>
          <w:lang w:eastAsia="en-US"/>
        </w:rPr>
        <w:t>1</w:t>
      </w:r>
      <w:r w:rsidRPr="00E9623F">
        <w:rPr>
          <w:rFonts w:eastAsia="Calibri"/>
          <w:sz w:val="20"/>
          <w:lang w:eastAsia="en-US"/>
        </w:rPr>
        <w:t>Высокотехнологичная медицинская помощь.</w:t>
      </w:r>
    </w:p>
    <w:p w:rsidR="00AC1318" w:rsidRPr="00E9623F" w:rsidRDefault="00C25AF9" w:rsidP="005B15EE">
      <w:pPr>
        <w:spacing w:line="240" w:lineRule="auto"/>
        <w:rPr>
          <w:rFonts w:eastAsia="Calibri"/>
          <w:sz w:val="20"/>
          <w:lang w:eastAsia="en-US"/>
        </w:rPr>
      </w:pPr>
      <w:r w:rsidRPr="00E9623F">
        <w:rPr>
          <w:rFonts w:eastAsia="Calibri"/>
          <w:sz w:val="20"/>
          <w:vertAlign w:val="superscript"/>
          <w:lang w:eastAsia="en-US"/>
        </w:rPr>
        <w:t>2</w:t>
      </w:r>
      <w:r w:rsidRPr="00E9623F">
        <w:rPr>
          <w:rFonts w:eastAsia="Calibri"/>
          <w:sz w:val="20"/>
          <w:lang w:eastAsia="en-US"/>
        </w:rPr>
        <w:t>Международная статистическая классификация болезней и проблем, связанных со здоровьем (10-й пересмотр).</w:t>
      </w:r>
    </w:p>
    <w:p w:rsidR="00AC1318" w:rsidRPr="00E9623F" w:rsidRDefault="00C25AF9" w:rsidP="005B15EE">
      <w:pPr>
        <w:spacing w:line="240" w:lineRule="auto"/>
        <w:rPr>
          <w:rFonts w:eastAsia="Calibri"/>
          <w:sz w:val="20"/>
          <w:lang w:eastAsia="en-US"/>
        </w:rPr>
      </w:pPr>
      <w:r w:rsidRPr="00E9623F">
        <w:rPr>
          <w:rFonts w:eastAsia="Calibri"/>
          <w:sz w:val="20"/>
          <w:vertAlign w:val="superscript"/>
          <w:lang w:eastAsia="en-US"/>
        </w:rPr>
        <w:t>3</w:t>
      </w:r>
      <w:r w:rsidRPr="00E9623F">
        <w:rPr>
          <w:rFonts w:eastAsia="Calibri"/>
          <w:sz w:val="20"/>
          <w:lang w:eastAsia="en-US"/>
        </w:rPr>
        <w:t>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C1318" w:rsidRPr="00E9623F" w:rsidRDefault="00C25AF9" w:rsidP="005B15EE">
      <w:pPr>
        <w:spacing w:line="240" w:lineRule="auto"/>
        <w:rPr>
          <w:rFonts w:eastAsia="Calibri"/>
          <w:sz w:val="20"/>
          <w:lang w:eastAsia="en-US"/>
        </w:rPr>
      </w:pPr>
      <w:r w:rsidRPr="00E9623F">
        <w:rPr>
          <w:rFonts w:eastAsia="Calibri"/>
          <w:sz w:val="20"/>
          <w:vertAlign w:val="superscript"/>
          <w:lang w:eastAsia="en-US"/>
        </w:rPr>
        <w:t>4</w:t>
      </w:r>
      <w:r w:rsidRPr="00E9623F">
        <w:rPr>
          <w:rFonts w:eastAsia="Calibri"/>
          <w:sz w:val="20"/>
          <w:lang w:eastAsia="en-US"/>
        </w:rP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AC1318" w:rsidRPr="00E9623F" w:rsidRDefault="00C25AF9" w:rsidP="005B15EE">
      <w:pPr>
        <w:spacing w:line="240" w:lineRule="auto"/>
        <w:rPr>
          <w:rFonts w:eastAsia="Calibri"/>
          <w:sz w:val="20"/>
          <w:lang w:eastAsia="en-US"/>
        </w:rPr>
      </w:pPr>
      <w:r w:rsidRPr="00E9623F">
        <w:rPr>
          <w:rFonts w:eastAsia="Calibri"/>
          <w:sz w:val="20"/>
          <w:lang w:eastAsia="en-US"/>
        </w:rPr>
        <w:t xml:space="preserve">1-я группа </w:t>
      </w:r>
      <w:r w:rsidR="00E9623F">
        <w:rPr>
          <w:rFonts w:eastAsia="Calibri"/>
          <w:sz w:val="20"/>
          <w:lang w:eastAsia="en-US"/>
        </w:rPr>
        <w:t>–</w:t>
      </w:r>
      <w:r w:rsidRPr="00E9623F">
        <w:rPr>
          <w:rFonts w:eastAsia="Calibri"/>
          <w:sz w:val="20"/>
          <w:lang w:eastAsia="en-US"/>
        </w:rPr>
        <w:t xml:space="preserve"> 37 процентов; 2-я группа </w:t>
      </w:r>
      <w:r w:rsidR="00E9623F">
        <w:rPr>
          <w:rFonts w:eastAsia="Calibri"/>
          <w:sz w:val="20"/>
          <w:lang w:eastAsia="en-US"/>
        </w:rPr>
        <w:t>–</w:t>
      </w:r>
      <w:r w:rsidRPr="00E9623F">
        <w:rPr>
          <w:rFonts w:eastAsia="Calibri"/>
          <w:sz w:val="20"/>
          <w:lang w:eastAsia="en-US"/>
        </w:rPr>
        <w:t xml:space="preserve"> 43 процента; 3-я группа </w:t>
      </w:r>
      <w:r w:rsidR="00E9623F">
        <w:rPr>
          <w:rFonts w:eastAsia="Calibri"/>
          <w:sz w:val="20"/>
          <w:lang w:eastAsia="en-US"/>
        </w:rPr>
        <w:t>–</w:t>
      </w:r>
      <w:r w:rsidRPr="00E9623F">
        <w:rPr>
          <w:rFonts w:eastAsia="Calibri"/>
          <w:sz w:val="20"/>
          <w:lang w:eastAsia="en-US"/>
        </w:rPr>
        <w:t xml:space="preserve"> 18 процентов; 4-я группа </w:t>
      </w:r>
      <w:r w:rsidR="00E9623F">
        <w:rPr>
          <w:rFonts w:eastAsia="Calibri"/>
          <w:sz w:val="20"/>
          <w:lang w:eastAsia="en-US"/>
        </w:rPr>
        <w:t>–</w:t>
      </w:r>
      <w:r w:rsidRPr="00E9623F">
        <w:rPr>
          <w:rFonts w:eastAsia="Calibri"/>
          <w:sz w:val="20"/>
          <w:lang w:eastAsia="en-US"/>
        </w:rPr>
        <w:t xml:space="preserve"> 19 процентов; 5-я группа </w:t>
      </w:r>
      <w:r w:rsidR="00E9623F">
        <w:rPr>
          <w:rFonts w:eastAsia="Calibri"/>
          <w:sz w:val="20"/>
          <w:lang w:eastAsia="en-US"/>
        </w:rPr>
        <w:t>–</w:t>
      </w:r>
      <w:r w:rsidRPr="00E9623F">
        <w:rPr>
          <w:rFonts w:eastAsia="Calibri"/>
          <w:sz w:val="20"/>
          <w:lang w:eastAsia="en-US"/>
        </w:rPr>
        <w:t xml:space="preserve"> 25 процентов; 6-я группа </w:t>
      </w:r>
      <w:r w:rsidR="00E9623F">
        <w:rPr>
          <w:rFonts w:eastAsia="Calibri"/>
          <w:sz w:val="20"/>
          <w:lang w:eastAsia="en-US"/>
        </w:rPr>
        <w:t>–</w:t>
      </w:r>
      <w:r w:rsidRPr="00E9623F">
        <w:rPr>
          <w:rFonts w:eastAsia="Calibri"/>
          <w:sz w:val="20"/>
          <w:lang w:eastAsia="en-US"/>
        </w:rPr>
        <w:t xml:space="preserve"> 34 процента; 7-я группа </w:t>
      </w:r>
      <w:r w:rsidR="00E9623F">
        <w:rPr>
          <w:rFonts w:eastAsia="Calibri"/>
          <w:sz w:val="20"/>
          <w:lang w:eastAsia="en-US"/>
        </w:rPr>
        <w:t>–</w:t>
      </w:r>
      <w:r w:rsidRPr="00E9623F">
        <w:rPr>
          <w:rFonts w:eastAsia="Calibri"/>
          <w:sz w:val="20"/>
          <w:lang w:eastAsia="en-US"/>
        </w:rPr>
        <w:t xml:space="preserve"> 8 процентов; 8-я группа </w:t>
      </w:r>
      <w:r w:rsidR="00E9623F">
        <w:rPr>
          <w:rFonts w:eastAsia="Calibri"/>
          <w:sz w:val="20"/>
          <w:lang w:eastAsia="en-US"/>
        </w:rPr>
        <w:t>–</w:t>
      </w:r>
      <w:r w:rsidRPr="00E9623F">
        <w:rPr>
          <w:rFonts w:eastAsia="Calibri"/>
          <w:sz w:val="20"/>
          <w:lang w:eastAsia="en-US"/>
        </w:rPr>
        <w:t xml:space="preserve"> 54 процента; 9-я группа </w:t>
      </w:r>
      <w:r w:rsidR="00E9623F">
        <w:rPr>
          <w:rFonts w:eastAsia="Calibri"/>
          <w:sz w:val="20"/>
          <w:lang w:eastAsia="en-US"/>
        </w:rPr>
        <w:t>–</w:t>
      </w:r>
      <w:r w:rsidRPr="00E9623F">
        <w:rPr>
          <w:rFonts w:eastAsia="Calibri"/>
          <w:sz w:val="20"/>
          <w:lang w:eastAsia="en-US"/>
        </w:rPr>
        <w:t xml:space="preserve"> 37 процентов; 10-я группа </w:t>
      </w:r>
      <w:r w:rsidR="00E9623F">
        <w:rPr>
          <w:rFonts w:eastAsia="Calibri"/>
          <w:sz w:val="20"/>
          <w:lang w:eastAsia="en-US"/>
        </w:rPr>
        <w:t>–</w:t>
      </w:r>
      <w:r w:rsidRPr="00E9623F">
        <w:rPr>
          <w:rFonts w:eastAsia="Calibri"/>
          <w:sz w:val="20"/>
          <w:lang w:eastAsia="en-US"/>
        </w:rPr>
        <w:t xml:space="preserve"> 52 процента; 11-я группа </w:t>
      </w:r>
      <w:r w:rsidR="00E9623F">
        <w:rPr>
          <w:rFonts w:eastAsia="Calibri"/>
          <w:sz w:val="20"/>
          <w:lang w:eastAsia="en-US"/>
        </w:rPr>
        <w:t>–</w:t>
      </w:r>
      <w:r w:rsidRPr="00E9623F">
        <w:rPr>
          <w:rFonts w:eastAsia="Calibri"/>
          <w:sz w:val="20"/>
          <w:lang w:eastAsia="en-US"/>
        </w:rPr>
        <w:t xml:space="preserve"> 31 процент; 12-я группа </w:t>
      </w:r>
      <w:r w:rsidR="00E9623F">
        <w:rPr>
          <w:rFonts w:eastAsia="Calibri"/>
          <w:sz w:val="20"/>
          <w:lang w:eastAsia="en-US"/>
        </w:rPr>
        <w:t>–</w:t>
      </w:r>
      <w:r w:rsidRPr="00E9623F">
        <w:rPr>
          <w:rFonts w:eastAsia="Calibri"/>
          <w:sz w:val="20"/>
          <w:lang w:eastAsia="en-US"/>
        </w:rPr>
        <w:t xml:space="preserve"> 28 процентов; 13-я группа </w:t>
      </w:r>
      <w:r w:rsidR="00E9623F">
        <w:rPr>
          <w:rFonts w:eastAsia="Calibri"/>
          <w:sz w:val="20"/>
          <w:lang w:eastAsia="en-US"/>
        </w:rPr>
        <w:t>–</w:t>
      </w:r>
      <w:r w:rsidRPr="00E9623F">
        <w:rPr>
          <w:rFonts w:eastAsia="Calibri"/>
          <w:sz w:val="20"/>
          <w:lang w:eastAsia="en-US"/>
        </w:rPr>
        <w:t xml:space="preserve"> 22 процента; 14-я группа </w:t>
      </w:r>
      <w:r w:rsidR="00E9623F">
        <w:rPr>
          <w:rFonts w:eastAsia="Calibri"/>
          <w:sz w:val="20"/>
          <w:lang w:eastAsia="en-US"/>
        </w:rPr>
        <w:t>–</w:t>
      </w:r>
      <w:r w:rsidRPr="00E9623F">
        <w:rPr>
          <w:rFonts w:eastAsia="Calibri"/>
          <w:sz w:val="20"/>
          <w:lang w:eastAsia="en-US"/>
        </w:rPr>
        <w:t xml:space="preserve"> 20 процентов; 15-я группа </w:t>
      </w:r>
      <w:r w:rsidR="00E9623F">
        <w:rPr>
          <w:rFonts w:eastAsia="Calibri"/>
          <w:sz w:val="20"/>
          <w:lang w:eastAsia="en-US"/>
        </w:rPr>
        <w:t>–</w:t>
      </w:r>
      <w:r w:rsidRPr="00E9623F">
        <w:rPr>
          <w:rFonts w:eastAsia="Calibri"/>
          <w:sz w:val="20"/>
          <w:lang w:eastAsia="en-US"/>
        </w:rPr>
        <w:t xml:space="preserve"> 19 процентов; 16-я группа </w:t>
      </w:r>
      <w:r w:rsidR="00E9623F">
        <w:rPr>
          <w:rFonts w:eastAsia="Calibri"/>
          <w:sz w:val="20"/>
          <w:lang w:eastAsia="en-US"/>
        </w:rPr>
        <w:t>–</w:t>
      </w:r>
      <w:r w:rsidRPr="00E9623F">
        <w:rPr>
          <w:rFonts w:eastAsia="Calibri"/>
          <w:sz w:val="20"/>
          <w:lang w:eastAsia="en-US"/>
        </w:rPr>
        <w:t xml:space="preserve"> 41 процент; 17-я группа </w:t>
      </w:r>
      <w:r w:rsidR="00E9623F">
        <w:rPr>
          <w:rFonts w:eastAsia="Calibri"/>
          <w:sz w:val="20"/>
          <w:lang w:eastAsia="en-US"/>
        </w:rPr>
        <w:t>–</w:t>
      </w:r>
      <w:r w:rsidRPr="00E9623F">
        <w:rPr>
          <w:rFonts w:eastAsia="Calibri"/>
          <w:sz w:val="20"/>
          <w:lang w:eastAsia="en-US"/>
        </w:rPr>
        <w:t xml:space="preserve"> 32 процента; 18-я группа </w:t>
      </w:r>
      <w:r w:rsidR="00E9623F">
        <w:rPr>
          <w:rFonts w:eastAsia="Calibri"/>
          <w:sz w:val="20"/>
          <w:lang w:eastAsia="en-US"/>
        </w:rPr>
        <w:t>–</w:t>
      </w:r>
      <w:r w:rsidRPr="00E9623F">
        <w:rPr>
          <w:rFonts w:eastAsia="Calibri"/>
          <w:sz w:val="20"/>
          <w:lang w:eastAsia="en-US"/>
        </w:rPr>
        <w:t xml:space="preserve"> 2 процента; 19-я группа </w:t>
      </w:r>
      <w:r w:rsidR="00E9623F">
        <w:rPr>
          <w:rFonts w:eastAsia="Calibri"/>
          <w:sz w:val="20"/>
          <w:lang w:eastAsia="en-US"/>
        </w:rPr>
        <w:t>–</w:t>
      </w:r>
      <w:r w:rsidRPr="00E9623F">
        <w:rPr>
          <w:rFonts w:eastAsia="Calibri"/>
          <w:sz w:val="20"/>
          <w:lang w:eastAsia="en-US"/>
        </w:rPr>
        <w:t xml:space="preserve"> 24 процента; 20-я группа </w:t>
      </w:r>
      <w:r w:rsidR="00E9623F">
        <w:rPr>
          <w:rFonts w:eastAsia="Calibri"/>
          <w:sz w:val="20"/>
          <w:lang w:eastAsia="en-US"/>
        </w:rPr>
        <w:t>–</w:t>
      </w:r>
      <w:r w:rsidRPr="00E9623F">
        <w:rPr>
          <w:rFonts w:eastAsia="Calibri"/>
          <w:sz w:val="20"/>
          <w:lang w:eastAsia="en-US"/>
        </w:rPr>
        <w:t xml:space="preserve"> 33 процента; 21-я группа </w:t>
      </w:r>
      <w:r w:rsidR="00E9623F">
        <w:rPr>
          <w:rFonts w:eastAsia="Calibri"/>
          <w:sz w:val="20"/>
          <w:lang w:eastAsia="en-US"/>
        </w:rPr>
        <w:t>–</w:t>
      </w:r>
      <w:r w:rsidRPr="00E9623F">
        <w:rPr>
          <w:rFonts w:eastAsia="Calibri"/>
          <w:sz w:val="20"/>
          <w:lang w:eastAsia="en-US"/>
        </w:rPr>
        <w:t xml:space="preserve"> 30 процентов; 22-я группа </w:t>
      </w:r>
      <w:r w:rsidR="00E9623F">
        <w:rPr>
          <w:rFonts w:eastAsia="Calibri"/>
          <w:sz w:val="20"/>
          <w:lang w:eastAsia="en-US"/>
        </w:rPr>
        <w:t>–</w:t>
      </w:r>
      <w:r w:rsidRPr="00E9623F">
        <w:rPr>
          <w:rFonts w:eastAsia="Calibri"/>
          <w:sz w:val="20"/>
          <w:lang w:eastAsia="en-US"/>
        </w:rPr>
        <w:t xml:space="preserve"> 59 процентов; 23-я группа </w:t>
      </w:r>
      <w:r w:rsidR="00E9623F">
        <w:rPr>
          <w:rFonts w:eastAsia="Calibri"/>
          <w:sz w:val="20"/>
          <w:lang w:eastAsia="en-US"/>
        </w:rPr>
        <w:t>–</w:t>
      </w:r>
      <w:r w:rsidRPr="00E9623F">
        <w:rPr>
          <w:rFonts w:eastAsia="Calibri"/>
          <w:sz w:val="20"/>
          <w:lang w:eastAsia="en-US"/>
        </w:rPr>
        <w:t xml:space="preserve"> 40 процентов; 24-я группа </w:t>
      </w:r>
      <w:r w:rsidR="00E9623F">
        <w:rPr>
          <w:rFonts w:eastAsia="Calibri"/>
          <w:sz w:val="20"/>
          <w:lang w:eastAsia="en-US"/>
        </w:rPr>
        <w:t>–</w:t>
      </w:r>
      <w:r w:rsidRPr="00E9623F">
        <w:rPr>
          <w:rFonts w:eastAsia="Calibri"/>
          <w:sz w:val="20"/>
          <w:lang w:eastAsia="en-US"/>
        </w:rPr>
        <w:t xml:space="preserve"> 26 процентов; 25-я группа </w:t>
      </w:r>
      <w:r w:rsidR="00E9623F">
        <w:rPr>
          <w:rFonts w:eastAsia="Calibri"/>
          <w:sz w:val="20"/>
          <w:lang w:eastAsia="en-US"/>
        </w:rPr>
        <w:t>–</w:t>
      </w:r>
      <w:r w:rsidRPr="00E9623F">
        <w:rPr>
          <w:rFonts w:eastAsia="Calibri"/>
          <w:sz w:val="20"/>
          <w:lang w:eastAsia="en-US"/>
        </w:rPr>
        <w:t xml:space="preserve"> 41 процент; 26-я группа </w:t>
      </w:r>
      <w:r w:rsidR="00E9623F">
        <w:rPr>
          <w:rFonts w:eastAsia="Calibri"/>
          <w:sz w:val="20"/>
          <w:lang w:eastAsia="en-US"/>
        </w:rPr>
        <w:t>–</w:t>
      </w:r>
      <w:r w:rsidRPr="00E9623F">
        <w:rPr>
          <w:rFonts w:eastAsia="Calibri"/>
          <w:sz w:val="20"/>
          <w:lang w:eastAsia="en-US"/>
        </w:rPr>
        <w:t xml:space="preserve"> 39 процентов; 27-я группа </w:t>
      </w:r>
      <w:r w:rsidR="00E9623F">
        <w:rPr>
          <w:rFonts w:eastAsia="Calibri"/>
          <w:sz w:val="20"/>
          <w:lang w:eastAsia="en-US"/>
        </w:rPr>
        <w:t>–</w:t>
      </w:r>
      <w:r w:rsidRPr="00E9623F">
        <w:rPr>
          <w:rFonts w:eastAsia="Calibri"/>
          <w:sz w:val="20"/>
          <w:lang w:eastAsia="en-US"/>
        </w:rPr>
        <w:t xml:space="preserve"> 38 процентов; 28-я группа </w:t>
      </w:r>
      <w:r w:rsidR="00E9623F">
        <w:rPr>
          <w:rFonts w:eastAsia="Calibri"/>
          <w:sz w:val="20"/>
          <w:lang w:eastAsia="en-US"/>
        </w:rPr>
        <w:t>–</w:t>
      </w:r>
      <w:r w:rsidRPr="00E9623F">
        <w:rPr>
          <w:rFonts w:eastAsia="Calibri"/>
          <w:sz w:val="20"/>
          <w:lang w:eastAsia="en-US"/>
        </w:rPr>
        <w:t xml:space="preserve"> 29 процентов; 29-я группа </w:t>
      </w:r>
      <w:r w:rsidR="00E9623F">
        <w:rPr>
          <w:rFonts w:eastAsia="Calibri"/>
          <w:sz w:val="20"/>
          <w:lang w:eastAsia="en-US"/>
        </w:rPr>
        <w:t>–</w:t>
      </w:r>
      <w:r w:rsidRPr="00E9623F">
        <w:rPr>
          <w:rFonts w:eastAsia="Calibri"/>
          <w:sz w:val="20"/>
          <w:lang w:eastAsia="en-US"/>
        </w:rPr>
        <w:t xml:space="preserve"> 23 процента; 30-я группа </w:t>
      </w:r>
      <w:r w:rsidR="00E9623F">
        <w:rPr>
          <w:rFonts w:eastAsia="Calibri"/>
          <w:sz w:val="20"/>
          <w:lang w:eastAsia="en-US"/>
        </w:rPr>
        <w:t>–</w:t>
      </w:r>
      <w:r w:rsidRPr="00E9623F">
        <w:rPr>
          <w:rFonts w:eastAsia="Calibri"/>
          <w:sz w:val="20"/>
          <w:lang w:eastAsia="en-US"/>
        </w:rPr>
        <w:t xml:space="preserve"> 48 процентов; 31-я группа </w:t>
      </w:r>
      <w:r w:rsidR="00E9623F">
        <w:rPr>
          <w:rFonts w:eastAsia="Calibri"/>
          <w:sz w:val="20"/>
          <w:lang w:eastAsia="en-US"/>
        </w:rPr>
        <w:t>–</w:t>
      </w:r>
      <w:r w:rsidRPr="00E9623F">
        <w:rPr>
          <w:rFonts w:eastAsia="Calibri"/>
          <w:sz w:val="20"/>
          <w:lang w:eastAsia="en-US"/>
        </w:rPr>
        <w:t xml:space="preserve"> 39 процентов; 32-я группа </w:t>
      </w:r>
      <w:r w:rsidR="00E9623F">
        <w:rPr>
          <w:rFonts w:eastAsia="Calibri"/>
          <w:sz w:val="20"/>
          <w:lang w:eastAsia="en-US"/>
        </w:rPr>
        <w:t>–</w:t>
      </w:r>
      <w:r w:rsidRPr="00E9623F">
        <w:rPr>
          <w:rFonts w:eastAsia="Calibri"/>
          <w:sz w:val="20"/>
          <w:lang w:eastAsia="en-US"/>
        </w:rPr>
        <w:t xml:space="preserve"> 38 процентов; 33-я группа </w:t>
      </w:r>
      <w:r w:rsidR="00E9623F">
        <w:rPr>
          <w:rFonts w:eastAsia="Calibri"/>
          <w:sz w:val="20"/>
          <w:lang w:eastAsia="en-US"/>
        </w:rPr>
        <w:t>–</w:t>
      </w:r>
      <w:r w:rsidRPr="00E9623F">
        <w:rPr>
          <w:rFonts w:eastAsia="Calibri"/>
          <w:sz w:val="20"/>
          <w:lang w:eastAsia="en-US"/>
        </w:rPr>
        <w:t xml:space="preserve"> 27 процентов; 34-я группа </w:t>
      </w:r>
      <w:r w:rsidR="00E9623F">
        <w:rPr>
          <w:rFonts w:eastAsia="Calibri"/>
          <w:sz w:val="20"/>
          <w:lang w:eastAsia="en-US"/>
        </w:rPr>
        <w:t>–</w:t>
      </w:r>
      <w:r w:rsidRPr="00E9623F">
        <w:rPr>
          <w:rFonts w:eastAsia="Calibri"/>
          <w:sz w:val="20"/>
          <w:lang w:eastAsia="en-US"/>
        </w:rPr>
        <w:t xml:space="preserve"> 9 процентов; 35-я группа </w:t>
      </w:r>
      <w:r w:rsidR="00E9623F">
        <w:rPr>
          <w:rFonts w:eastAsia="Calibri"/>
          <w:sz w:val="20"/>
          <w:lang w:eastAsia="en-US"/>
        </w:rPr>
        <w:t>–</w:t>
      </w:r>
      <w:r w:rsidRPr="00E9623F">
        <w:rPr>
          <w:rFonts w:eastAsia="Calibri"/>
          <w:sz w:val="20"/>
          <w:lang w:eastAsia="en-US"/>
        </w:rPr>
        <w:t xml:space="preserve"> 42 процента; 36-я группа </w:t>
      </w:r>
      <w:r w:rsidR="00E9623F">
        <w:rPr>
          <w:rFonts w:eastAsia="Calibri"/>
          <w:sz w:val="20"/>
          <w:lang w:eastAsia="en-US"/>
        </w:rPr>
        <w:t>–</w:t>
      </w:r>
      <w:r w:rsidRPr="00E9623F">
        <w:rPr>
          <w:rFonts w:eastAsia="Calibri"/>
          <w:sz w:val="20"/>
          <w:lang w:eastAsia="en-US"/>
        </w:rPr>
        <w:t xml:space="preserve"> 25 процентов; 37-я группа </w:t>
      </w:r>
      <w:r w:rsidR="00E9623F">
        <w:rPr>
          <w:rFonts w:eastAsia="Calibri"/>
          <w:sz w:val="20"/>
          <w:lang w:eastAsia="en-US"/>
        </w:rPr>
        <w:t>–</w:t>
      </w:r>
      <w:r w:rsidRPr="00E9623F">
        <w:rPr>
          <w:rFonts w:eastAsia="Calibri"/>
          <w:sz w:val="20"/>
          <w:lang w:eastAsia="en-US"/>
        </w:rPr>
        <w:t xml:space="preserve"> 37 процентов; 38-я группа </w:t>
      </w:r>
      <w:r w:rsidR="00E9623F">
        <w:rPr>
          <w:rFonts w:eastAsia="Calibri"/>
          <w:sz w:val="20"/>
          <w:lang w:eastAsia="en-US"/>
        </w:rPr>
        <w:t>–</w:t>
      </w:r>
      <w:r w:rsidRPr="00E9623F">
        <w:rPr>
          <w:rFonts w:eastAsia="Calibri"/>
          <w:sz w:val="20"/>
          <w:lang w:eastAsia="en-US"/>
        </w:rPr>
        <w:t xml:space="preserve"> 24 процента; 39-я группа </w:t>
      </w:r>
      <w:r w:rsidR="00E9623F">
        <w:rPr>
          <w:rFonts w:eastAsia="Calibri"/>
          <w:sz w:val="20"/>
          <w:lang w:eastAsia="en-US"/>
        </w:rPr>
        <w:t>–</w:t>
      </w:r>
      <w:r w:rsidRPr="00E9623F">
        <w:rPr>
          <w:rFonts w:eastAsia="Calibri"/>
          <w:sz w:val="20"/>
          <w:lang w:eastAsia="en-US"/>
        </w:rPr>
        <w:t xml:space="preserve"> 22 процента; 40-я группа </w:t>
      </w:r>
      <w:r w:rsidR="00E9623F">
        <w:rPr>
          <w:rFonts w:eastAsia="Calibri"/>
          <w:sz w:val="20"/>
          <w:lang w:eastAsia="en-US"/>
        </w:rPr>
        <w:t>–</w:t>
      </w:r>
      <w:r w:rsidRPr="00E9623F">
        <w:rPr>
          <w:rFonts w:eastAsia="Calibri"/>
          <w:sz w:val="20"/>
          <w:lang w:eastAsia="en-US"/>
        </w:rPr>
        <w:t xml:space="preserve"> 33 процента; 41-я группа </w:t>
      </w:r>
      <w:r w:rsidR="00E9623F">
        <w:rPr>
          <w:rFonts w:eastAsia="Calibri"/>
          <w:sz w:val="20"/>
          <w:lang w:eastAsia="en-US"/>
        </w:rPr>
        <w:t>–</w:t>
      </w:r>
      <w:r w:rsidRPr="00E9623F">
        <w:rPr>
          <w:rFonts w:eastAsia="Calibri"/>
          <w:sz w:val="20"/>
          <w:lang w:eastAsia="en-US"/>
        </w:rPr>
        <w:t xml:space="preserve"> 22 процента; 42-я группа </w:t>
      </w:r>
      <w:r w:rsidR="00E9623F">
        <w:rPr>
          <w:rFonts w:eastAsia="Calibri"/>
          <w:sz w:val="20"/>
          <w:lang w:eastAsia="en-US"/>
        </w:rPr>
        <w:t>–</w:t>
      </w:r>
      <w:r w:rsidRPr="00E9623F">
        <w:rPr>
          <w:rFonts w:eastAsia="Calibri"/>
          <w:sz w:val="20"/>
          <w:lang w:eastAsia="en-US"/>
        </w:rPr>
        <w:t xml:space="preserve"> 45 процентов; 43-я группа </w:t>
      </w:r>
      <w:r w:rsidR="00E9623F">
        <w:rPr>
          <w:rFonts w:eastAsia="Calibri"/>
          <w:sz w:val="20"/>
          <w:lang w:eastAsia="en-US"/>
        </w:rPr>
        <w:t>–</w:t>
      </w:r>
      <w:r w:rsidRPr="00E9623F">
        <w:rPr>
          <w:rFonts w:eastAsia="Calibri"/>
          <w:sz w:val="20"/>
          <w:lang w:eastAsia="en-US"/>
        </w:rPr>
        <w:t xml:space="preserve"> 39 процентов; 44-я группа </w:t>
      </w:r>
      <w:r w:rsidR="00E9623F">
        <w:rPr>
          <w:rFonts w:eastAsia="Calibri"/>
          <w:sz w:val="20"/>
          <w:lang w:eastAsia="en-US"/>
        </w:rPr>
        <w:t>–</w:t>
      </w:r>
      <w:r w:rsidRPr="00E9623F">
        <w:rPr>
          <w:rFonts w:eastAsia="Calibri"/>
          <w:sz w:val="20"/>
          <w:lang w:eastAsia="en-US"/>
        </w:rPr>
        <w:t xml:space="preserve"> 58 процентов; 45-я группа </w:t>
      </w:r>
      <w:r w:rsidR="00E9623F">
        <w:rPr>
          <w:rFonts w:eastAsia="Calibri"/>
          <w:sz w:val="20"/>
          <w:lang w:eastAsia="en-US"/>
        </w:rPr>
        <w:t>–</w:t>
      </w:r>
      <w:r w:rsidRPr="00E9623F">
        <w:rPr>
          <w:rFonts w:eastAsia="Calibri"/>
          <w:sz w:val="20"/>
          <w:lang w:eastAsia="en-US"/>
        </w:rPr>
        <w:t xml:space="preserve"> 50 процентов; 46</w:t>
      </w:r>
      <w:r w:rsidR="00E9623F">
        <w:rPr>
          <w:rFonts w:eastAsia="Calibri"/>
          <w:sz w:val="20"/>
          <w:lang w:eastAsia="en-US"/>
        </w:rPr>
        <w:t>–</w:t>
      </w:r>
      <w:r w:rsidRPr="00E9623F">
        <w:rPr>
          <w:rFonts w:eastAsia="Calibri"/>
          <w:sz w:val="20"/>
          <w:lang w:eastAsia="en-US"/>
        </w:rPr>
        <w:t>я группа - 37 процентов; 47</w:t>
      </w:r>
      <w:r w:rsidR="00E9623F">
        <w:rPr>
          <w:rFonts w:eastAsia="Calibri"/>
          <w:sz w:val="20"/>
          <w:lang w:eastAsia="en-US"/>
        </w:rPr>
        <w:t>–</w:t>
      </w:r>
      <w:r w:rsidRPr="00E9623F">
        <w:rPr>
          <w:rFonts w:eastAsia="Calibri"/>
          <w:sz w:val="20"/>
          <w:lang w:eastAsia="en-US"/>
        </w:rPr>
        <w:t>я группа - 16 процентов; 48</w:t>
      </w:r>
      <w:r w:rsidR="00E9623F">
        <w:rPr>
          <w:rFonts w:eastAsia="Calibri"/>
          <w:sz w:val="20"/>
          <w:lang w:eastAsia="en-US"/>
        </w:rPr>
        <w:t>–</w:t>
      </w:r>
      <w:r w:rsidRPr="00E9623F">
        <w:rPr>
          <w:rFonts w:eastAsia="Calibri"/>
          <w:sz w:val="20"/>
          <w:lang w:eastAsia="en-US"/>
        </w:rPr>
        <w:t>я группа - 13 процентов; 49</w:t>
      </w:r>
      <w:r w:rsidR="00E9623F">
        <w:rPr>
          <w:rFonts w:eastAsia="Calibri"/>
          <w:sz w:val="20"/>
          <w:lang w:eastAsia="en-US"/>
        </w:rPr>
        <w:t>–</w:t>
      </w:r>
      <w:r w:rsidRPr="00E9623F">
        <w:rPr>
          <w:rFonts w:eastAsia="Calibri"/>
          <w:sz w:val="20"/>
          <w:lang w:eastAsia="en-US"/>
        </w:rPr>
        <w:t>я группа - 11 процентов; 50</w:t>
      </w:r>
      <w:r w:rsidR="00E9623F">
        <w:rPr>
          <w:rFonts w:eastAsia="Calibri"/>
          <w:sz w:val="20"/>
          <w:lang w:eastAsia="en-US"/>
        </w:rPr>
        <w:t>–</w:t>
      </w:r>
      <w:r w:rsidRPr="00E9623F">
        <w:rPr>
          <w:rFonts w:eastAsia="Calibri"/>
          <w:sz w:val="20"/>
          <w:lang w:eastAsia="en-US"/>
        </w:rPr>
        <w:t>я группа - 9 процентов; 51</w:t>
      </w:r>
      <w:r w:rsidR="00E9623F">
        <w:rPr>
          <w:rFonts w:eastAsia="Calibri"/>
          <w:sz w:val="20"/>
          <w:lang w:eastAsia="en-US"/>
        </w:rPr>
        <w:t>–</w:t>
      </w:r>
      <w:r w:rsidRPr="00E9623F">
        <w:rPr>
          <w:rFonts w:eastAsia="Calibri"/>
          <w:sz w:val="20"/>
          <w:lang w:eastAsia="en-US"/>
        </w:rPr>
        <w:t>я группа - 8 процентов; 52-я группа</w:t>
      </w:r>
      <w:r w:rsidR="00E9623F">
        <w:rPr>
          <w:rFonts w:eastAsia="Calibri"/>
          <w:sz w:val="20"/>
          <w:lang w:eastAsia="en-US"/>
        </w:rPr>
        <w:t xml:space="preserve"> – </w:t>
      </w:r>
      <w:r w:rsidRPr="00E9623F">
        <w:rPr>
          <w:rFonts w:eastAsia="Calibri"/>
          <w:sz w:val="20"/>
          <w:lang w:eastAsia="en-US"/>
        </w:rPr>
        <w:t>7 процентов; 53-я группа</w:t>
      </w:r>
      <w:r w:rsidR="00E9623F">
        <w:rPr>
          <w:rFonts w:eastAsia="Calibri"/>
          <w:sz w:val="20"/>
          <w:lang w:eastAsia="en-US"/>
        </w:rPr>
        <w:t xml:space="preserve"> – </w:t>
      </w:r>
      <w:r w:rsidRPr="00E9623F">
        <w:rPr>
          <w:rFonts w:eastAsia="Calibri"/>
          <w:sz w:val="20"/>
          <w:lang w:eastAsia="en-US"/>
        </w:rPr>
        <w:t>20 процентов; 54-я группа</w:t>
      </w:r>
      <w:r w:rsidR="00E9623F">
        <w:rPr>
          <w:rFonts w:eastAsia="Calibri"/>
          <w:sz w:val="20"/>
          <w:lang w:eastAsia="en-US"/>
        </w:rPr>
        <w:t xml:space="preserve"> – </w:t>
      </w:r>
      <w:r w:rsidRPr="00E9623F">
        <w:rPr>
          <w:rFonts w:eastAsia="Calibri"/>
          <w:sz w:val="20"/>
          <w:lang w:eastAsia="en-US"/>
        </w:rPr>
        <w:t>17 процентов; 55-я группа</w:t>
      </w:r>
      <w:r w:rsidR="00E9623F">
        <w:rPr>
          <w:rFonts w:eastAsia="Calibri"/>
          <w:sz w:val="20"/>
          <w:lang w:eastAsia="en-US"/>
        </w:rPr>
        <w:t xml:space="preserve"> – </w:t>
      </w:r>
      <w:r w:rsidRPr="00E9623F">
        <w:rPr>
          <w:rFonts w:eastAsia="Calibri"/>
          <w:sz w:val="20"/>
          <w:lang w:eastAsia="en-US"/>
        </w:rPr>
        <w:t>41 процент; 56-я группа</w:t>
      </w:r>
      <w:r w:rsidR="00E9623F">
        <w:rPr>
          <w:rFonts w:eastAsia="Calibri"/>
          <w:sz w:val="20"/>
          <w:lang w:eastAsia="en-US"/>
        </w:rPr>
        <w:t xml:space="preserve"> – </w:t>
      </w:r>
      <w:r w:rsidRPr="00E9623F">
        <w:rPr>
          <w:rFonts w:eastAsia="Calibri"/>
          <w:sz w:val="20"/>
          <w:lang w:eastAsia="en-US"/>
        </w:rPr>
        <w:t>19 процентов; 57-я группа</w:t>
      </w:r>
      <w:r w:rsidR="00E9623F">
        <w:rPr>
          <w:rFonts w:eastAsia="Calibri"/>
          <w:sz w:val="20"/>
          <w:lang w:eastAsia="en-US"/>
        </w:rPr>
        <w:t xml:space="preserve"> – </w:t>
      </w:r>
      <w:r w:rsidRPr="00E9623F">
        <w:rPr>
          <w:rFonts w:eastAsia="Calibri"/>
          <w:sz w:val="20"/>
          <w:lang w:eastAsia="en-US"/>
        </w:rPr>
        <w:t>56 процентов; 58-я группа</w:t>
      </w:r>
      <w:r w:rsidR="00E9623F">
        <w:rPr>
          <w:rFonts w:eastAsia="Calibri"/>
          <w:sz w:val="20"/>
          <w:lang w:eastAsia="en-US"/>
        </w:rPr>
        <w:t xml:space="preserve"> – </w:t>
      </w:r>
      <w:r w:rsidRPr="00E9623F">
        <w:rPr>
          <w:rFonts w:eastAsia="Calibri"/>
          <w:sz w:val="20"/>
          <w:lang w:eastAsia="en-US"/>
        </w:rPr>
        <w:t>21 процент; 59-я группа</w:t>
      </w:r>
      <w:r w:rsidR="00E9623F">
        <w:rPr>
          <w:rFonts w:eastAsia="Calibri"/>
          <w:sz w:val="20"/>
          <w:lang w:eastAsia="en-US"/>
        </w:rPr>
        <w:t xml:space="preserve"> – </w:t>
      </w:r>
      <w:r w:rsidRPr="00E9623F">
        <w:rPr>
          <w:rFonts w:eastAsia="Calibri"/>
          <w:sz w:val="20"/>
          <w:lang w:eastAsia="en-US"/>
        </w:rPr>
        <w:t>13 процентов; 60-я группа</w:t>
      </w:r>
      <w:r w:rsidR="00E9623F">
        <w:rPr>
          <w:rFonts w:eastAsia="Calibri"/>
          <w:sz w:val="20"/>
          <w:lang w:eastAsia="en-US"/>
        </w:rPr>
        <w:t xml:space="preserve"> – </w:t>
      </w:r>
      <w:r w:rsidRPr="00E9623F">
        <w:rPr>
          <w:rFonts w:eastAsia="Calibri"/>
          <w:sz w:val="20"/>
          <w:lang w:eastAsia="en-US"/>
        </w:rPr>
        <w:t>17 процентов; 61-я группа</w:t>
      </w:r>
      <w:r w:rsidR="00E9623F">
        <w:rPr>
          <w:rFonts w:eastAsia="Calibri"/>
          <w:sz w:val="20"/>
          <w:lang w:eastAsia="en-US"/>
        </w:rPr>
        <w:t xml:space="preserve"> – </w:t>
      </w:r>
      <w:r w:rsidRPr="00E9623F">
        <w:rPr>
          <w:rFonts w:eastAsia="Calibri"/>
          <w:sz w:val="20"/>
          <w:lang w:eastAsia="en-US"/>
        </w:rPr>
        <w:t>12 процентов; 62-я группа</w:t>
      </w:r>
      <w:r w:rsidR="00E9623F">
        <w:rPr>
          <w:rFonts w:eastAsia="Calibri"/>
          <w:sz w:val="20"/>
          <w:lang w:eastAsia="en-US"/>
        </w:rPr>
        <w:t xml:space="preserve"> – </w:t>
      </w:r>
      <w:r w:rsidRPr="00E9623F">
        <w:rPr>
          <w:rFonts w:eastAsia="Calibri"/>
          <w:sz w:val="20"/>
          <w:lang w:eastAsia="en-US"/>
        </w:rPr>
        <w:t>13 процентов; 63-я группа</w:t>
      </w:r>
      <w:r w:rsidR="00E9623F">
        <w:rPr>
          <w:rFonts w:eastAsia="Calibri"/>
          <w:sz w:val="20"/>
          <w:lang w:eastAsia="en-US"/>
        </w:rPr>
        <w:t xml:space="preserve"> – </w:t>
      </w:r>
      <w:r w:rsidRPr="00E9623F">
        <w:rPr>
          <w:rFonts w:eastAsia="Calibri"/>
          <w:sz w:val="20"/>
          <w:lang w:eastAsia="en-US"/>
        </w:rPr>
        <w:t>4 процента; 64-я группа</w:t>
      </w:r>
      <w:r w:rsidR="00E9623F">
        <w:rPr>
          <w:rFonts w:eastAsia="Calibri"/>
          <w:sz w:val="20"/>
          <w:lang w:eastAsia="en-US"/>
        </w:rPr>
        <w:t xml:space="preserve"> – </w:t>
      </w:r>
      <w:r w:rsidRPr="00E9623F">
        <w:rPr>
          <w:rFonts w:eastAsia="Calibri"/>
          <w:sz w:val="20"/>
          <w:lang w:eastAsia="en-US"/>
        </w:rPr>
        <w:t>2 процента; 65-я группа</w:t>
      </w:r>
      <w:r w:rsidR="00E9623F">
        <w:rPr>
          <w:rFonts w:eastAsia="Calibri"/>
          <w:sz w:val="20"/>
          <w:lang w:eastAsia="en-US"/>
        </w:rPr>
        <w:t xml:space="preserve"> – </w:t>
      </w:r>
      <w:r w:rsidRPr="00E9623F">
        <w:rPr>
          <w:rFonts w:eastAsia="Calibri"/>
          <w:sz w:val="20"/>
          <w:lang w:eastAsia="en-US"/>
        </w:rPr>
        <w:t xml:space="preserve">12 процентов; 66-я </w:t>
      </w:r>
      <w:r w:rsidRPr="00E9623F">
        <w:rPr>
          <w:rFonts w:eastAsia="Calibri"/>
          <w:sz w:val="20"/>
          <w:lang w:eastAsia="en-US"/>
        </w:rPr>
        <w:lastRenderedPageBreak/>
        <w:t>группа</w:t>
      </w:r>
      <w:r w:rsidR="00E9623F">
        <w:rPr>
          <w:rFonts w:eastAsia="Calibri"/>
          <w:sz w:val="20"/>
          <w:lang w:eastAsia="en-US"/>
        </w:rPr>
        <w:t xml:space="preserve"> – </w:t>
      </w:r>
      <w:r w:rsidRPr="00E9623F">
        <w:rPr>
          <w:rFonts w:eastAsia="Calibri"/>
          <w:sz w:val="20"/>
          <w:lang w:eastAsia="en-US"/>
        </w:rPr>
        <w:t>8 процентов; 67-я группа</w:t>
      </w:r>
      <w:r w:rsidR="00E9623F">
        <w:rPr>
          <w:rFonts w:eastAsia="Calibri"/>
          <w:sz w:val="20"/>
          <w:lang w:eastAsia="en-US"/>
        </w:rPr>
        <w:t xml:space="preserve"> – </w:t>
      </w:r>
      <w:r w:rsidRPr="00E9623F">
        <w:rPr>
          <w:rFonts w:eastAsia="Calibri"/>
          <w:sz w:val="20"/>
          <w:lang w:eastAsia="en-US"/>
        </w:rPr>
        <w:t>47 процентов; 68-я группа</w:t>
      </w:r>
      <w:r w:rsidR="00E9623F">
        <w:rPr>
          <w:rFonts w:eastAsia="Calibri"/>
          <w:sz w:val="20"/>
          <w:lang w:eastAsia="en-US"/>
        </w:rPr>
        <w:t xml:space="preserve"> – </w:t>
      </w:r>
      <w:r w:rsidRPr="00E9623F">
        <w:rPr>
          <w:rFonts w:eastAsia="Calibri"/>
          <w:sz w:val="20"/>
          <w:lang w:eastAsia="en-US"/>
        </w:rPr>
        <w:t>20 процентов; 69-я группа</w:t>
      </w:r>
      <w:r w:rsidR="00E9623F">
        <w:rPr>
          <w:rFonts w:eastAsia="Calibri"/>
          <w:sz w:val="20"/>
          <w:lang w:eastAsia="en-US"/>
        </w:rPr>
        <w:t xml:space="preserve"> – </w:t>
      </w:r>
      <w:r w:rsidRPr="00E9623F">
        <w:rPr>
          <w:rFonts w:eastAsia="Calibri"/>
          <w:sz w:val="20"/>
          <w:lang w:eastAsia="en-US"/>
        </w:rPr>
        <w:t>17 процентов; 70-я группа</w:t>
      </w:r>
      <w:r w:rsidR="00E9623F">
        <w:rPr>
          <w:rFonts w:eastAsia="Calibri"/>
          <w:sz w:val="20"/>
          <w:lang w:eastAsia="en-US"/>
        </w:rPr>
        <w:t xml:space="preserve"> – </w:t>
      </w:r>
      <w:r w:rsidRPr="00E9623F">
        <w:rPr>
          <w:rFonts w:eastAsia="Calibri"/>
          <w:sz w:val="20"/>
          <w:lang w:eastAsia="en-US"/>
        </w:rPr>
        <w:t>27 процентов; 71-я группа</w:t>
      </w:r>
      <w:r w:rsidR="00E9623F">
        <w:rPr>
          <w:rFonts w:eastAsia="Calibri"/>
          <w:sz w:val="20"/>
          <w:lang w:eastAsia="en-US"/>
        </w:rPr>
        <w:t xml:space="preserve"> – </w:t>
      </w:r>
      <w:r w:rsidRPr="00E9623F">
        <w:rPr>
          <w:rFonts w:eastAsia="Calibri"/>
          <w:sz w:val="20"/>
          <w:lang w:eastAsia="en-US"/>
        </w:rPr>
        <w:t>36 процентов; 72-я группа</w:t>
      </w:r>
      <w:r w:rsidR="00E9623F">
        <w:rPr>
          <w:rFonts w:eastAsia="Calibri"/>
          <w:sz w:val="20"/>
          <w:lang w:eastAsia="en-US"/>
        </w:rPr>
        <w:t xml:space="preserve"> – </w:t>
      </w:r>
      <w:r w:rsidRPr="00E9623F">
        <w:rPr>
          <w:rFonts w:eastAsia="Calibri"/>
          <w:sz w:val="20"/>
          <w:lang w:eastAsia="en-US"/>
        </w:rPr>
        <w:t>25 процентов; 73-я группа</w:t>
      </w:r>
      <w:r w:rsidR="00E9623F">
        <w:rPr>
          <w:rFonts w:eastAsia="Calibri"/>
          <w:sz w:val="20"/>
          <w:lang w:eastAsia="en-US"/>
        </w:rPr>
        <w:t xml:space="preserve"> – </w:t>
      </w:r>
      <w:r w:rsidRPr="00E9623F">
        <w:rPr>
          <w:rFonts w:eastAsia="Calibri"/>
          <w:sz w:val="20"/>
          <w:lang w:eastAsia="en-US"/>
        </w:rPr>
        <w:t>48 процентов; 74-я группа</w:t>
      </w:r>
      <w:r w:rsidR="00E9623F">
        <w:rPr>
          <w:rFonts w:eastAsia="Calibri"/>
          <w:sz w:val="20"/>
          <w:lang w:eastAsia="en-US"/>
        </w:rPr>
        <w:t xml:space="preserve"> – </w:t>
      </w:r>
      <w:r w:rsidRPr="00E9623F">
        <w:rPr>
          <w:rFonts w:eastAsia="Calibri"/>
          <w:sz w:val="20"/>
          <w:lang w:eastAsia="en-US"/>
        </w:rPr>
        <w:t>10 процентов; 75-я группа</w:t>
      </w:r>
      <w:r w:rsidR="00E9623F">
        <w:rPr>
          <w:rFonts w:eastAsia="Calibri"/>
          <w:sz w:val="20"/>
          <w:lang w:eastAsia="en-US"/>
        </w:rPr>
        <w:t xml:space="preserve"> – </w:t>
      </w:r>
      <w:r w:rsidRPr="00E9623F">
        <w:rPr>
          <w:rFonts w:eastAsia="Calibri"/>
          <w:sz w:val="20"/>
          <w:lang w:eastAsia="en-US"/>
        </w:rPr>
        <w:t>15 процентов; 76-я группа</w:t>
      </w:r>
      <w:r w:rsidR="00E9623F">
        <w:rPr>
          <w:rFonts w:eastAsia="Calibri"/>
          <w:sz w:val="20"/>
          <w:lang w:eastAsia="en-US"/>
        </w:rPr>
        <w:t xml:space="preserve"> – </w:t>
      </w:r>
      <w:r w:rsidRPr="00E9623F">
        <w:rPr>
          <w:rFonts w:eastAsia="Calibri"/>
          <w:sz w:val="20"/>
          <w:lang w:eastAsia="en-US"/>
        </w:rPr>
        <w:t>12 процентов; 77-я группа</w:t>
      </w:r>
      <w:r w:rsidR="00E9623F">
        <w:rPr>
          <w:rFonts w:eastAsia="Calibri"/>
          <w:sz w:val="20"/>
          <w:lang w:eastAsia="en-US"/>
        </w:rPr>
        <w:t xml:space="preserve"> – </w:t>
      </w:r>
      <w:r w:rsidRPr="00E9623F">
        <w:rPr>
          <w:rFonts w:eastAsia="Calibri"/>
          <w:sz w:val="20"/>
          <w:lang w:eastAsia="en-US"/>
        </w:rPr>
        <w:t>17 процентов; 78-я группа</w:t>
      </w:r>
      <w:r w:rsidR="00E9623F">
        <w:rPr>
          <w:rFonts w:eastAsia="Calibri"/>
          <w:sz w:val="20"/>
          <w:lang w:eastAsia="en-US"/>
        </w:rPr>
        <w:t xml:space="preserve"> – </w:t>
      </w:r>
      <w:r w:rsidRPr="00E9623F">
        <w:rPr>
          <w:rFonts w:eastAsia="Calibri"/>
          <w:sz w:val="20"/>
          <w:lang w:eastAsia="en-US"/>
        </w:rPr>
        <w:t>45 процентов; 79-я группа</w:t>
      </w:r>
      <w:r w:rsidR="00E9623F">
        <w:rPr>
          <w:rFonts w:eastAsia="Calibri"/>
          <w:sz w:val="20"/>
          <w:lang w:eastAsia="en-US"/>
        </w:rPr>
        <w:t xml:space="preserve"> – </w:t>
      </w:r>
      <w:r w:rsidRPr="00E9623F">
        <w:rPr>
          <w:rFonts w:eastAsia="Calibri"/>
          <w:sz w:val="20"/>
          <w:lang w:eastAsia="en-US"/>
        </w:rPr>
        <w:t>32 процента; 80-я группа</w:t>
      </w:r>
      <w:r w:rsidR="00E9623F">
        <w:rPr>
          <w:rFonts w:eastAsia="Calibri"/>
          <w:sz w:val="20"/>
          <w:lang w:eastAsia="en-US"/>
        </w:rPr>
        <w:t xml:space="preserve"> – </w:t>
      </w:r>
      <w:r w:rsidRPr="00E9623F">
        <w:rPr>
          <w:rFonts w:eastAsia="Calibri"/>
          <w:sz w:val="20"/>
          <w:lang w:eastAsia="en-US"/>
        </w:rPr>
        <w:t>35 процентов; 81-я группа</w:t>
      </w:r>
      <w:r w:rsidR="00E9623F">
        <w:rPr>
          <w:rFonts w:eastAsia="Calibri"/>
          <w:sz w:val="20"/>
          <w:lang w:eastAsia="en-US"/>
        </w:rPr>
        <w:t xml:space="preserve"> – </w:t>
      </w:r>
      <w:r w:rsidRPr="00E9623F">
        <w:rPr>
          <w:rFonts w:eastAsia="Calibri"/>
          <w:sz w:val="20"/>
          <w:lang w:eastAsia="en-US"/>
        </w:rPr>
        <w:t>18 процентов; 82-я группа</w:t>
      </w:r>
      <w:r w:rsidR="00E9623F">
        <w:rPr>
          <w:rFonts w:eastAsia="Calibri"/>
          <w:sz w:val="20"/>
          <w:lang w:eastAsia="en-US"/>
        </w:rPr>
        <w:t xml:space="preserve"> – </w:t>
      </w:r>
      <w:r w:rsidRPr="00E9623F">
        <w:rPr>
          <w:rFonts w:eastAsia="Calibri"/>
          <w:sz w:val="20"/>
          <w:lang w:eastAsia="en-US"/>
        </w:rPr>
        <w:t>23 процента; 83-я группа</w:t>
      </w:r>
      <w:r w:rsidR="00E9623F">
        <w:rPr>
          <w:rFonts w:eastAsia="Calibri"/>
          <w:sz w:val="20"/>
          <w:lang w:eastAsia="en-US"/>
        </w:rPr>
        <w:t xml:space="preserve"> – </w:t>
      </w:r>
      <w:r w:rsidRPr="00E9623F">
        <w:rPr>
          <w:rFonts w:eastAsia="Calibri"/>
          <w:sz w:val="20"/>
          <w:lang w:eastAsia="en-US"/>
        </w:rPr>
        <w:t>30 процентов; 84-я группа</w:t>
      </w:r>
      <w:r w:rsidR="00E9623F">
        <w:rPr>
          <w:rFonts w:eastAsia="Calibri"/>
          <w:sz w:val="20"/>
          <w:lang w:eastAsia="en-US"/>
        </w:rPr>
        <w:t xml:space="preserve"> – </w:t>
      </w:r>
      <w:r w:rsidRPr="00E9623F">
        <w:rPr>
          <w:rFonts w:eastAsia="Calibri"/>
          <w:sz w:val="20"/>
          <w:lang w:eastAsia="en-US"/>
        </w:rPr>
        <w:t>30 процентов; 85-я группа</w:t>
      </w:r>
      <w:r w:rsidR="00E9623F">
        <w:rPr>
          <w:rFonts w:eastAsia="Calibri"/>
          <w:sz w:val="20"/>
          <w:lang w:eastAsia="en-US"/>
        </w:rPr>
        <w:t xml:space="preserve"> – </w:t>
      </w:r>
      <w:r w:rsidRPr="00E9623F">
        <w:rPr>
          <w:rFonts w:eastAsia="Calibri"/>
          <w:sz w:val="20"/>
          <w:lang w:eastAsia="en-US"/>
        </w:rPr>
        <w:t>13 процентов; 86-я группа</w:t>
      </w:r>
      <w:r w:rsidR="00E9623F">
        <w:rPr>
          <w:rFonts w:eastAsia="Calibri"/>
          <w:sz w:val="20"/>
          <w:lang w:eastAsia="en-US"/>
        </w:rPr>
        <w:t xml:space="preserve"> – </w:t>
      </w:r>
      <w:r w:rsidRPr="00E9623F">
        <w:rPr>
          <w:rFonts w:eastAsia="Calibri"/>
          <w:sz w:val="20"/>
          <w:lang w:eastAsia="en-US"/>
        </w:rPr>
        <w:t>35 процентов; 87-я группа</w:t>
      </w:r>
      <w:r w:rsidR="00E9623F">
        <w:rPr>
          <w:rFonts w:eastAsia="Calibri"/>
          <w:sz w:val="20"/>
          <w:lang w:eastAsia="en-US"/>
        </w:rPr>
        <w:t xml:space="preserve"> – </w:t>
      </w:r>
      <w:r w:rsidRPr="00E9623F">
        <w:rPr>
          <w:rFonts w:eastAsia="Calibri"/>
          <w:sz w:val="20"/>
          <w:lang w:eastAsia="en-US"/>
        </w:rPr>
        <w:t>19 процентов; 88-я группа</w:t>
      </w:r>
      <w:r w:rsidR="00E9623F">
        <w:rPr>
          <w:rFonts w:eastAsia="Calibri"/>
          <w:sz w:val="20"/>
          <w:lang w:eastAsia="en-US"/>
        </w:rPr>
        <w:t xml:space="preserve"> – </w:t>
      </w:r>
      <w:r w:rsidRPr="00E9623F">
        <w:rPr>
          <w:rFonts w:eastAsia="Calibri"/>
          <w:sz w:val="20"/>
          <w:lang w:eastAsia="en-US"/>
        </w:rPr>
        <w:t>35 процентов.</w:t>
      </w:r>
    </w:p>
    <w:p w:rsidR="00AC1318" w:rsidRDefault="00AC1318">
      <w:pPr>
        <w:spacing w:line="240" w:lineRule="auto"/>
        <w:jc w:val="center"/>
        <w:rPr>
          <w:rFonts w:eastAsia="Calibri"/>
          <w:szCs w:val="28"/>
          <w:lang w:eastAsia="en-US"/>
        </w:rPr>
      </w:pPr>
    </w:p>
    <w:p w:rsidR="00AC1318" w:rsidRDefault="00C25AF9">
      <w:pPr>
        <w:spacing w:line="240" w:lineRule="auto"/>
        <w:jc w:val="center"/>
        <w:rPr>
          <w:rFonts w:eastAsia="Calibri"/>
          <w:b/>
          <w:szCs w:val="28"/>
          <w:lang w:eastAsia="en-US"/>
        </w:rPr>
      </w:pPr>
      <w:r>
        <w:rPr>
          <w:rFonts w:eastAsia="Calibri"/>
          <w:b/>
          <w:szCs w:val="28"/>
          <w:lang w:eastAsia="en-US"/>
        </w:rP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p w:rsidR="00AC1318" w:rsidRDefault="00AC1318">
      <w:pPr>
        <w:spacing w:line="240" w:lineRule="auto"/>
        <w:jc w:val="center"/>
        <w:rPr>
          <w:szCs w:val="28"/>
        </w:rPr>
      </w:pPr>
    </w:p>
    <w:tbl>
      <w:tblPr>
        <w:tblStyle w:val="29"/>
        <w:tblW w:w="15819" w:type="dxa"/>
        <w:jc w:val="center"/>
        <w:tblLayout w:type="fixed"/>
        <w:tblCellMar>
          <w:left w:w="0" w:type="dxa"/>
          <w:right w:w="0" w:type="dxa"/>
        </w:tblCellMar>
        <w:tblLook w:val="04A0" w:firstRow="1" w:lastRow="0" w:firstColumn="1" w:lastColumn="0" w:noHBand="0" w:noVBand="1"/>
      </w:tblPr>
      <w:tblGrid>
        <w:gridCol w:w="1072"/>
        <w:gridCol w:w="2445"/>
        <w:gridCol w:w="2147"/>
        <w:gridCol w:w="3174"/>
        <w:gridCol w:w="1709"/>
        <w:gridCol w:w="3827"/>
        <w:gridCol w:w="1393"/>
        <w:gridCol w:w="34"/>
        <w:gridCol w:w="18"/>
      </w:tblGrid>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vertAlign w:val="superscript"/>
              </w:rPr>
            </w:pPr>
            <w:r>
              <w:rPr>
                <w:sz w:val="20"/>
                <w:szCs w:val="20"/>
              </w:rPr>
              <w:t>№ группы высоко-техноло-гичной меди-цинской помощи</w:t>
            </w:r>
          </w:p>
        </w:tc>
        <w:tc>
          <w:tcPr>
            <w:tcW w:w="2445"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Наименование вида высокотехнологичной медицинской помощи</w:t>
            </w:r>
          </w:p>
        </w:tc>
        <w:tc>
          <w:tcPr>
            <w:tcW w:w="2147" w:type="dxa"/>
            <w:tcMar>
              <w:top w:w="28" w:type="dxa"/>
              <w:left w:w="28" w:type="dxa"/>
              <w:bottom w:w="28" w:type="dxa"/>
              <w:right w:w="28" w:type="dxa"/>
            </w:tcMar>
          </w:tcPr>
          <w:p w:rsidR="00AC1318" w:rsidRDefault="00C25AF9">
            <w:pPr>
              <w:spacing w:line="240" w:lineRule="auto"/>
              <w:jc w:val="center"/>
              <w:rPr>
                <w:sz w:val="20"/>
                <w:szCs w:val="20"/>
                <w:vertAlign w:val="superscript"/>
              </w:rPr>
            </w:pPr>
            <w:r>
              <w:rPr>
                <w:sz w:val="20"/>
                <w:szCs w:val="20"/>
              </w:rPr>
              <w:t>Коды по МКБ-10</w:t>
            </w:r>
            <w:r>
              <w:rPr>
                <w:sz w:val="20"/>
                <w:szCs w:val="20"/>
                <w:vertAlign w:val="superscript"/>
              </w:rPr>
              <w:t>1</w:t>
            </w:r>
          </w:p>
        </w:tc>
        <w:tc>
          <w:tcPr>
            <w:tcW w:w="3174"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Модель пациента</w:t>
            </w:r>
          </w:p>
        </w:tc>
        <w:tc>
          <w:tcPr>
            <w:tcW w:w="1709"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Вид лечения</w:t>
            </w:r>
          </w:p>
        </w:tc>
        <w:tc>
          <w:tcPr>
            <w:tcW w:w="382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Метод лечения</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Средний норматив финансовых затрат на единицу объема медицинской помощи</w:t>
            </w:r>
            <w:r>
              <w:rPr>
                <w:sz w:val="20"/>
                <w:szCs w:val="20"/>
                <w:vertAlign w:val="superscript"/>
              </w:rPr>
              <w:t>2</w:t>
            </w:r>
            <w:r>
              <w:rPr>
                <w:sz w:val="20"/>
                <w:szCs w:val="20"/>
              </w:rPr>
              <w:t>, рублей</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Акушерство и гинекология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vertAlign w:val="superscript"/>
                <w:lang w:val="en-US"/>
              </w:rPr>
            </w:pPr>
            <w:r>
              <w:rPr>
                <w:sz w:val="20"/>
                <w:szCs w:val="20"/>
              </w:rPr>
              <w:t>1</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w:t>
            </w:r>
            <w:r>
              <w:rPr>
                <w:sz w:val="20"/>
                <w:szCs w:val="20"/>
              </w:rPr>
              <w:lastRenderedPageBreak/>
              <w:t>баллонная тампонада трахеи и другие хирургические методы лечения</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O43.0, O31.2, O31.8, P02.3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монохориальная двойня с синдромом фето-фетальной трансфузии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лазерная коагуляция анастомозов при синдроме фето-фетальной трансфузии, фетоскопия</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vertAlign w:val="superscript"/>
                <w:lang w:val="en-US"/>
              </w:rPr>
            </w:pPr>
            <w:r>
              <w:rPr>
                <w:sz w:val="20"/>
                <w:szCs w:val="20"/>
                <w:lang w:val="en-US"/>
              </w:rPr>
              <w:t>129 820</w:t>
            </w:r>
          </w:p>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O36.2, O36.0, P00.2, P60, P61.8, P56.0, P56.9, P83.2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водянка плода (асцит, гидроторакс)</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O</w:t>
            </w:r>
            <w:r>
              <w:rPr>
                <w:sz w:val="20"/>
                <w:szCs w:val="20"/>
              </w:rPr>
              <w:t xml:space="preserve">33.7, O35.9, </w:t>
            </w:r>
            <w:r>
              <w:rPr>
                <w:sz w:val="20"/>
                <w:szCs w:val="20"/>
                <w:lang w:val="en-US"/>
              </w:rPr>
              <w:t>O</w:t>
            </w:r>
            <w:r>
              <w:rPr>
                <w:sz w:val="20"/>
                <w:szCs w:val="20"/>
              </w:rPr>
              <w:t xml:space="preserve">40, Q33.0, </w:t>
            </w:r>
            <w:r>
              <w:rPr>
                <w:sz w:val="20"/>
                <w:szCs w:val="20"/>
                <w:lang w:val="en-US"/>
              </w:rPr>
              <w:t>Q</w:t>
            </w:r>
            <w:r>
              <w:rPr>
                <w:sz w:val="20"/>
                <w:szCs w:val="20"/>
              </w:rPr>
              <w:t>36.2, Q62, Q64.2, Q03, Q79.0, Q05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w:t>
            </w:r>
            <w:r>
              <w:rPr>
                <w:sz w:val="20"/>
                <w:szCs w:val="20"/>
              </w:rPr>
              <w:lastRenderedPageBreak/>
              <w:t>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w:t>
            </w:r>
            <w:r>
              <w:rPr>
                <w:sz w:val="20"/>
                <w:szCs w:val="20"/>
              </w:rPr>
              <w:lastRenderedPageBreak/>
              <w:t>крестцово-копчиковой тератомы, хорионангиомы и оперативное лечение спинно-мозговой грыжи на открытой матке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Q43.7, Q50, Q51, Q52, Q56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врожденное отсутствие влагалища, замкнутое рудиментарное влагалище при удвоении матки и влагалища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женский псевдогермафродитизм неопределенность пола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феминизирующая пластика наружных половых органов и формирование влагалища с использованием лапароскопического доступа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при задержке полового созревания у женщин, подтвержденной молекулярно- и </w:t>
            </w:r>
            <w:r>
              <w:rPr>
                <w:sz w:val="20"/>
                <w:szCs w:val="20"/>
              </w:rPr>
              <w:lastRenderedPageBreak/>
              <w:t>иммуногенетическими методами, включающее гормональные, иммунологические, физические и малоинвазивные хирургические методы лечения</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E23.0, E28.3, E30.0, E30.9, E34.5, E89.3, Q50.0, Q87.1, Q96, Q97.2, Q97.3, Q97.8, Q97.9, Q99.0, Q99.1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w:t>
            </w:r>
            <w:r>
              <w:rPr>
                <w:sz w:val="20"/>
                <w:szCs w:val="20"/>
              </w:rPr>
              <w:lastRenderedPageBreak/>
              <w:t>последующим подбором гормонального лечения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половых желез (дисгенетичных гонад, тестикулов) с использованием лапароскопического доступа, применение кольпопоэза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D25, N80.0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множественная узловая форма аденомиоза, требующая хирургического лечения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ультразвуковая абляция под контролем магнитно-резонансной томографии или ультразвуковым контролем</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129 820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окклюзия маточных артерий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O34.1,O34.2</w:t>
            </w:r>
            <w:r>
              <w:rPr>
                <w:sz w:val="20"/>
                <w:szCs w:val="20"/>
              </w:rPr>
              <w:t xml:space="preserve">, </w:t>
            </w:r>
            <w:r>
              <w:rPr>
                <w:sz w:val="20"/>
                <w:szCs w:val="20"/>
                <w:lang w:val="en-US"/>
              </w:rPr>
              <w:t>O</w:t>
            </w:r>
            <w:r>
              <w:rPr>
                <w:sz w:val="20"/>
                <w:szCs w:val="20"/>
              </w:rPr>
              <w:t>43.2;</w:t>
            </w:r>
            <w:r>
              <w:rPr>
                <w:sz w:val="20"/>
                <w:szCs w:val="20"/>
              </w:rPr>
              <w:br/>
            </w:r>
            <w:r>
              <w:rPr>
                <w:sz w:val="20"/>
                <w:szCs w:val="20"/>
                <w:lang w:val="en-US"/>
              </w:rPr>
              <w:t>O44.0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миома матки больших размеров во время беременности, истинное вращение плаценты, в том числе при предлежании плаценты </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3</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Хирургическое лечение распространенного эндометриоза, пороков развития и опухолей </w:t>
            </w:r>
            <w:r>
              <w:rPr>
                <w:sz w:val="20"/>
                <w:szCs w:val="20"/>
              </w:rPr>
              <w:lastRenderedPageBreak/>
              <w:t>гениталий, пролапса гениталий у женщин с использованием робототехники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 xml:space="preserve">D25, D26.0, D26.7, D27, D28, N80, N81, N99.3, N39.4, Q51, </w:t>
            </w:r>
            <w:r>
              <w:rPr>
                <w:sz w:val="20"/>
                <w:szCs w:val="20"/>
                <w:lang w:val="en-US"/>
              </w:rPr>
              <w:t>Q</w:t>
            </w:r>
            <w:r>
              <w:rPr>
                <w:sz w:val="20"/>
                <w:szCs w:val="20"/>
              </w:rPr>
              <w:t xml:space="preserve">56.0, Q56.2, Q56.3, Q56.4, </w:t>
            </w:r>
            <w:r>
              <w:rPr>
                <w:sz w:val="20"/>
                <w:szCs w:val="20"/>
              </w:rPr>
              <w:lastRenderedPageBreak/>
              <w:t>Q96.3, Q97.3, Q99.0, E34.5, E30.0, E30.9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доброкачественная опухоль шейки матки, яичников, вульвы у женщин репродуктивного возраста. Гигантская миома матки у женщин </w:t>
            </w:r>
            <w:r>
              <w:rPr>
                <w:sz w:val="20"/>
                <w:szCs w:val="20"/>
              </w:rPr>
              <w:lastRenderedPageBreak/>
              <w:t>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и/или органосохраняющие операции с применением робототехники</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360 155</w:t>
            </w:r>
          </w:p>
          <w:p w:rsidR="00AC1318" w:rsidRDefault="00AC1318">
            <w:pPr>
              <w:spacing w:line="240" w:lineRule="auto"/>
              <w:jc w:val="center"/>
              <w:rPr>
                <w:sz w:val="20"/>
                <w:szCs w:val="20"/>
              </w:rPr>
            </w:pP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Гематология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включая полихимиотерапию, иммунотерапию, </w:t>
            </w:r>
            <w:r>
              <w:rPr>
                <w:sz w:val="20"/>
                <w:szCs w:val="20"/>
              </w:rP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D69.1, D82.0, D69.5, D58, D59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патология гемостаза, с течением, осложненным угрожаемыми геморрагическими явлениями. Гемолитическая анемия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проведение различных хирургических вмешательств у больных с тяжелым геморрагическим синдромом</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432 803</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D69.3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D61.3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рефрактерная апластическая анемия и рецидивы заболевания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D60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парциальная красноклеточная аплазия (пациенты, перенесшие трансплантацию костного мозга, пациенты с почечным трансплантатом)</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D76.0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эозинофильная гранулема (гистиоцитоз из клеток Лангерганса монофокальная форма)</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vMerge/>
            <w:tcMar>
              <w:top w:w="28" w:type="dxa"/>
              <w:left w:w="28" w:type="dxa"/>
              <w:bottom w:w="28" w:type="dxa"/>
              <w:right w:w="28" w:type="dxa"/>
            </w:tcMar>
          </w:tcPr>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5</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w:t>
            </w:r>
            <w:r>
              <w:rPr>
                <w:sz w:val="20"/>
                <w:szCs w:val="20"/>
              </w:rPr>
              <w:lastRenderedPageBreak/>
              <w:t>болезнью Гоше</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E75.2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735 482</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6</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Программная комбинированная терапия апластической анемии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D61.3, D61,9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Приобретенная апластическая анемия у взрослых, в том числе рецидив или рефрактерность</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2 807 077</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7</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D66, D67, D68.0, D68.2</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t>3 596 538</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8</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D89.8</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w:t>
            </w:r>
            <w:r>
              <w:rPr>
                <w:sz w:val="20"/>
              </w:rPr>
              <w:lastRenderedPageBreak/>
              <w:t>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lastRenderedPageBreak/>
              <w:t>1 291 182</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Дерматовенерология</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9</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С84.0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ранних стадий грибовидного микоза, включая бальнеофотохимиотерапию и иммуносупрессивную терапию</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205 980</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Детская хирургия в период новорожденности</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10</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на тонкой и толстой кишке у новорожденных, в том числе лапароскопические</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Q41, Q42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атрезия и стеноз тонкого кишечника. Врожденная атрезия и стеноз толстого кишечника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межкишечный анастомоз (бок-в-бок или конец-в-конец или конец-в-бок), в том числе с лапароскопической ассистенцией</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261 770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диафрагмальной грыжи, гастрошизиса и омфалоцеле у новорожденных, в том числе торако- и лапароскопическое</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Q79.0, Q79.2, Q79.3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диафрагмальная грыжа. Омфалоцеле. Гастрошизис</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диафрагмы, в том числе торакоскопическая, с применением синтетических материалов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пластика передней брюшной стенки, </w:t>
            </w:r>
            <w:r>
              <w:rPr>
                <w:sz w:val="20"/>
                <w:szCs w:val="20"/>
              </w:rPr>
              <w:br/>
              <w:t>в том числе с применением синтетических материалов, включая этапные операции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первичная радикальная циркулярная пластика передней брюшной стенки, </w:t>
            </w:r>
            <w:r>
              <w:rPr>
                <w:sz w:val="20"/>
                <w:szCs w:val="20"/>
              </w:rPr>
              <w:br/>
              <w:t>в том числе этапная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операции при опухолевидных образованиях различной локализации у новорожденных, в том </w:t>
            </w:r>
            <w:r>
              <w:rPr>
                <w:sz w:val="20"/>
                <w:szCs w:val="20"/>
              </w:rPr>
              <w:lastRenderedPageBreak/>
              <w:t>числе торако- и лапароскопические</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D18, D20.0, D21.5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тератома. Объемные образования забрюшинного пространства и брюшной полости. Гемангиома и лимфангиома любой локализации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крестцово-копчиковой тератомы, в том числе с применением лапароскопии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врожденных объемных образований, в том числе с применением эндовидеохирургической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на почках, мочеточниках и мочевом пузыре у новорожденных, в том числе лапароскопические</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Q61.8, Q62.0, Q62.1, Q62.2, Q62.3, Q62.7, Q64.1, D30.0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w:t>
            </w:r>
            <w:r>
              <w:rPr>
                <w:sz w:val="20"/>
                <w:szCs w:val="20"/>
              </w:rPr>
              <w:br/>
              <w:t>III степени и выше. Врожденное уретероцеле, в том числе при удвоении почки. Доброкачественные новообразования почки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пиелоуретрального сегмента со стентированием мочеточника, в том числе с применением видеоассистированной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вторичная нефрэктомия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неоимплантация мочеточника в мочевой пузырь, в том числе с его моделированием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геминефруретерэктомия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бужирование и стентирование мочеточника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ранняя пластика мочевого пузыря местными тканями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уретероилеосигмостомия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лапароскопическая нефруретерэктомия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нефрэктомия через минилюмботомический доступ</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Комбустиология</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11</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послеожоговых рубцов и рубцовых деформаций, требующих этапных реконструктивно-пластических операций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T95, L90.5, L91.0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рубцы, рубцовые деформации вследствие термических и химических ожогов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125 630</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Неврология (нейрореабилитация)</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12</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Нейрореабилитация после перенесенног инсульта и черепно-мозговой травмы при нарушении двигательных и когнитивных функций</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S06.2, S06.3, S06.5, S06.7, S06.8, S06.9,</w:t>
            </w:r>
            <w:r>
              <w:rPr>
                <w:sz w:val="20"/>
                <w:szCs w:val="20"/>
                <w:lang w:val="en-US"/>
              </w:rPr>
              <w:br/>
              <w:t>S08.8, S08.9,</w:t>
            </w:r>
            <w:r>
              <w:rPr>
                <w:sz w:val="20"/>
                <w:szCs w:val="20"/>
                <w:lang w:val="en-US"/>
              </w:rPr>
              <w:br/>
              <w:t>I60-I69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w:t>
            </w:r>
            <w:r>
              <w:rPr>
                <w:sz w:val="20"/>
                <w:szCs w:val="20"/>
              </w:rPr>
              <w:lastRenderedPageBreak/>
              <w:t>функциональных нарушений по модифицированной шкале Рэнкина 3 степени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реабилитационный тренинг с включением биологической обратной связи (БОС) с применением нескольких модальностей </w:t>
            </w:r>
            <w:r>
              <w:rPr>
                <w:sz w:val="20"/>
                <w:szCs w:val="20"/>
              </w:rPr>
              <w:br/>
            </w:r>
          </w:p>
          <w:p w:rsidR="00AC1318" w:rsidRDefault="00C25AF9">
            <w:pPr>
              <w:spacing w:line="240" w:lineRule="auto"/>
              <w:jc w:val="left"/>
              <w:rPr>
                <w:sz w:val="20"/>
                <w:szCs w:val="20"/>
              </w:rPr>
            </w:pPr>
            <w:r>
              <w:rPr>
                <w:sz w:val="20"/>
                <w:szCs w:val="20"/>
              </w:rPr>
              <w:t>восстановительное лечение с применением комплекса мероприятий в комбинации с виртуальной реальностью</w:t>
            </w:r>
            <w:r>
              <w:rPr>
                <w:sz w:val="20"/>
                <w:szCs w:val="20"/>
              </w:rPr>
              <w:br/>
            </w:r>
          </w:p>
          <w:p w:rsidR="00AC1318" w:rsidRDefault="00C25AF9">
            <w:pPr>
              <w:spacing w:line="240" w:lineRule="auto"/>
              <w:jc w:val="left"/>
              <w:rPr>
                <w:sz w:val="20"/>
                <w:szCs w:val="20"/>
              </w:rPr>
            </w:pPr>
            <w:r>
              <w:rPr>
                <w:sz w:val="20"/>
                <w:szCs w:val="20"/>
              </w:rPr>
              <w:t xml:space="preserve">восстановительное лечение с применением комплекса мероприятий в комбинации с навигационной ритмической </w:t>
            </w:r>
            <w:proofErr w:type="spellStart"/>
            <w:r>
              <w:rPr>
                <w:sz w:val="20"/>
                <w:szCs w:val="20"/>
              </w:rPr>
              <w:t>транскраниальной</w:t>
            </w:r>
            <w:proofErr w:type="spellEnd"/>
            <w:r>
              <w:rPr>
                <w:sz w:val="20"/>
                <w:szCs w:val="20"/>
              </w:rPr>
              <w:t xml:space="preserve"> магнитной стимуляцией</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lastRenderedPageBreak/>
              <w:t>400 927</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Неврология</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13</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Установка интенсивной помпы для постоянной инфузии геля после предварительной </w:t>
            </w:r>
            <w:proofErr w:type="spellStart"/>
            <w:r>
              <w:rPr>
                <w:sz w:val="20"/>
                <w:szCs w:val="20"/>
              </w:rPr>
              <w:t>назоеюнальной</w:t>
            </w:r>
            <w:proofErr w:type="spellEnd"/>
            <w:r>
              <w:rPr>
                <w:sz w:val="20"/>
                <w:szCs w:val="20"/>
              </w:rPr>
              <w:t xml:space="preserve"> титрации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G20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развернутые стадии леводопа-чувствительной болезни Паркинсона с выраженными двигательными флюктуациями и </w:t>
            </w:r>
            <w:proofErr w:type="spellStart"/>
            <w:r>
              <w:rPr>
                <w:sz w:val="20"/>
                <w:szCs w:val="20"/>
              </w:rPr>
              <w:t>дискинезиями</w:t>
            </w:r>
            <w:proofErr w:type="spellEnd"/>
            <w:r>
              <w:rPr>
                <w:sz w:val="20"/>
                <w:szCs w:val="20"/>
              </w:rPr>
              <w:t xml:space="preserve"> при недостаточной эффективности других </w:t>
            </w:r>
            <w:proofErr w:type="spellStart"/>
            <w:r>
              <w:rPr>
                <w:sz w:val="20"/>
                <w:szCs w:val="20"/>
              </w:rPr>
              <w:t>противопаркинсонических</w:t>
            </w:r>
            <w:proofErr w:type="spellEnd"/>
            <w:r>
              <w:rPr>
                <w:sz w:val="20"/>
                <w:szCs w:val="20"/>
              </w:rPr>
              <w:t xml:space="preserve"> препаратов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комбинированная терапия</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установка интенсивной помпы для постоянной инфузии геля после предварительной </w:t>
            </w:r>
            <w:proofErr w:type="spellStart"/>
            <w:r>
              <w:rPr>
                <w:sz w:val="20"/>
                <w:szCs w:val="20"/>
              </w:rPr>
              <w:t>назоеюнальной</w:t>
            </w:r>
            <w:proofErr w:type="spellEnd"/>
            <w:r>
              <w:rPr>
                <w:sz w:val="20"/>
                <w:szCs w:val="20"/>
              </w:rPr>
              <w:t xml:space="preserve"> титрации</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517 558</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keepNext/>
              <w:spacing w:line="240" w:lineRule="auto"/>
              <w:jc w:val="center"/>
              <w:rPr>
                <w:sz w:val="20"/>
                <w:szCs w:val="20"/>
              </w:rPr>
            </w:pPr>
            <w:r>
              <w:rPr>
                <w:sz w:val="20"/>
                <w:szCs w:val="20"/>
              </w:rPr>
              <w:t>Нейрохирургия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14</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C71.0, C71.1, C71.2, C71.3, C71.4, C79.3, D33.0, D43.0, C71.8, Q85.0</w:t>
            </w:r>
          </w:p>
        </w:tc>
        <w:tc>
          <w:tcPr>
            <w:tcW w:w="3174" w:type="dxa"/>
            <w:vMerge w:val="restart"/>
            <w:noWrap/>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 функционально значимых зон головного мозга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188 450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интраоперационной флюоресцентной микроскопии и эндоскопии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C71.5, C79.3, D33.0, D43.0, Q85.0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внутримозговые злокачественные (первичные и вторичные) и доброкачественные новообразования боковых и III желудочков мозга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C71.6, C71.7, C79.3, </w:t>
            </w:r>
            <w:r>
              <w:rPr>
                <w:sz w:val="20"/>
                <w:szCs w:val="20"/>
              </w:rPr>
              <w:lastRenderedPageBreak/>
              <w:t>D33.1, D18.0, D43.1, Q85.0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внутримозговые злокачественные </w:t>
            </w:r>
            <w:r>
              <w:rPr>
                <w:sz w:val="20"/>
                <w:szCs w:val="20"/>
              </w:rPr>
              <w:lastRenderedPageBreak/>
              <w:t>(первичные и вторичные) и доброкачественные новообразования IV желудочка мозга, стволовой и парастволовой локализации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удаление опухоли с применением </w:t>
            </w:r>
            <w:r>
              <w:rPr>
                <w:sz w:val="20"/>
                <w:szCs w:val="20"/>
              </w:rPr>
              <w:lastRenderedPageBreak/>
              <w:t>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интраоперационной флюоресцентной микроскопии и эндоскопии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 функционально значимых зон головного мозга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D18.0, Q28.3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кавернома (кавернозная ангиома) функционально значимых зон головного мозга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w:t>
            </w:r>
            <w:proofErr w:type="spellStart"/>
            <w:r>
              <w:rPr>
                <w:sz w:val="20"/>
                <w:szCs w:val="20"/>
              </w:rPr>
              <w:t>фалькса</w:t>
            </w:r>
            <w:proofErr w:type="spellEnd"/>
            <w:r>
              <w:rPr>
                <w:sz w:val="20"/>
                <w:szCs w:val="20"/>
              </w:rPr>
              <w:t>, намета мозжечка, а также внутрижелудочковой локализации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C70.0, C79.3, D32.0, Q85, D42.0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w:t>
            </w:r>
            <w:proofErr w:type="spellStart"/>
            <w:r>
              <w:rPr>
                <w:sz w:val="20"/>
                <w:szCs w:val="20"/>
              </w:rPr>
              <w:t>фалькса</w:t>
            </w:r>
            <w:proofErr w:type="spellEnd"/>
            <w:r>
              <w:rPr>
                <w:sz w:val="20"/>
                <w:szCs w:val="20"/>
              </w:rPr>
              <w:t>, намета мозжечка, а также внутрижелудочковой локализации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интраоперационной флюоресцентной микроскопии и лазерной спектроскопии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эмболизация сосудов опухоли при помощи адгезивных материалов и (или) микроэмболов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r>
              <w:rPr>
                <w:sz w:val="20"/>
                <w:szCs w:val="20"/>
              </w:rPr>
              <w:br/>
              <w:t xml:space="preserve">I–II типов, врожденных (коллоидных, дермоидных, </w:t>
            </w:r>
            <w:proofErr w:type="spellStart"/>
            <w:r>
              <w:rPr>
                <w:sz w:val="20"/>
                <w:szCs w:val="20"/>
              </w:rPr>
              <w:lastRenderedPageBreak/>
              <w:t>эпидермоидных</w:t>
            </w:r>
            <w:proofErr w:type="spellEnd"/>
            <w:r>
              <w:rPr>
                <w:sz w:val="20"/>
                <w:szCs w:val="20"/>
              </w:rPr>
              <w:t xml:space="preserve">) церебральных кистах, злокачественных и доброкачественных новообразованиях шишковидной железы (в том числе кистозных), туберозном склерозе, </w:t>
            </w:r>
            <w:proofErr w:type="spellStart"/>
            <w:r>
              <w:rPr>
                <w:sz w:val="20"/>
                <w:szCs w:val="20"/>
              </w:rPr>
              <w:t>гамартозе</w:t>
            </w:r>
            <w:proofErr w:type="spellEnd"/>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C72.2, D33.3, Q85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удаление опухоли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C75.3, D35.2 - D35.4, D44.3, D44.4, D44.5, Q04.6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аденомы гипофиза, краниофарингиомы, злокачественные и доброкачественные новообразования шишковидной железы. Врожденные церебральные </w:t>
            </w:r>
            <w:r>
              <w:rPr>
                <w:sz w:val="20"/>
                <w:szCs w:val="20"/>
              </w:rPr>
              <w:lastRenderedPageBreak/>
              <w:t>кисты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эндоскопическое удаление опухоли, в том числе с одномоментным закрытием хирургического дефекта ауто- или </w:t>
            </w:r>
            <w:proofErr w:type="spellStart"/>
            <w:r>
              <w:rPr>
                <w:sz w:val="20"/>
                <w:szCs w:val="20"/>
              </w:rPr>
              <w:t>аллотрансплантатом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стереотаксическое вмешательство с целью дренирования опухолевых кист и установки длительно существующих дренажных систем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C31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придаточных пазух носа, прорастающие в полость черепа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эмболизация сосудов опухоли при помощи адгезивных материалов и (или) </w:t>
            </w:r>
            <w:proofErr w:type="spellStart"/>
            <w:r>
              <w:rPr>
                <w:sz w:val="20"/>
                <w:szCs w:val="20"/>
              </w:rPr>
              <w:t>макроэмболов</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C41.0, C43.4, C44.4, C79.4, C79.5, C49.0, D16.4, D48.0, C90.2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эмболизация сосудов опухоли при помощи адгезивных материалов и (или) микроэмболов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M85.0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фиброзная дисплазия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D10.6, D10.9, D21.0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доброкачественные новообразования носоглотки и мягких тканей головы, лица и шеи, прорастающие в основание черепа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C41.2, C41.4, C70.1, C72.0, C72.1, C72.8, C79.4, C79.5, C90.0, C90.2, D48.0, D16.6, D16.8, D18.0, D32.1, D33.4, D33.7, D36.1, D43.4, Q06.8, M85.5, D42.1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применением систем, стабилизирующих позвоночник</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с одномоментным применением ауто-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удаление опухоли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w:t>
            </w:r>
            <w:r>
              <w:rPr>
                <w:sz w:val="20"/>
                <w:szCs w:val="20"/>
              </w:rPr>
              <w:br/>
              <w:t>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M43.1, M48.0, T91.1, Q76.4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спондилолистез</w:t>
            </w:r>
            <w:proofErr w:type="spellEnd"/>
            <w:r>
              <w:rPr>
                <w:sz w:val="20"/>
                <w:szCs w:val="20"/>
              </w:rPr>
              <w:t xml:space="preserve"> (все уровни позвоночника). Спинальный стеноз (все уровни позвоночника)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декомпрессия спинного мозга, корешков и спинномозговых нервов с имплантацией различных стабилизирующих систем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двухуровневое проведение </w:t>
            </w:r>
            <w:proofErr w:type="spellStart"/>
            <w:r>
              <w:rPr>
                <w:sz w:val="20"/>
                <w:szCs w:val="20"/>
              </w:rPr>
              <w:t>эпидуральных</w:t>
            </w:r>
            <w:proofErr w:type="spellEnd"/>
            <w:r>
              <w:rPr>
                <w:sz w:val="20"/>
                <w:szCs w:val="20"/>
              </w:rPr>
              <w:t xml:space="preserve"> электродов с применением малоинвазивного инструментария под </w:t>
            </w:r>
            <w:proofErr w:type="spellStart"/>
            <w:r>
              <w:rPr>
                <w:sz w:val="20"/>
                <w:szCs w:val="20"/>
              </w:rPr>
              <w:t>нейровизуализационным</w:t>
            </w:r>
            <w:proofErr w:type="spellEnd"/>
            <w:r>
              <w:rPr>
                <w:sz w:val="20"/>
                <w:szCs w:val="20"/>
              </w:rPr>
              <w:t xml:space="preserve">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Сложные </w:t>
            </w:r>
            <w:r>
              <w:rPr>
                <w:sz w:val="20"/>
                <w:szCs w:val="20"/>
              </w:rPr>
              <w:lastRenderedPageBreak/>
              <w:t xml:space="preserve">декомпрессионно- стабилизирующие и реконструктивные операции при травмах и заболеваниях позвоночника, сопровождающихся развитием миелопатии, </w:t>
            </w:r>
            <w:r>
              <w:rPr>
                <w:sz w:val="20"/>
                <w:szCs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lastRenderedPageBreak/>
              <w:t>G95</w:t>
            </w:r>
            <w:r>
              <w:rPr>
                <w:sz w:val="20"/>
                <w:szCs w:val="20"/>
              </w:rPr>
              <w:t>.</w:t>
            </w:r>
            <w:r>
              <w:rPr>
                <w:sz w:val="20"/>
                <w:szCs w:val="20"/>
                <w:lang w:val="en-US"/>
              </w:rPr>
              <w:t>1</w:t>
            </w:r>
            <w:r>
              <w:rPr>
                <w:sz w:val="20"/>
                <w:szCs w:val="20"/>
              </w:rPr>
              <w:t xml:space="preserve">, </w:t>
            </w:r>
            <w:r>
              <w:rPr>
                <w:sz w:val="20"/>
                <w:szCs w:val="20"/>
                <w:lang w:val="en-US"/>
              </w:rPr>
              <w:t>G95</w:t>
            </w:r>
            <w:r>
              <w:rPr>
                <w:sz w:val="20"/>
                <w:szCs w:val="20"/>
              </w:rPr>
              <w:t>.2,</w:t>
            </w:r>
            <w:r>
              <w:rPr>
                <w:sz w:val="20"/>
                <w:szCs w:val="20"/>
                <w:lang w:val="en-US"/>
              </w:rPr>
              <w:t xml:space="preserve"> G95</w:t>
            </w:r>
            <w:r>
              <w:rPr>
                <w:sz w:val="20"/>
                <w:szCs w:val="20"/>
              </w:rPr>
              <w:t>.8,</w:t>
            </w:r>
            <w:r>
              <w:rPr>
                <w:sz w:val="20"/>
                <w:szCs w:val="20"/>
                <w:lang w:val="en-US"/>
              </w:rPr>
              <w:t xml:space="preserve"> </w:t>
            </w:r>
            <w:r>
              <w:rPr>
                <w:sz w:val="20"/>
                <w:szCs w:val="20"/>
                <w:lang w:val="en-US"/>
              </w:rPr>
              <w:lastRenderedPageBreak/>
              <w:t>G95</w:t>
            </w:r>
            <w:r>
              <w:rPr>
                <w:sz w:val="20"/>
                <w:szCs w:val="20"/>
              </w:rPr>
              <w:t>.9, M50, M51.0 - M51.3, M51.8, M51.9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поражения межпозвоночных дисков </w:t>
            </w:r>
            <w:r>
              <w:rPr>
                <w:sz w:val="20"/>
                <w:szCs w:val="20"/>
              </w:rPr>
              <w:lastRenderedPageBreak/>
              <w:t>шейных и грудных отделов с миелопатией, радикуло- и нейропатией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lang w:val="en-US"/>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удаление межпозвонкового диска с </w:t>
            </w:r>
            <w:r>
              <w:rPr>
                <w:sz w:val="20"/>
                <w:szCs w:val="20"/>
              </w:rPr>
              <w:lastRenderedPageBreak/>
              <w:t>имплантацией системы, стабилизирующей позвоночник, или протезирование межпозвонкового диска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межпозвонкового диска эндоскопическое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двухуровневое проведение </w:t>
            </w:r>
            <w:proofErr w:type="spellStart"/>
            <w:r>
              <w:rPr>
                <w:sz w:val="20"/>
                <w:szCs w:val="20"/>
              </w:rPr>
              <w:t>эпидуральных</w:t>
            </w:r>
            <w:proofErr w:type="spellEnd"/>
            <w:r>
              <w:rPr>
                <w:sz w:val="20"/>
                <w:szCs w:val="20"/>
              </w:rPr>
              <w:t xml:space="preserve"> электродов с применением малоинвазивного инструментария под </w:t>
            </w:r>
            <w:proofErr w:type="spellStart"/>
            <w:r>
              <w:rPr>
                <w:sz w:val="20"/>
                <w:szCs w:val="20"/>
              </w:rPr>
              <w:t>нейровизуализационным</w:t>
            </w:r>
            <w:proofErr w:type="spellEnd"/>
            <w:r>
              <w:rPr>
                <w:sz w:val="20"/>
                <w:szCs w:val="20"/>
              </w:rPr>
              <w:t xml:space="preserve">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G95</w:t>
            </w:r>
            <w:r>
              <w:rPr>
                <w:sz w:val="20"/>
                <w:szCs w:val="20"/>
              </w:rPr>
              <w:t>.</w:t>
            </w:r>
            <w:r>
              <w:rPr>
                <w:sz w:val="20"/>
                <w:szCs w:val="20"/>
                <w:lang w:val="en-US"/>
              </w:rPr>
              <w:t>1</w:t>
            </w:r>
            <w:r>
              <w:rPr>
                <w:sz w:val="20"/>
                <w:szCs w:val="20"/>
              </w:rPr>
              <w:t xml:space="preserve">, </w:t>
            </w:r>
            <w:r>
              <w:rPr>
                <w:sz w:val="20"/>
                <w:szCs w:val="20"/>
                <w:lang w:val="en-US"/>
              </w:rPr>
              <w:t>G95</w:t>
            </w:r>
            <w:r>
              <w:rPr>
                <w:sz w:val="20"/>
                <w:szCs w:val="20"/>
              </w:rPr>
              <w:t>.2,</w:t>
            </w:r>
            <w:r>
              <w:rPr>
                <w:sz w:val="20"/>
                <w:szCs w:val="20"/>
                <w:lang w:val="en-US"/>
              </w:rPr>
              <w:t xml:space="preserve"> G95</w:t>
            </w:r>
            <w:r>
              <w:rPr>
                <w:sz w:val="20"/>
                <w:szCs w:val="20"/>
              </w:rPr>
              <w:t>.8,</w:t>
            </w:r>
            <w:r>
              <w:rPr>
                <w:sz w:val="20"/>
                <w:szCs w:val="20"/>
                <w:lang w:val="en-US"/>
              </w:rPr>
              <w:t xml:space="preserve"> G95</w:t>
            </w:r>
            <w:r>
              <w:rPr>
                <w:sz w:val="20"/>
                <w:szCs w:val="20"/>
              </w:rPr>
              <w:t>.9, B67, D16, D18, M88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w:t>
            </w:r>
            <w:proofErr w:type="spellStart"/>
            <w:r>
              <w:rPr>
                <w:sz w:val="20"/>
                <w:szCs w:val="20"/>
              </w:rPr>
              <w:t>спондилосинтезом</w:t>
            </w:r>
            <w:proofErr w:type="spellEnd"/>
            <w:r>
              <w:rPr>
                <w:sz w:val="20"/>
                <w:szCs w:val="20"/>
              </w:rPr>
              <w:t xml:space="preserve"> стабилизирующими системами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G95.1, G95.2, G95.8, G95.9, M42, M43, M45, M46, M48, M50, M51, M53, M92, M93, M95, G95.1, G95.2, G95.8, G95.9, Q76.2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w:t>
            </w:r>
            <w:r>
              <w:rPr>
                <w:sz w:val="20"/>
                <w:szCs w:val="20"/>
              </w:rPr>
              <w:lastRenderedPageBreak/>
              <w:t>техники и малоинвазивного инструментария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G95.1, G95.2, G95.8, G95.9, A18.0, S12.0, S12.1, S13, S14, S19, S22.0, S22.1, S23, S24, S32.0, S32.1, S33, S34, T08, T09, T85, T91, M80,M81, M82, M86, M85, M87, M96, M99, Q67, Q76.0, Q76.1, Q76.4, Q77, Q76.3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w:t>
            </w:r>
            <w:r>
              <w:rPr>
                <w:sz w:val="20"/>
                <w:szCs w:val="20"/>
              </w:rPr>
              <w:br/>
              <w:t>с использованием костной пластики (спондилодеза), погружных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Микрохирургическая </w:t>
            </w:r>
            <w:proofErr w:type="spellStart"/>
            <w:r>
              <w:rPr>
                <w:sz w:val="20"/>
                <w:szCs w:val="20"/>
              </w:rPr>
              <w:t>васкулярная</w:t>
            </w:r>
            <w:proofErr w:type="spellEnd"/>
            <w:r>
              <w:rPr>
                <w:sz w:val="20"/>
                <w:szCs w:val="20"/>
              </w:rPr>
              <w:t xml:space="preserve"> декомпрессия корешков черепных нервов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G50 - G53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невралгии и нейропатии черепных нервов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интракраниальная</w:t>
            </w:r>
            <w:proofErr w:type="spellEnd"/>
            <w:r>
              <w:rPr>
                <w:sz w:val="20"/>
                <w:szCs w:val="20"/>
              </w:rPr>
              <w:t xml:space="preserve"> микрохирургическая </w:t>
            </w:r>
            <w:proofErr w:type="spellStart"/>
            <w:r>
              <w:rPr>
                <w:sz w:val="20"/>
                <w:szCs w:val="20"/>
              </w:rPr>
              <w:t>васкулярная</w:t>
            </w:r>
            <w:proofErr w:type="spellEnd"/>
            <w:r>
              <w:rPr>
                <w:sz w:val="20"/>
                <w:szCs w:val="20"/>
              </w:rPr>
              <w:t xml:space="preserve"> декомпрессия черепных нервов, в том числе с эндоскопической ассистенцией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15</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w:t>
            </w:r>
            <w:r>
              <w:rPr>
                <w:sz w:val="20"/>
                <w:szCs w:val="20"/>
              </w:rPr>
              <w:lastRenderedPageBreak/>
              <w:t>опухолях головы и головного мозга, внутримозговых и внутрижелудочковых гематомах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I60, I61, I62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микрохирургическое вмешательство с применением нейрофизиологического мониторинга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532 077</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пункционная аспирация внутримозговых и внутрижелудочковых гематом с использованием </w:t>
            </w:r>
            <w:proofErr w:type="spellStart"/>
            <w:r>
              <w:rPr>
                <w:sz w:val="20"/>
                <w:szCs w:val="20"/>
              </w:rPr>
              <w:t>нейронавигации</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I67.1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артериальная аневризма головного мозга вне стадии разрыва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микрохирургическое вмешательство с применением интраоперационного ультразвукового контроля кровотока в церебральных артериях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эндоваскулярное вмешательство с применением адгезивных клеевых композиций, микроэмболов, </w:t>
            </w:r>
            <w:r>
              <w:rPr>
                <w:sz w:val="20"/>
                <w:szCs w:val="20"/>
              </w:rPr>
              <w:lastRenderedPageBreak/>
              <w:t>микроспиралей и стентов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Q28.2, Q28.8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артериовенозная мальформация головного мозга и спинного мозга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микрохирургическое вмешательство с применением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эндоваскулярное вмешательство с применением адгезивной клеевой композиции, микроэмболов и (или) микроспиралей (менее 5 койлов)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I67.8, I72.0, I77.0, I78.0</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дуральные</w:t>
            </w:r>
            <w:proofErr w:type="spellEnd"/>
            <w:r>
              <w:rPr>
                <w:sz w:val="20"/>
                <w:szCs w:val="20"/>
              </w:rPr>
              <w:t xml:space="preserve">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w:t>
            </w:r>
            <w:proofErr w:type="spellStart"/>
            <w:r>
              <w:rPr>
                <w:sz w:val="20"/>
                <w:szCs w:val="20"/>
              </w:rPr>
              <w:t>телеангиэктазия</w:t>
            </w:r>
            <w:proofErr w:type="spellEnd"/>
            <w:r>
              <w:rPr>
                <w:sz w:val="20"/>
                <w:szCs w:val="20"/>
              </w:rPr>
              <w:t xml:space="preserve"> (болезнь </w:t>
            </w:r>
            <w:proofErr w:type="spellStart"/>
            <w:r>
              <w:rPr>
                <w:sz w:val="20"/>
                <w:szCs w:val="20"/>
              </w:rPr>
              <w:t>Рендю</w:t>
            </w:r>
            <w:proofErr w:type="spellEnd"/>
            <w:r>
              <w:rPr>
                <w:sz w:val="20"/>
                <w:szCs w:val="20"/>
              </w:rPr>
              <w:t xml:space="preserve"> – </w:t>
            </w:r>
            <w:proofErr w:type="spellStart"/>
            <w:r>
              <w:rPr>
                <w:sz w:val="20"/>
                <w:szCs w:val="20"/>
              </w:rPr>
              <w:t>Ослера</w:t>
            </w:r>
            <w:proofErr w:type="spellEnd"/>
            <w:r>
              <w:rPr>
                <w:sz w:val="20"/>
                <w:szCs w:val="20"/>
              </w:rPr>
              <w:t xml:space="preserve"> – Вебера)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эндоваскулярное вмешательство с применением адгезивных клеевых композиций и микроэмболов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C83.9, C85.1, D10.6, D10.9, D18.0 - D18.1, D21.0, D35.5 - D35.7, D36.0, Q85.8, Q28.8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артериовенозные </w:t>
            </w:r>
            <w:proofErr w:type="spellStart"/>
            <w:r>
              <w:rPr>
                <w:sz w:val="20"/>
                <w:szCs w:val="20"/>
              </w:rPr>
              <w:t>мальформации</w:t>
            </w:r>
            <w:proofErr w:type="spellEnd"/>
            <w:r>
              <w:rPr>
                <w:sz w:val="20"/>
                <w:szCs w:val="20"/>
              </w:rPr>
              <w:t xml:space="preserve">, ангиомы, </w:t>
            </w:r>
            <w:proofErr w:type="spellStart"/>
            <w:r>
              <w:rPr>
                <w:sz w:val="20"/>
                <w:szCs w:val="20"/>
              </w:rPr>
              <w:t>гемангиомы</w:t>
            </w:r>
            <w:proofErr w:type="spellEnd"/>
            <w:r>
              <w:rPr>
                <w:sz w:val="20"/>
                <w:szCs w:val="20"/>
              </w:rPr>
              <w:t xml:space="preserve">, </w:t>
            </w:r>
            <w:proofErr w:type="spellStart"/>
            <w:r>
              <w:rPr>
                <w:sz w:val="20"/>
                <w:szCs w:val="20"/>
              </w:rPr>
              <w:t>гемангиобластомы</w:t>
            </w:r>
            <w:proofErr w:type="spellEnd"/>
            <w:r>
              <w:rPr>
                <w:sz w:val="20"/>
                <w:szCs w:val="20"/>
              </w:rPr>
              <w:t xml:space="preserve">, </w:t>
            </w:r>
            <w:proofErr w:type="spellStart"/>
            <w:r>
              <w:rPr>
                <w:sz w:val="20"/>
                <w:szCs w:val="20"/>
              </w:rPr>
              <w:t>ангиофибромы</w:t>
            </w:r>
            <w:proofErr w:type="spellEnd"/>
            <w:r>
              <w:rPr>
                <w:sz w:val="20"/>
                <w:szCs w:val="20"/>
              </w:rPr>
              <w:t>, параганглиомы и лимфомы головы, шеи, головного и спинного мозга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эндоваскулярное вмешательство с применением адгезивных клеевых композиций микроэмболов и (или) микроспиралей (менее 5 койлов)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эндоваскулярное вмешательство с прорывом гематоэнцефалического барьера для проведения </w:t>
            </w:r>
            <w:proofErr w:type="spellStart"/>
            <w:r>
              <w:rPr>
                <w:sz w:val="20"/>
                <w:szCs w:val="20"/>
              </w:rPr>
              <w:t>интраартериальной</w:t>
            </w:r>
            <w:proofErr w:type="spellEnd"/>
            <w:r>
              <w:rPr>
                <w:sz w:val="20"/>
                <w:szCs w:val="20"/>
              </w:rPr>
              <w:t xml:space="preserve"> химиотерапии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микрохирургические вмешательства с интраоперационным нейрофизиологическим мониторингом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вмешательства с интраоперационной </w:t>
            </w:r>
            <w:proofErr w:type="spellStart"/>
            <w:r>
              <w:rPr>
                <w:sz w:val="20"/>
                <w:szCs w:val="20"/>
              </w:rPr>
              <w:t>реинфузией</w:t>
            </w:r>
            <w:proofErr w:type="spellEnd"/>
            <w:r>
              <w:rPr>
                <w:sz w:val="20"/>
                <w:szCs w:val="20"/>
              </w:rPr>
              <w:t xml:space="preserve"> крови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w:t>
            </w:r>
            <w:r>
              <w:rPr>
                <w:sz w:val="20"/>
                <w:szCs w:val="20"/>
              </w:rPr>
              <w:lastRenderedPageBreak/>
              <w:t xml:space="preserve">в том числе селективная </w:t>
            </w:r>
            <w:proofErr w:type="spellStart"/>
            <w:r>
              <w:rPr>
                <w:sz w:val="20"/>
                <w:szCs w:val="20"/>
              </w:rPr>
              <w:t>ризотомия</w:t>
            </w:r>
            <w:proofErr w:type="spellEnd"/>
            <w:r>
              <w:rPr>
                <w:sz w:val="20"/>
                <w:szCs w:val="20"/>
              </w:rPr>
              <w:t>, для лечения эпилепсии, гиперкинезов и миелопатий различного генеза</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G20, G21, G24, G25.0, G25.2, G80, G95.0, G95.1, G95.8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стереотаксическая деструкция подкорковых структур</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 xml:space="preserve">G09, G24, G35, G80, G81.1, G82.1, G82.4, G95.0, G95.1, G95.8, I69.0 - I69.8, M96, </w:t>
            </w:r>
            <w:r>
              <w:rPr>
                <w:sz w:val="20"/>
                <w:szCs w:val="20"/>
                <w:lang w:val="en-US"/>
              </w:rPr>
              <w:lastRenderedPageBreak/>
              <w:t>T90.5, T91.3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спастические, болевые синдромы, двигательные и тазовые нарушения как проявления энцефалопатий и миелопатий различного генеза </w:t>
            </w:r>
            <w:r>
              <w:rPr>
                <w:sz w:val="20"/>
                <w:szCs w:val="20"/>
              </w:rPr>
              <w:lastRenderedPageBreak/>
              <w:t>(онкологических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двухуровневое проведение </w:t>
            </w:r>
            <w:proofErr w:type="spellStart"/>
            <w:r>
              <w:rPr>
                <w:sz w:val="20"/>
                <w:szCs w:val="20"/>
              </w:rPr>
              <w:t>эпидуральных</w:t>
            </w:r>
            <w:proofErr w:type="spellEnd"/>
            <w:r>
              <w:rPr>
                <w:sz w:val="20"/>
                <w:szCs w:val="20"/>
              </w:rPr>
              <w:t xml:space="preserve"> электродов с применением малоинвазивного инструментария под </w:t>
            </w:r>
            <w:proofErr w:type="spellStart"/>
            <w:r>
              <w:rPr>
                <w:sz w:val="20"/>
                <w:szCs w:val="20"/>
              </w:rPr>
              <w:t>нейровизуализационным</w:t>
            </w:r>
            <w:proofErr w:type="spellEnd"/>
            <w:r>
              <w:rPr>
                <w:sz w:val="20"/>
                <w:szCs w:val="20"/>
              </w:rPr>
              <w:t xml:space="preserve">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селективная невротомия, селективная дорзальная </w:t>
            </w:r>
            <w:proofErr w:type="spellStart"/>
            <w:r>
              <w:rPr>
                <w:sz w:val="20"/>
                <w:szCs w:val="20"/>
              </w:rPr>
              <w:t>ризотомия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стереотаксическая деструкция подкорковых структур</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G31.8, G40.1 - G40.4, Q04.3, Q04.8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симптоматическая эпилепсия (медикаментозно-резистентная)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селективное удаление и разрушение эпилептических очагов с </w:t>
            </w:r>
            <w:proofErr w:type="spellStart"/>
            <w:r>
              <w:rPr>
                <w:sz w:val="20"/>
                <w:szCs w:val="20"/>
              </w:rPr>
              <w:t>использо-ванием</w:t>
            </w:r>
            <w:proofErr w:type="spellEnd"/>
            <w:r>
              <w:rPr>
                <w:sz w:val="20"/>
                <w:szCs w:val="20"/>
              </w:rPr>
              <w:t xml:space="preserve"> интраоперационного нейрофизиологического контроля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деструктивные операции на эпилептических очагах с предварительным картированием мозга на основе инвазивной имплантации </w:t>
            </w:r>
            <w:proofErr w:type="spellStart"/>
            <w:r>
              <w:rPr>
                <w:sz w:val="20"/>
                <w:szCs w:val="20"/>
              </w:rPr>
              <w:t>эпидуральных</w:t>
            </w:r>
            <w:proofErr w:type="spellEnd"/>
            <w:r>
              <w:rPr>
                <w:sz w:val="20"/>
                <w:szCs w:val="20"/>
              </w:rPr>
              <w:t xml:space="preserve"> электродов и мониторирования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 том числе стереотаксическая, внутримозговых и </w:t>
            </w:r>
            <w:proofErr w:type="spellStart"/>
            <w:r>
              <w:rPr>
                <w:sz w:val="20"/>
                <w:szCs w:val="20"/>
              </w:rPr>
              <w:t>эпидуральных</w:t>
            </w:r>
            <w:proofErr w:type="spellEnd"/>
            <w:r>
              <w:rPr>
                <w:sz w:val="20"/>
                <w:szCs w:val="20"/>
              </w:rPr>
              <w:t xml:space="preserve"> электродов для проведения нейрофизиологического мониторинга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16</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M84.8, M85.0, M85.5, Q01, Q67.2 - Q67.3, Q75.0 - Q75.2, Q75.8, Q87.0, S02.1 - S02.2, S02.7 - S02.9, T90.2, T88.8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188 450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вмешательства на периферических нервах и </w:t>
            </w:r>
            <w:r>
              <w:rPr>
                <w:sz w:val="20"/>
                <w:szCs w:val="20"/>
              </w:rPr>
              <w:lastRenderedPageBreak/>
              <w:t>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G54.0 - G54.4, G54.6, G54.8, G54.9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поражения плечевого сплетения и шейных корешков, синдром фантома конечности с болью, </w:t>
            </w:r>
            <w:r>
              <w:rPr>
                <w:sz w:val="20"/>
                <w:szCs w:val="20"/>
              </w:rPr>
              <w:lastRenderedPageBreak/>
              <w:t>невропатией или радикулопатией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невролиз</w:t>
            </w:r>
            <w:proofErr w:type="spellEnd"/>
            <w:r>
              <w:rPr>
                <w:sz w:val="20"/>
                <w:szCs w:val="20"/>
              </w:rPr>
              <w:t xml:space="preserve"> и трансплантация нерва под интраоперационным нейрофизиологическим и эндоскопическим </w:t>
            </w:r>
            <w:r>
              <w:rPr>
                <w:sz w:val="20"/>
                <w:szCs w:val="20"/>
              </w:rPr>
              <w:lastRenderedPageBreak/>
              <w:t>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двухуровневое проведение </w:t>
            </w:r>
            <w:proofErr w:type="spellStart"/>
            <w:r>
              <w:rPr>
                <w:sz w:val="20"/>
                <w:szCs w:val="20"/>
              </w:rPr>
              <w:t>эпидуральных</w:t>
            </w:r>
            <w:proofErr w:type="spellEnd"/>
            <w:r>
              <w:rPr>
                <w:sz w:val="20"/>
                <w:szCs w:val="20"/>
              </w:rPr>
              <w:t xml:space="preserve"> электродов </w:t>
            </w:r>
            <w:r>
              <w:rPr>
                <w:sz w:val="20"/>
                <w:szCs w:val="20"/>
              </w:rPr>
              <w:br/>
              <w:t xml:space="preserve">с применением малоинвазивного инструментария под </w:t>
            </w:r>
            <w:proofErr w:type="spellStart"/>
            <w:r>
              <w:rPr>
                <w:sz w:val="20"/>
                <w:szCs w:val="20"/>
              </w:rPr>
              <w:t>нейровизуализационным</w:t>
            </w:r>
            <w:proofErr w:type="spellEnd"/>
            <w:r>
              <w:rPr>
                <w:sz w:val="20"/>
                <w:szCs w:val="20"/>
              </w:rPr>
              <w:t xml:space="preserve">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стереотаксическая деструкция подкорковых структур</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G56, G57, T14.4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последствия травматических и других поражений периферических нервов и сплетений с туннельными </w:t>
            </w:r>
            <w:r>
              <w:rPr>
                <w:sz w:val="20"/>
                <w:szCs w:val="20"/>
              </w:rPr>
              <w:br/>
              <w:t>и компрессионно-ишемическими невропатиями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микрохирургические вмешательства под интраоперационным нейрофизиологическим и эндоскопическим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комбинированное проведение </w:t>
            </w:r>
            <w:proofErr w:type="spellStart"/>
            <w:r>
              <w:rPr>
                <w:sz w:val="20"/>
                <w:szCs w:val="20"/>
              </w:rPr>
              <w:t>эпидуральных</w:t>
            </w:r>
            <w:proofErr w:type="spellEnd"/>
            <w:r>
              <w:rPr>
                <w:sz w:val="20"/>
                <w:szCs w:val="20"/>
              </w:rPr>
              <w:t xml:space="preserve"> и периферических электродов с применением малоинвазивного инструментария под рентгенологическим и нейрофизиологическим контролем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C47, D36.1, D48.2, D48.7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и доброкачественные опухоли периферических нервов и сплетений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G91, G93.0, Q03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или приобретенная гидроцефалия окклюзионного характера. Приобретенные церебральные кисты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эндоскопическая </w:t>
            </w:r>
            <w:proofErr w:type="spellStart"/>
            <w:r>
              <w:rPr>
                <w:sz w:val="20"/>
                <w:szCs w:val="20"/>
              </w:rPr>
              <w:t>вентрикулостомия</w:t>
            </w:r>
            <w:proofErr w:type="spellEnd"/>
            <w:r>
              <w:rPr>
                <w:sz w:val="20"/>
                <w:szCs w:val="20"/>
              </w:rPr>
              <w:t xml:space="preserve"> дна III желудочка мозга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эндоскопическая </w:t>
            </w:r>
            <w:proofErr w:type="spellStart"/>
            <w:r>
              <w:rPr>
                <w:sz w:val="20"/>
                <w:szCs w:val="20"/>
              </w:rPr>
              <w:t>фенестрация</w:t>
            </w:r>
            <w:proofErr w:type="spellEnd"/>
            <w:r>
              <w:rPr>
                <w:sz w:val="20"/>
                <w:szCs w:val="20"/>
              </w:rPr>
              <w:t xml:space="preserve"> стенок кист</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эндоскопическая </w:t>
            </w:r>
            <w:proofErr w:type="spellStart"/>
            <w:r>
              <w:rPr>
                <w:sz w:val="20"/>
                <w:szCs w:val="20"/>
              </w:rPr>
              <w:t>кистовентрикулоциестерностомия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стереотаксическая установка внутрижелудочковых стентов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17</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Стереотаксически</w:t>
            </w:r>
            <w:proofErr w:type="spellEnd"/>
            <w:r>
              <w:rPr>
                <w:sz w:val="20"/>
                <w:szCs w:val="20"/>
              </w:rPr>
              <w:t xml:space="preserve"> ориентированное дистанционное лучевое лечение при поражениях головы, головного и </w:t>
            </w:r>
            <w:r>
              <w:rPr>
                <w:sz w:val="20"/>
                <w:szCs w:val="20"/>
              </w:rPr>
              <w:lastRenderedPageBreak/>
              <w:t xml:space="preserve">спинного мозга, позвоночника, </w:t>
            </w:r>
            <w:proofErr w:type="spellStart"/>
            <w:r>
              <w:rPr>
                <w:sz w:val="20"/>
                <w:szCs w:val="20"/>
              </w:rPr>
              <w:t>тригеминальной</w:t>
            </w:r>
            <w:proofErr w:type="spellEnd"/>
            <w:r>
              <w:rPr>
                <w:sz w:val="20"/>
                <w:szCs w:val="20"/>
              </w:rPr>
              <w:t xml:space="preserve"> невралгии и </w:t>
            </w:r>
            <w:proofErr w:type="spellStart"/>
            <w:r>
              <w:rPr>
                <w:sz w:val="20"/>
                <w:szCs w:val="20"/>
              </w:rPr>
              <w:t>медикаментознорезистен-тных</w:t>
            </w:r>
            <w:proofErr w:type="spellEnd"/>
            <w:r>
              <w:rPr>
                <w:sz w:val="20"/>
                <w:szCs w:val="20"/>
              </w:rPr>
              <w:t xml:space="preserve"> болевых синдромах различного генеза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 xml:space="preserve">C31, C41, C71.0 - C71.7, C72, C75.3, D10.6, D16.4, D16.6, D16.8, D21, D32, D33, D35, G50.0, Q28.2, Q85.0, </w:t>
            </w:r>
            <w:r>
              <w:rPr>
                <w:sz w:val="20"/>
                <w:szCs w:val="20"/>
                <w:lang w:val="en-US"/>
              </w:rPr>
              <w:lastRenderedPageBreak/>
              <w:t>T67.8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w:t>
            </w:r>
            <w:r>
              <w:rPr>
                <w:sz w:val="20"/>
                <w:szCs w:val="20"/>
              </w:rPr>
              <w:lastRenderedPageBreak/>
              <w:t xml:space="preserve">позвоночника, мягких покровов головы. Артериовенозные </w:t>
            </w:r>
            <w:proofErr w:type="spellStart"/>
            <w:r>
              <w:rPr>
                <w:sz w:val="20"/>
                <w:szCs w:val="20"/>
              </w:rPr>
              <w:t>мальформации</w:t>
            </w:r>
            <w:proofErr w:type="spellEnd"/>
            <w:r>
              <w:rPr>
                <w:sz w:val="20"/>
                <w:szCs w:val="20"/>
              </w:rPr>
              <w:t xml:space="preserve"> и </w:t>
            </w:r>
            <w:proofErr w:type="spellStart"/>
            <w:r>
              <w:rPr>
                <w:sz w:val="20"/>
                <w:szCs w:val="20"/>
              </w:rPr>
              <w:t>дуральные</w:t>
            </w:r>
            <w:proofErr w:type="spellEnd"/>
            <w:r>
              <w:rPr>
                <w:sz w:val="20"/>
                <w:szCs w:val="20"/>
              </w:rPr>
              <w:t xml:space="preserve"> артериовенозные фистулы головного мозга, оболочек головного мозга различного генеза. </w:t>
            </w:r>
            <w:proofErr w:type="spellStart"/>
            <w:r>
              <w:rPr>
                <w:sz w:val="20"/>
                <w:szCs w:val="20"/>
              </w:rPr>
              <w:t>Тригеминальная</w:t>
            </w:r>
            <w:proofErr w:type="spellEnd"/>
            <w:r>
              <w:rPr>
                <w:sz w:val="20"/>
                <w:szCs w:val="20"/>
              </w:rPr>
              <w:t xml:space="preserve"> невралгия. </w:t>
            </w:r>
            <w:proofErr w:type="spellStart"/>
            <w:r>
              <w:rPr>
                <w:sz w:val="20"/>
                <w:szCs w:val="20"/>
              </w:rPr>
              <w:t>Медикаментознорезистентные</w:t>
            </w:r>
            <w:proofErr w:type="spellEnd"/>
            <w:r>
              <w:rPr>
                <w:sz w:val="20"/>
                <w:szCs w:val="20"/>
              </w:rPr>
              <w:t xml:space="preserve"> болевые синдромы различного генеза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лучевое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стереотаксически</w:t>
            </w:r>
            <w:proofErr w:type="spellEnd"/>
            <w:r>
              <w:rPr>
                <w:sz w:val="20"/>
                <w:szCs w:val="20"/>
              </w:rPr>
              <w:t xml:space="preserve">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w:t>
            </w:r>
            <w:r>
              <w:rPr>
                <w:sz w:val="20"/>
                <w:szCs w:val="20"/>
              </w:rPr>
              <w:lastRenderedPageBreak/>
              <w:t>позвоночника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443 715</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стереотаксически</w:t>
            </w:r>
            <w:proofErr w:type="spellEnd"/>
            <w:r>
              <w:rPr>
                <w:sz w:val="20"/>
                <w:szCs w:val="20"/>
              </w:rPr>
              <w:t xml:space="preserve"> ориентированное лучевое лечение артериовенозных мальформаций головного и спинного мозга и патологических соустий головного мозга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стереотаксически</w:t>
            </w:r>
            <w:proofErr w:type="spellEnd"/>
            <w:r>
              <w:rPr>
                <w:sz w:val="20"/>
                <w:szCs w:val="20"/>
              </w:rPr>
              <w:t xml:space="preserve"> ориентированное лучевое лечение </w:t>
            </w:r>
            <w:proofErr w:type="spellStart"/>
            <w:r>
              <w:rPr>
                <w:sz w:val="20"/>
                <w:szCs w:val="20"/>
              </w:rPr>
              <w:t>тригеминальной</w:t>
            </w:r>
            <w:proofErr w:type="spellEnd"/>
            <w:r>
              <w:rPr>
                <w:sz w:val="20"/>
                <w:szCs w:val="20"/>
              </w:rPr>
              <w:t xml:space="preserve"> невралгии и болевых синдромов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18</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Микрохирургические, эндоваскулярные и стереотаксические вмешательства с применением </w:t>
            </w:r>
            <w:proofErr w:type="spellStart"/>
            <w:r>
              <w:rPr>
                <w:sz w:val="20"/>
                <w:szCs w:val="20"/>
              </w:rPr>
              <w:t>неадгезивной</w:t>
            </w:r>
            <w:proofErr w:type="spellEnd"/>
            <w:r>
              <w:rPr>
                <w:sz w:val="20"/>
                <w:szCs w:val="20"/>
              </w:rPr>
              <w:t xml:space="preserve">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I60, I61, I62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ресурсоемкое эндоваскулярное вмешательство с применением адгезивной и </w:t>
            </w:r>
            <w:proofErr w:type="spellStart"/>
            <w:r>
              <w:rPr>
                <w:sz w:val="20"/>
                <w:szCs w:val="20"/>
              </w:rPr>
              <w:t>неадгезивной</w:t>
            </w:r>
            <w:proofErr w:type="spellEnd"/>
            <w:r>
              <w:rPr>
                <w:sz w:val="20"/>
                <w:szCs w:val="20"/>
              </w:rPr>
              <w:t xml:space="preserve"> клеевой композиции, микроспиралей, стентов, в том числе потоковых</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1 369 466</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ресурсоемкое эндоваскулярное вмешательство с комбинированным применением адгезивной и </w:t>
            </w:r>
            <w:proofErr w:type="spellStart"/>
            <w:r>
              <w:rPr>
                <w:sz w:val="20"/>
                <w:szCs w:val="20"/>
              </w:rPr>
              <w:t>неадгезивной</w:t>
            </w:r>
            <w:proofErr w:type="spellEnd"/>
            <w:r>
              <w:rPr>
                <w:sz w:val="20"/>
                <w:szCs w:val="20"/>
              </w:rPr>
              <w:t xml:space="preserve"> клеевой композиции, микроспиралей и стентов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ресурсоемкое комбинированное микрохирургическое и эндоваскулярное вмешательство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I67.1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артериальная аневризма головного мозга вне стадии разрыва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ресурсоемкое эндоваскулярное вмешательство с применением адгезивной и </w:t>
            </w:r>
            <w:proofErr w:type="spellStart"/>
            <w:r>
              <w:rPr>
                <w:sz w:val="20"/>
                <w:szCs w:val="20"/>
              </w:rPr>
              <w:t>неадгезивной</w:t>
            </w:r>
            <w:proofErr w:type="spellEnd"/>
            <w:r>
              <w:rPr>
                <w:sz w:val="20"/>
                <w:szCs w:val="20"/>
              </w:rPr>
              <w:t xml:space="preserve"> клеевой композиции, микроспиралей </w:t>
            </w:r>
            <w:r>
              <w:rPr>
                <w:sz w:val="20"/>
                <w:szCs w:val="20"/>
              </w:rPr>
              <w:br/>
              <w:t>(5 и более койлов) и стентов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ресурсоемкое комбинированное микрохирургическое и эндоваскулярное вмешательство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Q28.2, Q28.8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артериовенозная мальформация головного и спинного мозга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ресурсоемкое эндоваскулярное вмешательство с применением адгезивной и </w:t>
            </w:r>
            <w:proofErr w:type="spellStart"/>
            <w:r>
              <w:rPr>
                <w:sz w:val="20"/>
                <w:szCs w:val="20"/>
              </w:rPr>
              <w:t>неадгезивной</w:t>
            </w:r>
            <w:proofErr w:type="spellEnd"/>
            <w:r>
              <w:rPr>
                <w:sz w:val="20"/>
                <w:szCs w:val="20"/>
              </w:rPr>
              <w:t xml:space="preserve"> клеевой композиции, микроспиралей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I67.8, I72.0, I77.0, I78.0</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дуральные</w:t>
            </w:r>
            <w:proofErr w:type="spellEnd"/>
            <w:r>
              <w:rPr>
                <w:sz w:val="20"/>
                <w:szCs w:val="20"/>
              </w:rPr>
              <w:t xml:space="preserve"> артериовенозные фистулы головного и спинного мозга, в том числе каротидно-</w:t>
            </w:r>
            <w:r>
              <w:rPr>
                <w:sz w:val="20"/>
                <w:szCs w:val="20"/>
              </w:rPr>
              <w:lastRenderedPageBreak/>
              <w:t xml:space="preserve">кавернозные. Ложные аневризмы внутренней сонной артерии. Наследственная геморрагическая </w:t>
            </w:r>
            <w:proofErr w:type="spellStart"/>
            <w:r>
              <w:rPr>
                <w:sz w:val="20"/>
                <w:szCs w:val="20"/>
              </w:rPr>
              <w:t>телеангиэктазия</w:t>
            </w:r>
            <w:proofErr w:type="spellEnd"/>
            <w:r>
              <w:rPr>
                <w:sz w:val="20"/>
                <w:szCs w:val="20"/>
              </w:rPr>
              <w:t xml:space="preserve"> (болезнь </w:t>
            </w:r>
            <w:proofErr w:type="spellStart"/>
            <w:r>
              <w:rPr>
                <w:sz w:val="20"/>
                <w:szCs w:val="20"/>
              </w:rPr>
              <w:t>Рендю</w:t>
            </w:r>
            <w:proofErr w:type="spellEnd"/>
            <w:r>
              <w:rPr>
                <w:sz w:val="20"/>
                <w:szCs w:val="20"/>
              </w:rPr>
              <w:t xml:space="preserve"> – </w:t>
            </w:r>
            <w:proofErr w:type="spellStart"/>
            <w:r>
              <w:rPr>
                <w:sz w:val="20"/>
                <w:szCs w:val="20"/>
              </w:rPr>
              <w:t>Ослера</w:t>
            </w:r>
            <w:proofErr w:type="spellEnd"/>
            <w:r>
              <w:rPr>
                <w:sz w:val="20"/>
                <w:szCs w:val="20"/>
              </w:rPr>
              <w:t xml:space="preserve"> – Вебера)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ресурсоемкое эндоваскулярное вмешательство с применением адгезивной и </w:t>
            </w:r>
            <w:proofErr w:type="spellStart"/>
            <w:r>
              <w:rPr>
                <w:sz w:val="20"/>
                <w:szCs w:val="20"/>
              </w:rPr>
              <w:t>неадгезивной</w:t>
            </w:r>
            <w:proofErr w:type="spellEnd"/>
            <w:r>
              <w:rPr>
                <w:sz w:val="20"/>
                <w:szCs w:val="20"/>
              </w:rPr>
              <w:t xml:space="preserve"> клеевой композиции, </w:t>
            </w:r>
            <w:r>
              <w:rPr>
                <w:sz w:val="20"/>
                <w:szCs w:val="20"/>
              </w:rPr>
              <w:lastRenderedPageBreak/>
              <w:t>микроспиралей, стентов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D18.0, D18.1, D21.0, D36.0, D35.6, I67.8, Q28.8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артериовенозные </w:t>
            </w:r>
            <w:proofErr w:type="spellStart"/>
            <w:r>
              <w:rPr>
                <w:sz w:val="20"/>
                <w:szCs w:val="20"/>
              </w:rPr>
              <w:t>мальформации</w:t>
            </w:r>
            <w:proofErr w:type="spellEnd"/>
            <w:r>
              <w:rPr>
                <w:sz w:val="20"/>
                <w:szCs w:val="20"/>
              </w:rPr>
              <w:t xml:space="preserve">, ангиомы, </w:t>
            </w:r>
            <w:proofErr w:type="spellStart"/>
            <w:r>
              <w:rPr>
                <w:sz w:val="20"/>
                <w:szCs w:val="20"/>
              </w:rPr>
              <w:t>гемангиомы</w:t>
            </w:r>
            <w:proofErr w:type="spellEnd"/>
            <w:r>
              <w:rPr>
                <w:sz w:val="20"/>
                <w:szCs w:val="20"/>
              </w:rPr>
              <w:t xml:space="preserve">, </w:t>
            </w:r>
            <w:proofErr w:type="spellStart"/>
            <w:r>
              <w:rPr>
                <w:sz w:val="20"/>
                <w:szCs w:val="20"/>
              </w:rPr>
              <w:t>гемангиобластомы</w:t>
            </w:r>
            <w:proofErr w:type="spellEnd"/>
            <w:r>
              <w:rPr>
                <w:sz w:val="20"/>
                <w:szCs w:val="20"/>
              </w:rPr>
              <w:t xml:space="preserve">, </w:t>
            </w:r>
            <w:proofErr w:type="spellStart"/>
            <w:r>
              <w:rPr>
                <w:sz w:val="20"/>
                <w:szCs w:val="20"/>
              </w:rPr>
              <w:t>ангиофибромы</w:t>
            </w:r>
            <w:proofErr w:type="spellEnd"/>
            <w:r>
              <w:rPr>
                <w:sz w:val="20"/>
                <w:szCs w:val="20"/>
              </w:rPr>
              <w:br/>
              <w:t>и параганглиомы головы, шеи и головного и спинного мозга. Варикозное расширение вен орбиты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ресурсоемкое эндоваскулярное вмешательство с комбинированным применением адгезивной </w:t>
            </w:r>
            <w:r>
              <w:rPr>
                <w:sz w:val="20"/>
                <w:szCs w:val="20"/>
              </w:rPr>
              <w:br/>
              <w:t xml:space="preserve">и </w:t>
            </w:r>
            <w:proofErr w:type="spellStart"/>
            <w:r>
              <w:rPr>
                <w:sz w:val="20"/>
                <w:szCs w:val="20"/>
              </w:rPr>
              <w:t>неадгезивной</w:t>
            </w:r>
            <w:proofErr w:type="spellEnd"/>
            <w:r>
              <w:rPr>
                <w:sz w:val="20"/>
                <w:szCs w:val="20"/>
              </w:rPr>
              <w:t xml:space="preserve"> клеевой композиции, микроспиралей и стентов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I66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окклюзии, стенозы, эмболии и тромбозы </w:t>
            </w:r>
            <w:proofErr w:type="spellStart"/>
            <w:r>
              <w:rPr>
                <w:sz w:val="20"/>
                <w:szCs w:val="20"/>
              </w:rPr>
              <w:t>интракраниальных</w:t>
            </w:r>
            <w:proofErr w:type="spellEnd"/>
            <w:r>
              <w:rPr>
                <w:sz w:val="20"/>
                <w:szCs w:val="20"/>
              </w:rPr>
              <w:t xml:space="preserve"> отделов церебральных артерий. Ишемия головного мозга как последствие цереброваскулярных болезней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ангиопластика и стентирование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19</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 том числе стереотаксическая, внутримозговых, </w:t>
            </w:r>
            <w:proofErr w:type="spellStart"/>
            <w:r>
              <w:rPr>
                <w:sz w:val="20"/>
                <w:szCs w:val="20"/>
              </w:rPr>
              <w:t>эпидуральных</w:t>
            </w:r>
            <w:proofErr w:type="spellEnd"/>
            <w:r>
              <w:rPr>
                <w:sz w:val="20"/>
                <w:szCs w:val="20"/>
              </w:rPr>
              <w:t xml:space="preserve">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G20, G21, G24, G25.0, G25.2, G80, G95.0, G95.1, G95.8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 том числе стереотаксическая, внутримозговых и </w:t>
            </w:r>
            <w:proofErr w:type="spellStart"/>
            <w:r>
              <w:rPr>
                <w:sz w:val="20"/>
                <w:szCs w:val="20"/>
              </w:rPr>
              <w:t>эпидуральных</w:t>
            </w:r>
            <w:proofErr w:type="spellEnd"/>
            <w:r>
              <w:rPr>
                <w:sz w:val="20"/>
                <w:szCs w:val="20"/>
              </w:rPr>
              <w:t xml:space="preserve"> электродов и постоянных нейростимуляторов на постоянных источниках тока и их замена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1 861 940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E75.2, G09, G24, G35 - G37, G80, G81.1, G82.1, G82.4, G95.0, G95.1, G95.8, I69.0 - I69.8, M53.3, M54, M96, T88.8, T90.5, T91.3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 том числе стереотаксическая, внутримозговых и </w:t>
            </w:r>
            <w:proofErr w:type="spellStart"/>
            <w:r>
              <w:rPr>
                <w:sz w:val="20"/>
                <w:szCs w:val="20"/>
              </w:rPr>
              <w:t>эпидуральных</w:t>
            </w:r>
            <w:proofErr w:type="spellEnd"/>
            <w:r>
              <w:rPr>
                <w:sz w:val="20"/>
                <w:szCs w:val="20"/>
              </w:rPr>
              <w:t xml:space="preserve"> электродов и постоянных нейростимуляторов на постоянных источниках тока и их замена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помпы для хронического интратекального введения лекарственных препаратов в спинномозговую жидкость и ее замена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G31.8, G40.1 - G40.4, Q04.3, Q04.8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симптоматическая эпилепсия (резистентная к лечению лекарственными препаратами)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 том числе стереотаксическая, внутричерепных и периферических временных или </w:t>
            </w:r>
            <w:r>
              <w:rPr>
                <w:sz w:val="20"/>
                <w:szCs w:val="20"/>
              </w:rPr>
              <w:lastRenderedPageBreak/>
              <w:t>постоянных электродов и нейростимуляторов на постоянных источниках тока для регистрации и модуляции биопотенциалов и их замена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M50, M51.0 - M51.3, M51.8 - M51.9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поражения межпозвоночных дисков шейных и грудных отделов с миелопатией, радикуло- и нейропатией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 том числе стереотаксическая, внутримозговых и </w:t>
            </w:r>
            <w:proofErr w:type="spellStart"/>
            <w:r>
              <w:rPr>
                <w:sz w:val="20"/>
                <w:szCs w:val="20"/>
              </w:rPr>
              <w:t>эпидуральных</w:t>
            </w:r>
            <w:proofErr w:type="spellEnd"/>
            <w:r>
              <w:rPr>
                <w:sz w:val="20"/>
                <w:szCs w:val="20"/>
              </w:rPr>
              <w:t xml:space="preserve"> электродов и постоянных нейростимуляторов на постоянных источниках тока и их замена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G50 - G53, G54.0 - G54.4, G54.6, G54.8, G54.9, G56, G57, T14.4, T91, T92, T93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поражения плечевого сплетения и шейных корешков, синдром фантома конечности с болью, невропатией или радикулопатией</w:t>
            </w:r>
            <w:r>
              <w:rPr>
                <w:sz w:val="20"/>
                <w:szCs w:val="20"/>
              </w:rPr>
              <w:br/>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w:t>
            </w:r>
            <w:proofErr w:type="spellStart"/>
            <w:r>
              <w:rPr>
                <w:sz w:val="20"/>
                <w:szCs w:val="20"/>
              </w:rPr>
              <w:t>эпидуральных</w:t>
            </w:r>
            <w:proofErr w:type="spellEnd"/>
            <w:r>
              <w:rPr>
                <w:sz w:val="20"/>
                <w:szCs w:val="20"/>
              </w:rPr>
              <w:t xml:space="preserve"> и периферических электродов и постоянных нейростимуляторов на постоянных источниках тока и их замена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G56, G57, T14.4, T91, T92, T93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w:t>
            </w:r>
            <w:proofErr w:type="spellStart"/>
            <w:r>
              <w:rPr>
                <w:sz w:val="20"/>
                <w:szCs w:val="20"/>
              </w:rPr>
              <w:t>эпидуральных</w:t>
            </w:r>
            <w:proofErr w:type="spellEnd"/>
            <w:r>
              <w:rPr>
                <w:sz w:val="20"/>
                <w:szCs w:val="20"/>
              </w:rPr>
              <w:t xml:space="preserve"> и периферических электродов и постоянных нейростимуляторов на постоянных источниках тока и их замена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20</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Протонная лучевая терапия, в том числе детям</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D16.4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пациенты с неоперабельной доброкачественной </w:t>
            </w:r>
            <w:proofErr w:type="spellStart"/>
            <w:r>
              <w:rPr>
                <w:sz w:val="20"/>
                <w:szCs w:val="20"/>
              </w:rPr>
              <w:t>оухолью</w:t>
            </w:r>
            <w:proofErr w:type="spellEnd"/>
            <w:r>
              <w:rPr>
                <w:sz w:val="20"/>
                <w:szCs w:val="20"/>
              </w:rPr>
              <w:t>, расположенной в области основания черепа</w:t>
            </w:r>
            <w:r>
              <w:rPr>
                <w:sz w:val="20"/>
                <w:szCs w:val="20"/>
              </w:rPr>
              <w:b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709"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терапевти-ческое</w:t>
            </w:r>
            <w:proofErr w:type="spellEnd"/>
            <w:r>
              <w:rPr>
                <w:sz w:val="20"/>
                <w:szCs w:val="20"/>
              </w:rPr>
              <w:t xml:space="preserve">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2 353 243</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keepNext/>
              <w:spacing w:line="240" w:lineRule="auto"/>
              <w:jc w:val="center"/>
              <w:rPr>
                <w:sz w:val="20"/>
                <w:szCs w:val="20"/>
              </w:rPr>
            </w:pPr>
            <w:r>
              <w:rPr>
                <w:sz w:val="20"/>
                <w:szCs w:val="20"/>
              </w:rPr>
              <w:t>Онкология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21</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Видеоэндоскопические внутриполостные и видеоэндоскопические внутрипросветные </w:t>
            </w:r>
            <w:proofErr w:type="spellStart"/>
            <w:r>
              <w:rPr>
                <w:sz w:val="20"/>
                <w:szCs w:val="20"/>
              </w:rPr>
              <w:t>хирур-гические</w:t>
            </w:r>
            <w:proofErr w:type="spellEnd"/>
            <w:r>
              <w:rPr>
                <w:sz w:val="20"/>
                <w:szCs w:val="20"/>
              </w:rPr>
              <w:t xml:space="preserve"> вмешательства, интервенционные радиологические вмешательства, малоинвазивные </w:t>
            </w:r>
            <w:proofErr w:type="spellStart"/>
            <w:r>
              <w:rPr>
                <w:sz w:val="20"/>
                <w:szCs w:val="20"/>
              </w:rPr>
              <w:lastRenderedPageBreak/>
              <w:t>органосохранные</w:t>
            </w:r>
            <w:proofErr w:type="spellEnd"/>
            <w:r>
              <w:rPr>
                <w:sz w:val="20"/>
                <w:szCs w:val="20"/>
              </w:rPr>
              <w:t xml:space="preserve"> вмешательства при злокачественных новообразованиях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 xml:space="preserve">C00, C01, C02, C04 - </w:t>
            </w:r>
            <w:r>
              <w:rPr>
                <w:sz w:val="20"/>
                <w:szCs w:val="20"/>
                <w:lang w:val="en-US"/>
              </w:rPr>
              <w:t>C</w:t>
            </w:r>
            <w:r>
              <w:rPr>
                <w:sz w:val="20"/>
                <w:szCs w:val="20"/>
              </w:rPr>
              <w:t xml:space="preserve">06, C09.0, C09.1, C09.8, C09.9, C10.0, C10.1, C10.2, C10.3, C10.4, C11.0, C11.1, C11.2, C11.3, C11.8, C11.9, C12, C13.0, C13.1, C13.2, C13.8, C13.9, C14.0, C14.2, </w:t>
            </w:r>
            <w:r>
              <w:rPr>
                <w:sz w:val="20"/>
                <w:szCs w:val="20"/>
              </w:rPr>
              <w:lastRenderedPageBreak/>
              <w:t>C15.0, C30.0, C31.0, C31.1, C31.2, C31.3, C31.8, C31.9, C32, C43, C44, C69, C73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злокачественные новообразования головы и шеи I–III стадии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микроэндоларингеальная</w:t>
            </w:r>
            <w:proofErr w:type="spellEnd"/>
            <w:r>
              <w:rPr>
                <w:sz w:val="20"/>
                <w:szCs w:val="20"/>
              </w:rPr>
              <w:t xml:space="preserve"> резекция гортани с использованием </w:t>
            </w:r>
            <w:proofErr w:type="spellStart"/>
            <w:r>
              <w:rPr>
                <w:sz w:val="20"/>
                <w:szCs w:val="20"/>
              </w:rPr>
              <w:t>эндовидеотехники</w:t>
            </w:r>
            <w:proofErr w:type="spellEnd"/>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209 390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микроэндоларингеальная</w:t>
            </w:r>
            <w:proofErr w:type="spellEnd"/>
            <w:r>
              <w:rPr>
                <w:sz w:val="20"/>
                <w:szCs w:val="20"/>
              </w:rPr>
              <w:t xml:space="preserve"> резекция видеоэндоскопическая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нервосберегающая</w:t>
            </w:r>
            <w:proofErr w:type="spellEnd"/>
            <w:r>
              <w:rPr>
                <w:sz w:val="20"/>
                <w:szCs w:val="20"/>
              </w:rPr>
              <w:t xml:space="preserve"> шейная лимфаденэктомия видеоассистированная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лимфатических узлов и клетчатки переднего верхнего средостения видеоассистированное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придаточных пазух носа видеоассистированное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эндоларингеальная резекция видеоэндоскопическая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селективная и суперселективная </w:t>
            </w:r>
            <w:proofErr w:type="spellStart"/>
            <w:r>
              <w:rPr>
                <w:sz w:val="20"/>
                <w:szCs w:val="20"/>
              </w:rPr>
              <w:t>инфузия</w:t>
            </w:r>
            <w:proofErr w:type="spellEnd"/>
            <w:r>
              <w:rPr>
                <w:sz w:val="20"/>
                <w:szCs w:val="20"/>
              </w:rPr>
              <w:t xml:space="preserve"> в глазную артерию химиопрепарата как вид органосохраняющего лечения </w:t>
            </w:r>
            <w:proofErr w:type="spellStart"/>
            <w:r>
              <w:rPr>
                <w:sz w:val="20"/>
                <w:szCs w:val="20"/>
              </w:rPr>
              <w:t>ретинобластомы</w:t>
            </w:r>
            <w:proofErr w:type="spellEnd"/>
            <w:r>
              <w:rPr>
                <w:sz w:val="20"/>
                <w:szCs w:val="20"/>
              </w:rPr>
              <w:t xml:space="preserve"> у детей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C15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локализованные и местнораспространенные формы злокачественных новообразований пищевода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видеоассистированная одномоментная резекция и пластика пищевода с лимфаденэктомией 2S, 2F, 3F</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начальные и локализованные формы злокачественных новообразований желудка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лапароскопическая парциальная резекция желудка, в том числе с исследованием сторожевых лимфатических узлов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гастрэктомия</w:t>
            </w:r>
            <w:proofErr w:type="spellEnd"/>
            <w:r>
              <w:rPr>
                <w:sz w:val="20"/>
                <w:szCs w:val="20"/>
              </w:rPr>
              <w:t xml:space="preserve"> с применением видеоэндоскопических технологий при злокачественных новообразованиях желудка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и местнораспространенные формы злокачественных новообразований двенадцатиперстной и тонкой кишки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лапароскопическая резекция тонкой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лапароскопическая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C18.1</w:t>
            </w:r>
            <w:r>
              <w:rPr>
                <w:sz w:val="20"/>
                <w:szCs w:val="20"/>
                <w:lang w:val="en-US"/>
              </w:rPr>
              <w:t xml:space="preserve"> </w:t>
            </w:r>
            <w:r>
              <w:rPr>
                <w:sz w:val="20"/>
                <w:szCs w:val="20"/>
              </w:rPr>
              <w:t>- C18.4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локализованные формы злокачественных новообразований правой половины ободочной кишки. </w:t>
            </w:r>
            <w:proofErr w:type="spellStart"/>
            <w:r>
              <w:rPr>
                <w:sz w:val="20"/>
                <w:szCs w:val="20"/>
              </w:rPr>
              <w:t>Карциноидные</w:t>
            </w:r>
            <w:proofErr w:type="spellEnd"/>
            <w:r>
              <w:rPr>
                <w:sz w:val="20"/>
                <w:szCs w:val="20"/>
              </w:rPr>
              <w:t xml:space="preserve"> опухоли червеобразного отростка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лапароскопически-</w:t>
            </w:r>
            <w:proofErr w:type="spellStart"/>
            <w:r>
              <w:rPr>
                <w:sz w:val="20"/>
                <w:szCs w:val="20"/>
              </w:rPr>
              <w:t>ассистированная</w:t>
            </w:r>
            <w:proofErr w:type="spellEnd"/>
            <w:r>
              <w:rPr>
                <w:sz w:val="20"/>
                <w:szCs w:val="20"/>
              </w:rPr>
              <w:t xml:space="preserve"> правосторонняя гемиколэктомия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C18.5, C18.6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формы злокачественных новообразований левой половины ободочной кишки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лапароскопически-</w:t>
            </w:r>
            <w:proofErr w:type="spellStart"/>
            <w:r>
              <w:rPr>
                <w:sz w:val="20"/>
                <w:szCs w:val="20"/>
              </w:rPr>
              <w:t>ассистированная</w:t>
            </w:r>
            <w:proofErr w:type="spellEnd"/>
            <w:r>
              <w:rPr>
                <w:sz w:val="20"/>
                <w:szCs w:val="20"/>
              </w:rPr>
              <w:t xml:space="preserve"> левосторонняя гемиколэктомия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C18.7, C19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формы злокачественных новообразований сигмовидной кишки и ректосигмоидного отдела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лапароскопически-</w:t>
            </w:r>
            <w:proofErr w:type="spellStart"/>
            <w:r>
              <w:rPr>
                <w:sz w:val="20"/>
                <w:szCs w:val="20"/>
              </w:rPr>
              <w:t>ассистированная</w:t>
            </w:r>
            <w:proofErr w:type="spellEnd"/>
            <w:r>
              <w:rPr>
                <w:sz w:val="20"/>
                <w:szCs w:val="20"/>
              </w:rPr>
              <w:t xml:space="preserve"> резекция сигмовидной кишки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C20, C21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ранние формы злокачественных </w:t>
            </w:r>
            <w:r>
              <w:rPr>
                <w:sz w:val="20"/>
                <w:szCs w:val="20"/>
              </w:rPr>
              <w:lastRenderedPageBreak/>
              <w:t xml:space="preserve">новообразований прямой кишки; локализованные формы злокачественных новообразований прямой кишки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lastRenderedPageBreak/>
              <w:t>трансанальная</w:t>
            </w:r>
            <w:proofErr w:type="spellEnd"/>
            <w:r>
              <w:rPr>
                <w:sz w:val="20"/>
                <w:szCs w:val="20"/>
              </w:rPr>
              <w:t xml:space="preserve"> эндоскопическая </w:t>
            </w:r>
            <w:r>
              <w:rPr>
                <w:sz w:val="20"/>
                <w:szCs w:val="20"/>
              </w:rPr>
              <w:lastRenderedPageBreak/>
              <w:t>микрохирургия (ТЕМ)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лапароскопически-</w:t>
            </w:r>
            <w:proofErr w:type="spellStart"/>
            <w:r>
              <w:rPr>
                <w:sz w:val="20"/>
                <w:szCs w:val="20"/>
              </w:rPr>
              <w:t>ассистированная</w:t>
            </w:r>
            <w:proofErr w:type="spellEnd"/>
            <w:r>
              <w:rPr>
                <w:sz w:val="20"/>
                <w:szCs w:val="20"/>
              </w:rPr>
              <w:t xml:space="preserve"> резекция прямой кишки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лапароскопически-</w:t>
            </w:r>
            <w:proofErr w:type="spellStart"/>
            <w:r>
              <w:rPr>
                <w:sz w:val="20"/>
                <w:szCs w:val="20"/>
              </w:rPr>
              <w:t>ассистированная</w:t>
            </w:r>
            <w:proofErr w:type="spellEnd"/>
            <w:r>
              <w:rPr>
                <w:sz w:val="20"/>
                <w:szCs w:val="20"/>
              </w:rPr>
              <w:t xml:space="preserve"> резекция прямой кишки с формированием тазового толстокишечного резервуара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C22, C78.7, C24.0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нерезектабельные злокачественные новообразования печени и внутрипеченочных желчных протоков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внутрипротоковая фотодинамическая терапия под рентгеноскопическим контролем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общего желчного протока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эндоскопическая комбинированная операция (</w:t>
            </w:r>
            <w:proofErr w:type="spellStart"/>
            <w:r>
              <w:rPr>
                <w:sz w:val="20"/>
                <w:szCs w:val="20"/>
              </w:rPr>
              <w:t>электрорезекция</w:t>
            </w:r>
            <w:proofErr w:type="spellEnd"/>
            <w:r>
              <w:rPr>
                <w:sz w:val="20"/>
                <w:szCs w:val="20"/>
              </w:rPr>
              <w:t xml:space="preserve">, </w:t>
            </w:r>
            <w:proofErr w:type="spellStart"/>
            <w:r>
              <w:rPr>
                <w:sz w:val="20"/>
                <w:szCs w:val="20"/>
              </w:rPr>
              <w:t>аргоно</w:t>
            </w:r>
            <w:proofErr w:type="spellEnd"/>
            <w:r>
              <w:rPr>
                <w:sz w:val="20"/>
                <w:szCs w:val="20"/>
              </w:rPr>
              <w:t>-плазменная коагуляция и фотодинамическая терапия опухоли желчных протоков)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общего желчного протока в пределах слизистого слоя T1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эндоскопическая комбинированная операция (</w:t>
            </w:r>
            <w:proofErr w:type="spellStart"/>
            <w:r>
              <w:rPr>
                <w:sz w:val="20"/>
                <w:szCs w:val="20"/>
              </w:rPr>
              <w:t>электрорезекция</w:t>
            </w:r>
            <w:proofErr w:type="spellEnd"/>
            <w:r>
              <w:rPr>
                <w:sz w:val="20"/>
                <w:szCs w:val="20"/>
              </w:rPr>
              <w:t xml:space="preserve">, </w:t>
            </w:r>
            <w:proofErr w:type="spellStart"/>
            <w:r>
              <w:rPr>
                <w:sz w:val="20"/>
                <w:szCs w:val="20"/>
              </w:rPr>
              <w:t>аргоноплазменная</w:t>
            </w:r>
            <w:proofErr w:type="spellEnd"/>
            <w:r>
              <w:rPr>
                <w:sz w:val="20"/>
                <w:szCs w:val="20"/>
              </w:rPr>
              <w:t xml:space="preserve"> коагуляция и фотодинамическая терапия опухоли желчных протоков)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желчных протоков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комбинированное </w:t>
            </w:r>
            <w:proofErr w:type="spellStart"/>
            <w:r>
              <w:rPr>
                <w:sz w:val="20"/>
                <w:szCs w:val="20"/>
              </w:rPr>
              <w:t>интервенционно</w:t>
            </w:r>
            <w:proofErr w:type="spellEnd"/>
            <w:r>
              <w:rPr>
                <w:sz w:val="20"/>
                <w:szCs w:val="20"/>
              </w:rPr>
              <w:t xml:space="preserve">-радиологическое и эндоскопическое формирование и стентирование пункционного </w:t>
            </w:r>
            <w:proofErr w:type="spellStart"/>
            <w:r>
              <w:rPr>
                <w:sz w:val="20"/>
                <w:szCs w:val="20"/>
              </w:rPr>
              <w:t>билиодигестивного</w:t>
            </w:r>
            <w:proofErr w:type="spellEnd"/>
            <w:r>
              <w:rPr>
                <w:sz w:val="20"/>
                <w:szCs w:val="20"/>
              </w:rPr>
              <w:t xml:space="preserve"> шунта при опухолевых стенозах желчевыводящих путей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комбинированное </w:t>
            </w:r>
            <w:proofErr w:type="spellStart"/>
            <w:r>
              <w:rPr>
                <w:sz w:val="20"/>
                <w:szCs w:val="20"/>
              </w:rPr>
              <w:t>интервенционно</w:t>
            </w:r>
            <w:proofErr w:type="spellEnd"/>
            <w:r>
              <w:rPr>
                <w:sz w:val="20"/>
                <w:szCs w:val="20"/>
              </w:rPr>
              <w:t xml:space="preserve">-радиологическое и эндоскопическое формирование и стентирование пункционного </w:t>
            </w:r>
            <w:proofErr w:type="spellStart"/>
            <w:r>
              <w:rPr>
                <w:sz w:val="20"/>
                <w:szCs w:val="20"/>
              </w:rPr>
              <w:t>билиодигестивного</w:t>
            </w:r>
            <w:proofErr w:type="spellEnd"/>
            <w:r>
              <w:rPr>
                <w:sz w:val="20"/>
                <w:szCs w:val="20"/>
              </w:rPr>
              <w:t xml:space="preserve"> </w:t>
            </w:r>
            <w:r>
              <w:rPr>
                <w:sz w:val="20"/>
                <w:szCs w:val="20"/>
              </w:rPr>
              <w:br/>
              <w:t>шунта с использованием специальных магнитных элементов при опухолевых стенозах желчевыводящих путей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C48.0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неорганные</w:t>
            </w:r>
            <w:proofErr w:type="spellEnd"/>
            <w:r>
              <w:rPr>
                <w:sz w:val="20"/>
                <w:szCs w:val="20"/>
              </w:rPr>
              <w:t xml:space="preserve"> злокачественные новообразования забрюшинного пространства (первичные и рецидивные)</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видеоэндоскопическое удаление опухоли забрюшинного пространства с пластикой сосудов, или резекцией соседних органов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видеоэндоскопическое удаление опухоли </w:t>
            </w:r>
            <w:r>
              <w:rPr>
                <w:sz w:val="20"/>
                <w:szCs w:val="20"/>
              </w:rPr>
              <w:lastRenderedPageBreak/>
              <w:t xml:space="preserve">забрюшинного пространства с </w:t>
            </w:r>
            <w:proofErr w:type="spellStart"/>
            <w:r>
              <w:rPr>
                <w:sz w:val="20"/>
                <w:szCs w:val="20"/>
              </w:rPr>
              <w:t>паракавальной</w:t>
            </w:r>
            <w:proofErr w:type="spellEnd"/>
            <w:r>
              <w:rPr>
                <w:sz w:val="20"/>
                <w:szCs w:val="20"/>
              </w:rPr>
              <w:t>, парааортальной, забрюшинной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C50.2, C50.3, C50.9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молочной железы </w:t>
            </w:r>
            <w:proofErr w:type="spellStart"/>
            <w:r>
              <w:rPr>
                <w:sz w:val="20"/>
                <w:szCs w:val="20"/>
              </w:rPr>
              <w:t>Iia</w:t>
            </w:r>
            <w:proofErr w:type="spellEnd"/>
            <w:r>
              <w:rPr>
                <w:sz w:val="20"/>
                <w:szCs w:val="20"/>
              </w:rPr>
              <w:t xml:space="preserve">, </w:t>
            </w:r>
            <w:proofErr w:type="spellStart"/>
            <w:r>
              <w:rPr>
                <w:sz w:val="20"/>
                <w:szCs w:val="20"/>
              </w:rPr>
              <w:t>Iib</w:t>
            </w:r>
            <w:proofErr w:type="spellEnd"/>
            <w:r>
              <w:rPr>
                <w:sz w:val="20"/>
                <w:szCs w:val="20"/>
              </w:rPr>
              <w:t>, IIIa стадии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w:t>
            </w:r>
            <w:proofErr w:type="spellStart"/>
            <w:r>
              <w:rPr>
                <w:sz w:val="20"/>
                <w:szCs w:val="20"/>
              </w:rPr>
              <w:t>мастэктомия</w:t>
            </w:r>
            <w:proofErr w:type="spellEnd"/>
            <w:r>
              <w:rPr>
                <w:sz w:val="20"/>
                <w:szCs w:val="20"/>
              </w:rPr>
              <w:t xml:space="preserve"> или радикальная резекция с видеоассистированной </w:t>
            </w:r>
            <w:proofErr w:type="spellStart"/>
            <w:r>
              <w:rPr>
                <w:sz w:val="20"/>
                <w:szCs w:val="20"/>
              </w:rPr>
              <w:t>парастернальной</w:t>
            </w:r>
            <w:proofErr w:type="spellEnd"/>
            <w:r>
              <w:rPr>
                <w:sz w:val="20"/>
                <w:szCs w:val="20"/>
              </w:rPr>
              <w:t xml:space="preserve">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локализованные злокачественные новообразования почки </w:t>
            </w:r>
            <w:r>
              <w:rPr>
                <w:sz w:val="20"/>
                <w:szCs w:val="20"/>
              </w:rPr>
              <w:br/>
              <w:t xml:space="preserve">(I–IV стадия), нефробластома, </w:t>
            </w:r>
            <w:r>
              <w:rPr>
                <w:sz w:val="20"/>
                <w:szCs w:val="20"/>
              </w:rPr>
              <w:br/>
              <w:t xml:space="preserve">в том числе двусторонняя </w:t>
            </w:r>
            <w:r>
              <w:rPr>
                <w:sz w:val="20"/>
                <w:szCs w:val="20"/>
              </w:rPr>
              <w:br/>
              <w:t>(T1a-T2NxMo-M1)</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лапароскопическая </w:t>
            </w:r>
            <w:proofErr w:type="spellStart"/>
            <w:r>
              <w:rPr>
                <w:sz w:val="20"/>
                <w:szCs w:val="20"/>
              </w:rPr>
              <w:t>нефрадреналэктомия</w:t>
            </w:r>
            <w:proofErr w:type="spellEnd"/>
            <w:r>
              <w:rPr>
                <w:sz w:val="20"/>
                <w:szCs w:val="20"/>
              </w:rPr>
              <w:t xml:space="preserve">, </w:t>
            </w:r>
            <w:proofErr w:type="spellStart"/>
            <w:r>
              <w:rPr>
                <w:sz w:val="20"/>
                <w:szCs w:val="20"/>
              </w:rPr>
              <w:t>парааортальная</w:t>
            </w:r>
            <w:proofErr w:type="spellEnd"/>
            <w:r>
              <w:rPr>
                <w:sz w:val="20"/>
                <w:szCs w:val="20"/>
              </w:rPr>
              <w:t xml:space="preserve"> лимфаденэктомия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C66, C65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мочеточника, почечной лоханки </w:t>
            </w:r>
            <w:r>
              <w:rPr>
                <w:sz w:val="20"/>
                <w:szCs w:val="20"/>
              </w:rPr>
              <w:br/>
              <w:t>(I–II стадия (T1a-T2NxMo)</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лапароскопическая </w:t>
            </w:r>
            <w:proofErr w:type="spellStart"/>
            <w:r>
              <w:rPr>
                <w:sz w:val="20"/>
                <w:szCs w:val="20"/>
              </w:rPr>
              <w:t>нефруретероэктомия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C67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злокачественные новообразования, саркома мочевого пузыря (I–II стадия (T1-T2bNxMo)</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цистэктомия с формированием резервуара с использованием видеоэндоскопических технологий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цистпростатвезикулэктомия с формированием резервуара с использованием видеоэндоскопических технологий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C74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надпочечника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лапароскопическая адреналэктомия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C00.0, C00.1, C00.2, C00.3, C00.4, C00.5, C00.6, C00.8, C00.9, C01, C02, C03.1, C03.9, C04.0, C04.1, C04.8, C04.9, C05, C06.0, C06.1, C06.2, C06.8, C06.9, C07, C08.0, C08.1, C08.8, C08.9, C09.0, C09.1, C09.8, C09.9, C10.0, C10.1, C10.2, C10.3, C10.4, C10.8, C10.9, C11.0, C11.1, C11.2, C11.3, C11.8, C11.9, C12, </w:t>
            </w:r>
            <w:r>
              <w:rPr>
                <w:sz w:val="20"/>
                <w:szCs w:val="20"/>
              </w:rPr>
              <w:lastRenderedPageBreak/>
              <w:t>C13.0, C13.1, C13.2, C13.8, C13.9, C14.0, C14.2, C14.8, C15.0, C30.0, С30.1, C31.0, C31.1, C31.2, C31.3, C31.8, C31.9, C32.0, C32.1, C32.2, C32.3, C32.8, C32.9, C33, C43.0 - C43.9, C44.0 - C44.9, C49.0, C69, C73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опухоли головы и шеи, первичные и рецидивные, метастатические опухоли центральной нервной системы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поднакостничная</w:t>
            </w:r>
            <w:proofErr w:type="spellEnd"/>
            <w:r>
              <w:rPr>
                <w:sz w:val="20"/>
                <w:szCs w:val="20"/>
              </w:rPr>
              <w:t xml:space="preserve"> </w:t>
            </w:r>
            <w:proofErr w:type="spellStart"/>
            <w:r>
              <w:rPr>
                <w:sz w:val="20"/>
                <w:szCs w:val="20"/>
              </w:rPr>
              <w:t>экзентерация</w:t>
            </w:r>
            <w:proofErr w:type="spellEnd"/>
            <w:r>
              <w:rPr>
                <w:sz w:val="20"/>
                <w:szCs w:val="20"/>
              </w:rPr>
              <w:t xml:space="preserve"> орбиты</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200 000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поднакостничная</w:t>
            </w:r>
            <w:proofErr w:type="spellEnd"/>
            <w:r>
              <w:rPr>
                <w:sz w:val="20"/>
                <w:szCs w:val="20"/>
              </w:rPr>
              <w:t xml:space="preserve"> </w:t>
            </w:r>
            <w:proofErr w:type="spellStart"/>
            <w:r>
              <w:rPr>
                <w:sz w:val="20"/>
                <w:szCs w:val="20"/>
              </w:rPr>
              <w:t>экзентерация</w:t>
            </w:r>
            <w:proofErr w:type="spellEnd"/>
            <w:r>
              <w:rPr>
                <w:sz w:val="20"/>
                <w:szCs w:val="20"/>
              </w:rPr>
              <w:t xml:space="preserve"> орбиты с сохранением век</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орбитосинуальная</w:t>
            </w:r>
            <w:proofErr w:type="spellEnd"/>
            <w:r>
              <w:rPr>
                <w:sz w:val="20"/>
                <w:szCs w:val="20"/>
              </w:rPr>
              <w:t xml:space="preserve"> </w:t>
            </w:r>
            <w:proofErr w:type="spellStart"/>
            <w:r>
              <w:rPr>
                <w:sz w:val="20"/>
                <w:szCs w:val="20"/>
              </w:rPr>
              <w:t>экзентерация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опухоли орбиты </w:t>
            </w:r>
            <w:proofErr w:type="spellStart"/>
            <w:r>
              <w:rPr>
                <w:sz w:val="20"/>
                <w:szCs w:val="20"/>
              </w:rPr>
              <w:t>темпоральным</w:t>
            </w:r>
            <w:proofErr w:type="spellEnd"/>
            <w:r>
              <w:rPr>
                <w:sz w:val="20"/>
                <w:szCs w:val="20"/>
              </w:rPr>
              <w:t xml:space="preserve"> доступом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опухоли орбиты </w:t>
            </w:r>
            <w:proofErr w:type="spellStart"/>
            <w:r>
              <w:rPr>
                <w:sz w:val="20"/>
                <w:szCs w:val="20"/>
              </w:rPr>
              <w:t>транзигоматозным</w:t>
            </w:r>
            <w:proofErr w:type="spellEnd"/>
            <w:r>
              <w:rPr>
                <w:sz w:val="20"/>
                <w:szCs w:val="20"/>
              </w:rPr>
              <w:t xml:space="preserve"> доступом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транскраниальная</w:t>
            </w:r>
            <w:proofErr w:type="spellEnd"/>
            <w:r>
              <w:rPr>
                <w:sz w:val="20"/>
                <w:szCs w:val="20"/>
              </w:rPr>
              <w:t xml:space="preserve"> верхняя </w:t>
            </w:r>
            <w:proofErr w:type="spellStart"/>
            <w:r>
              <w:rPr>
                <w:sz w:val="20"/>
                <w:szCs w:val="20"/>
              </w:rPr>
              <w:t>орбитотомия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орбитотомия</w:t>
            </w:r>
            <w:proofErr w:type="spellEnd"/>
            <w:r>
              <w:rPr>
                <w:sz w:val="20"/>
                <w:szCs w:val="20"/>
              </w:rPr>
              <w:t xml:space="preserve"> с ревизией носовых пазух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органосохраняющее удаление опухоли орбиты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реконструкция стенок глазницы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верхнего неба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глосэктомия</w:t>
            </w:r>
            <w:proofErr w:type="spellEnd"/>
            <w:r>
              <w:rPr>
                <w:sz w:val="20"/>
                <w:szCs w:val="20"/>
              </w:rPr>
              <w:t xml:space="preserve">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фарингэктомия</w:t>
            </w:r>
            <w:proofErr w:type="spellEnd"/>
            <w:r>
              <w:rPr>
                <w:sz w:val="20"/>
                <w:szCs w:val="20"/>
              </w:rPr>
              <w:t xml:space="preserve"> комбинированная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верхней или нижней челюсти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черепно-лицевого комплекса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паротидэктомия радикальная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твердого неба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глотки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ларингофарингэктомия</w:t>
            </w:r>
            <w:proofErr w:type="spellEnd"/>
            <w:r>
              <w:rPr>
                <w:sz w:val="20"/>
                <w:szCs w:val="20"/>
              </w:rPr>
              <w:t xml:space="preserve"> с реконструкцией перемещенным лоскутом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дна полости рта комбинированная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ларингофарингоэзофагэктомия</w:t>
            </w:r>
            <w:proofErr w:type="spellEnd"/>
            <w:r>
              <w:rPr>
                <w:sz w:val="20"/>
                <w:szCs w:val="20"/>
              </w:rPr>
              <w:t xml:space="preserve"> с реконструкцией висцеральными лоскутами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твердого неба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гортани с реконструкцией посредством имплантата или биоинженерной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ларингофарингэктомия</w:t>
            </w:r>
            <w:proofErr w:type="spellEnd"/>
            <w:r>
              <w:rPr>
                <w:sz w:val="20"/>
                <w:szCs w:val="20"/>
              </w:rPr>
              <w:t xml:space="preserve"> с биоинженерной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ларингофарингэктомия</w:t>
            </w:r>
            <w:proofErr w:type="spellEnd"/>
            <w:r>
              <w:rPr>
                <w:sz w:val="20"/>
                <w:szCs w:val="20"/>
              </w:rPr>
              <w:t xml:space="preserve"> с микрососудистой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нижней челюсти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ротоглотки комбинированная с микрохирургической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тиреоидэктомия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верхней челюсти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лимфаденэктомия шейная расширенная с ангиопластикой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черепно-глазнично-лицевого комплекса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иссечение новообразования мягких тканей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черепно-лицевого комплекса 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w:t>
            </w:r>
            <w:proofErr w:type="spellStart"/>
            <w:r>
              <w:rPr>
                <w:sz w:val="20"/>
                <w:szCs w:val="20"/>
              </w:rPr>
              <w:t>внеорганной</w:t>
            </w:r>
            <w:proofErr w:type="spellEnd"/>
            <w:r>
              <w:rPr>
                <w:sz w:val="20"/>
                <w:szCs w:val="20"/>
              </w:rPr>
              <w:t xml:space="preserve"> опухоли с комбинированной резекцией соседних органов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w:t>
            </w:r>
            <w:proofErr w:type="spellStart"/>
            <w:r>
              <w:rPr>
                <w:sz w:val="20"/>
                <w:szCs w:val="20"/>
              </w:rPr>
              <w:t>внеорганной</w:t>
            </w:r>
            <w:proofErr w:type="spellEnd"/>
            <w:r>
              <w:rPr>
                <w:sz w:val="20"/>
                <w:szCs w:val="20"/>
              </w:rPr>
              <w:t xml:space="preserve"> опухоли с ангиопластикой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w:t>
            </w:r>
            <w:proofErr w:type="spellStart"/>
            <w:r>
              <w:rPr>
                <w:sz w:val="20"/>
                <w:szCs w:val="20"/>
              </w:rPr>
              <w:t>внеорганной</w:t>
            </w:r>
            <w:proofErr w:type="spellEnd"/>
            <w:r>
              <w:rPr>
                <w:sz w:val="20"/>
                <w:szCs w:val="20"/>
              </w:rPr>
              <w:t xml:space="preserve"> опухоли с пластикой нервов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грушевидного синуса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фарингэктомия</w:t>
            </w:r>
            <w:proofErr w:type="spellEnd"/>
            <w:r>
              <w:rPr>
                <w:sz w:val="20"/>
                <w:szCs w:val="20"/>
              </w:rPr>
              <w:t xml:space="preserve"> комбинированная с микрососудистой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глотки с микрососудистой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трахеи биоинженерным лоскутом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и пластика </w:t>
            </w:r>
            <w:proofErr w:type="spellStart"/>
            <w:r>
              <w:rPr>
                <w:sz w:val="20"/>
                <w:szCs w:val="20"/>
              </w:rPr>
              <w:t>трахеостомы</w:t>
            </w:r>
            <w:proofErr w:type="spellEnd"/>
            <w:r>
              <w:rPr>
                <w:sz w:val="20"/>
                <w:szCs w:val="20"/>
              </w:rPr>
              <w:t xml:space="preserve"> и </w:t>
            </w:r>
            <w:proofErr w:type="spellStart"/>
            <w:r>
              <w:rPr>
                <w:sz w:val="20"/>
                <w:szCs w:val="20"/>
              </w:rPr>
              <w:t>фарингостомы</w:t>
            </w:r>
            <w:proofErr w:type="spellEnd"/>
            <w:r>
              <w:rPr>
                <w:sz w:val="20"/>
                <w:szCs w:val="20"/>
              </w:rPr>
              <w:t xml:space="preserve"> с отсроченным трахеопищеводным шунтированием и голосовым протезированием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расширенная </w:t>
            </w:r>
            <w:proofErr w:type="spellStart"/>
            <w:r>
              <w:rPr>
                <w:sz w:val="20"/>
                <w:szCs w:val="20"/>
              </w:rPr>
              <w:t>ларингофарингэктомия</w:t>
            </w:r>
            <w:proofErr w:type="spellEnd"/>
            <w:r>
              <w:rPr>
                <w:sz w:val="20"/>
                <w:szCs w:val="20"/>
              </w:rPr>
              <w:t xml:space="preserve"> с реконструктивно-пластическим </w:t>
            </w:r>
            <w:r>
              <w:rPr>
                <w:sz w:val="20"/>
                <w:szCs w:val="20"/>
              </w:rPr>
              <w:lastRenderedPageBreak/>
              <w:t>компонентом и одномоментным трахеопищеводным шунтированием и голосовым протезированием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ларингэктомия</w:t>
            </w:r>
            <w:proofErr w:type="spellEnd"/>
            <w:r>
              <w:rPr>
                <w:sz w:val="20"/>
                <w:szCs w:val="20"/>
              </w:rPr>
              <w:t xml:space="preserve"> с пластическим оформлением </w:t>
            </w:r>
            <w:proofErr w:type="spellStart"/>
            <w:r>
              <w:rPr>
                <w:sz w:val="20"/>
                <w:szCs w:val="20"/>
              </w:rPr>
              <w:t>трахеостомы</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отсроченная микрохирургическая пластика (все виды)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ротоглотки комбинированная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опухоли головного мозга с </w:t>
            </w:r>
            <w:proofErr w:type="spellStart"/>
            <w:r>
              <w:rPr>
                <w:sz w:val="20"/>
                <w:szCs w:val="20"/>
              </w:rPr>
              <w:t>краниоорбитофациальным</w:t>
            </w:r>
            <w:proofErr w:type="spellEnd"/>
            <w:r>
              <w:rPr>
                <w:sz w:val="20"/>
                <w:szCs w:val="20"/>
              </w:rPr>
              <w:t xml:space="preserve"> ростом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опухоли головы и шеи с </w:t>
            </w:r>
            <w:proofErr w:type="spellStart"/>
            <w:r>
              <w:rPr>
                <w:sz w:val="20"/>
                <w:szCs w:val="20"/>
              </w:rPr>
              <w:t>интракраниальным</w:t>
            </w:r>
            <w:proofErr w:type="spellEnd"/>
            <w:r>
              <w:rPr>
                <w:sz w:val="20"/>
                <w:szCs w:val="20"/>
              </w:rPr>
              <w:t xml:space="preserve"> ростом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ротоглотки комбинированная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начальные, локализованные и местнораспространенные формы </w:t>
            </w:r>
            <w:r>
              <w:rPr>
                <w:sz w:val="20"/>
                <w:szCs w:val="20"/>
              </w:rPr>
              <w:br/>
              <w:t>злокачественных новообразований пищевода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отсроченная пластика пищевода желудочным стеблем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отсроченная пластика пищевода сегментом толстой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отсроченная пластика пищевода сегментом тонкой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отсроченная пластика пищевода с микрохирургической </w:t>
            </w:r>
            <w:proofErr w:type="spellStart"/>
            <w:r>
              <w:rPr>
                <w:sz w:val="20"/>
                <w:szCs w:val="20"/>
              </w:rPr>
              <w:t>реваскуляризацией</w:t>
            </w:r>
            <w:proofErr w:type="spellEnd"/>
            <w:r>
              <w:rPr>
                <w:sz w:val="20"/>
                <w:szCs w:val="20"/>
              </w:rPr>
              <w:t xml:space="preserve"> трансплантата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одномоментная эзофагэктомия или субтотальная резекция пищевода с лимфаденэктомией и пластикой пищевода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C18 - C</w:t>
            </w:r>
            <w:r>
              <w:rPr>
                <w:sz w:val="20"/>
                <w:szCs w:val="20"/>
                <w:lang w:val="en-US"/>
              </w:rPr>
              <w:t>20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левосторонняя гемиколэктомия с резекцией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левосторонняя гемиколэктомия с резекцией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сигмовидной кишки с резекцией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сигмовидной кишки с резекцией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тотальная </w:t>
            </w:r>
            <w:proofErr w:type="spellStart"/>
            <w:r>
              <w:rPr>
                <w:sz w:val="20"/>
                <w:szCs w:val="20"/>
              </w:rPr>
              <w:t>экзентерация</w:t>
            </w:r>
            <w:proofErr w:type="spellEnd"/>
            <w:r>
              <w:rPr>
                <w:sz w:val="20"/>
                <w:szCs w:val="20"/>
              </w:rPr>
              <w:t xml:space="preserve"> малого таза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задняя </w:t>
            </w:r>
            <w:proofErr w:type="spellStart"/>
            <w:r>
              <w:rPr>
                <w:sz w:val="20"/>
                <w:szCs w:val="20"/>
              </w:rPr>
              <w:t>экзентерация</w:t>
            </w:r>
            <w:proofErr w:type="spellEnd"/>
            <w:r>
              <w:rPr>
                <w:sz w:val="20"/>
                <w:szCs w:val="20"/>
              </w:rPr>
              <w:t xml:space="preserve"> малого таза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прямой кишки с резекцией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брюшно-промежностная экстирпация прямой кишки с формированием </w:t>
            </w:r>
            <w:proofErr w:type="spellStart"/>
            <w:r>
              <w:rPr>
                <w:sz w:val="20"/>
                <w:szCs w:val="20"/>
              </w:rPr>
              <w:t>неосфинктера</w:t>
            </w:r>
            <w:proofErr w:type="spellEnd"/>
            <w:r>
              <w:rPr>
                <w:sz w:val="20"/>
                <w:szCs w:val="20"/>
              </w:rPr>
              <w:t xml:space="preserve"> и толстокишечного резервуара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тотальная </w:t>
            </w:r>
            <w:proofErr w:type="spellStart"/>
            <w:r>
              <w:rPr>
                <w:sz w:val="20"/>
                <w:szCs w:val="20"/>
              </w:rPr>
              <w:t>экзентерация</w:t>
            </w:r>
            <w:proofErr w:type="spellEnd"/>
            <w:r>
              <w:rPr>
                <w:sz w:val="20"/>
                <w:szCs w:val="20"/>
              </w:rPr>
              <w:t xml:space="preserve"> малого таза с реконструкцией сфинктерного аппарата прямой кишки и толстокишечного резервуара, а также пластикой мочевого пузыря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C20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локализованные опухоли средне- и </w:t>
            </w:r>
            <w:proofErr w:type="spellStart"/>
            <w:r>
              <w:rPr>
                <w:sz w:val="20"/>
                <w:szCs w:val="20"/>
              </w:rPr>
              <w:t>нижнеампулярного</w:t>
            </w:r>
            <w:proofErr w:type="spellEnd"/>
            <w:r>
              <w:rPr>
                <w:sz w:val="20"/>
                <w:szCs w:val="20"/>
              </w:rPr>
              <w:t xml:space="preserve"> отдела прямой кишки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сфинктеросохраняющие</w:t>
            </w:r>
            <w:proofErr w:type="spellEnd"/>
            <w:r>
              <w:rPr>
                <w:sz w:val="20"/>
                <w:szCs w:val="20"/>
              </w:rPr>
              <w:t xml:space="preserve"> низкие внутрибрюшные резекции прямой кишки с реконструкцией сфинктерного аппарата и (или) формированием толстокишечных резервуаров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C22 - C24, </w:t>
            </w:r>
            <w:r>
              <w:rPr>
                <w:sz w:val="20"/>
                <w:szCs w:val="20"/>
                <w:lang w:val="en-US"/>
              </w:rPr>
              <w:t>C78</w:t>
            </w:r>
            <w:r>
              <w:rPr>
                <w:sz w:val="20"/>
                <w:szCs w:val="20"/>
              </w:rPr>
              <w:t>.7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местнораспространенные первичные и метастатические опухоли печени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медианная резекция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двухэтапная резекция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резектабельные опухоли поджелудочной железы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панкреатодуоденальная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пилоруссберегающая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срединная резекция поджелудочной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тотальная </w:t>
            </w:r>
            <w:proofErr w:type="spellStart"/>
            <w:r>
              <w:rPr>
                <w:sz w:val="20"/>
                <w:szCs w:val="20"/>
              </w:rPr>
              <w:t>дуоденопанкреатэктомия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расширенно-комбинированная панкреатодуоденальная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расширенно-комбинированная </w:t>
            </w:r>
            <w:proofErr w:type="spellStart"/>
            <w:r>
              <w:rPr>
                <w:sz w:val="20"/>
                <w:szCs w:val="20"/>
              </w:rPr>
              <w:t>пилоруссберегающая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расширенно-комбинированная срединная резекция поджелудочной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расширенно-комбинированная тотальная </w:t>
            </w:r>
            <w:proofErr w:type="spellStart"/>
            <w:r>
              <w:rPr>
                <w:sz w:val="20"/>
                <w:szCs w:val="20"/>
              </w:rPr>
              <w:t>дуоденопанкреатэктомия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C33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опухоль трахеи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расширенная, комбинированная </w:t>
            </w:r>
            <w:r>
              <w:rPr>
                <w:sz w:val="20"/>
                <w:szCs w:val="20"/>
              </w:rPr>
              <w:lastRenderedPageBreak/>
              <w:t xml:space="preserve">циркулярная резекция трахеи с </w:t>
            </w:r>
            <w:r>
              <w:rPr>
                <w:sz w:val="20"/>
                <w:szCs w:val="20"/>
              </w:rPr>
              <w:br/>
              <w:t xml:space="preserve">формированием </w:t>
            </w:r>
            <w:proofErr w:type="spellStart"/>
            <w:r>
              <w:rPr>
                <w:sz w:val="20"/>
                <w:szCs w:val="20"/>
              </w:rPr>
              <w:t>межтрахеального</w:t>
            </w:r>
            <w:proofErr w:type="spellEnd"/>
            <w:r>
              <w:rPr>
                <w:sz w:val="20"/>
                <w:szCs w:val="20"/>
              </w:rPr>
              <w:t xml:space="preserve"> или </w:t>
            </w:r>
            <w:proofErr w:type="spellStart"/>
            <w:r>
              <w:rPr>
                <w:sz w:val="20"/>
                <w:szCs w:val="20"/>
              </w:rPr>
              <w:t>трахеогортанного</w:t>
            </w:r>
            <w:proofErr w:type="spellEnd"/>
            <w:r>
              <w:rPr>
                <w:sz w:val="20"/>
                <w:szCs w:val="20"/>
              </w:rPr>
              <w:t xml:space="preserve"> анастомозов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расширенная, комбинированная циркулярная резекция трахеи с формированием концевой </w:t>
            </w:r>
            <w:proofErr w:type="spellStart"/>
            <w:r>
              <w:rPr>
                <w:sz w:val="20"/>
                <w:szCs w:val="20"/>
              </w:rPr>
              <w:t>трахеостомы</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трахеи (ауто-, аллопластика, использование свободных микрохирургических, перемещенных и биоинженерных лоскутов)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C34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легкого (I–III стадия)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изолированная (циркулярная) резекция бронха (формирование межбронхиального анастомоза)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комбинированная пневмонэктомия с циркулярной резекцией бифуркации трахеи (формирование </w:t>
            </w:r>
            <w:proofErr w:type="spellStart"/>
            <w:r>
              <w:rPr>
                <w:sz w:val="20"/>
                <w:szCs w:val="20"/>
              </w:rPr>
              <w:t>трахео</w:t>
            </w:r>
            <w:proofErr w:type="spellEnd"/>
            <w:r>
              <w:rPr>
                <w:sz w:val="20"/>
                <w:szCs w:val="20"/>
              </w:rPr>
              <w:t>-бронхиального анастомоза)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комбинированная лобэктомия (билобэктомия, пневмонэктомия)</w:t>
            </w:r>
            <w:r>
              <w:rPr>
                <w:sz w:val="20"/>
                <w:szCs w:val="20"/>
              </w:rPr>
              <w:br/>
              <w:t xml:space="preserve">с резекцией, пластикой (алло-, </w:t>
            </w:r>
            <w:proofErr w:type="spellStart"/>
            <w:r>
              <w:rPr>
                <w:sz w:val="20"/>
                <w:szCs w:val="20"/>
              </w:rPr>
              <w:t>аутотрасплантатом</w:t>
            </w:r>
            <w:proofErr w:type="spellEnd"/>
            <w:r>
              <w:rPr>
                <w:sz w:val="20"/>
                <w:szCs w:val="20"/>
              </w:rPr>
              <w:t>, перемещенным биоинженерным лоскутом) грудной стенки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расширенные лоб-, </w:t>
            </w:r>
            <w:proofErr w:type="spellStart"/>
            <w:r>
              <w:rPr>
                <w:sz w:val="20"/>
                <w:szCs w:val="20"/>
              </w:rPr>
              <w:t>билобэктомии</w:t>
            </w:r>
            <w:proofErr w:type="spellEnd"/>
            <w:r>
              <w:rPr>
                <w:sz w:val="20"/>
                <w:szCs w:val="20"/>
              </w:rPr>
              <w:t xml:space="preserve">, пневмонэктомия, включая </w:t>
            </w:r>
            <w:r>
              <w:rPr>
                <w:sz w:val="20"/>
                <w:szCs w:val="20"/>
              </w:rPr>
              <w:br/>
              <w:t xml:space="preserve">билатеральную медиастинальную </w:t>
            </w:r>
            <w:proofErr w:type="spellStart"/>
            <w:r>
              <w:rPr>
                <w:sz w:val="20"/>
                <w:szCs w:val="20"/>
              </w:rPr>
              <w:t>лимфаденэктомию</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C38.4, C38.8, C45, C78.2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опухоль плевры. Распространенное поражение плевры. </w:t>
            </w:r>
            <w:proofErr w:type="spellStart"/>
            <w:r>
              <w:rPr>
                <w:sz w:val="20"/>
                <w:szCs w:val="20"/>
              </w:rPr>
              <w:t>Мезотелиома</w:t>
            </w:r>
            <w:proofErr w:type="spellEnd"/>
            <w:r>
              <w:rPr>
                <w:sz w:val="20"/>
                <w:szCs w:val="20"/>
              </w:rPr>
              <w:t xml:space="preserve"> плевры. Метастатическое поражение плевры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плевропневмонэктомия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тотальная </w:t>
            </w:r>
            <w:proofErr w:type="spellStart"/>
            <w:r>
              <w:rPr>
                <w:sz w:val="20"/>
                <w:szCs w:val="20"/>
              </w:rPr>
              <w:t>плеврэктомия</w:t>
            </w:r>
            <w:proofErr w:type="spellEnd"/>
            <w:r>
              <w:rPr>
                <w:sz w:val="20"/>
                <w:szCs w:val="20"/>
              </w:rPr>
              <w:t xml:space="preserve"> с </w:t>
            </w:r>
            <w:proofErr w:type="spellStart"/>
            <w:r>
              <w:rPr>
                <w:sz w:val="20"/>
                <w:szCs w:val="20"/>
              </w:rPr>
              <w:t>гемиперикардэктомией</w:t>
            </w:r>
            <w:proofErr w:type="spellEnd"/>
            <w:r>
              <w:rPr>
                <w:sz w:val="20"/>
                <w:szCs w:val="20"/>
              </w:rPr>
              <w:t>, резекцией диафрагмы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C39.8, C41.3, C49.3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грудной стенки (мягких тканей, ребер, грудины, ключицы)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грудной стенки с экзартикуляцией ребер, ключицы и пластикой дефекта грудной стенки местными тканями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опухоли грудной стенки с экзартикуляцией ребер, ключицы и пластикой обширного дефекта мягких </w:t>
            </w:r>
            <w:r>
              <w:rPr>
                <w:sz w:val="20"/>
                <w:szCs w:val="20"/>
              </w:rPr>
              <w:lastRenderedPageBreak/>
              <w:t xml:space="preserve">тканей, каркаса грудной стенки ауто-, </w:t>
            </w:r>
            <w:proofErr w:type="spellStart"/>
            <w:r>
              <w:rPr>
                <w:sz w:val="20"/>
                <w:szCs w:val="20"/>
              </w:rPr>
              <w:t>алломатериалами</w:t>
            </w:r>
            <w:proofErr w:type="spellEnd"/>
            <w:r>
              <w:rPr>
                <w:sz w:val="20"/>
                <w:szCs w:val="20"/>
              </w:rPr>
              <w:t>, перемещенными, биоинженерными лоскутами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C40.0 - C40.3, C40.8, C40.9, C41.2 - C41.4, C41.8, C41.9, C79.5, C43.5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первичные злокачественные новообразования костей и суставных хрящей туловища и конечностей</w:t>
            </w:r>
            <w:r>
              <w:rPr>
                <w:sz w:val="20"/>
                <w:szCs w:val="20"/>
              </w:rPr>
              <w:br/>
              <w:t xml:space="preserve">Ia-b, </w:t>
            </w:r>
            <w:proofErr w:type="spellStart"/>
            <w:r>
              <w:rPr>
                <w:sz w:val="20"/>
                <w:szCs w:val="20"/>
              </w:rPr>
              <w:t>Iia</w:t>
            </w:r>
            <w:proofErr w:type="spellEnd"/>
            <w:r>
              <w:rPr>
                <w:sz w:val="20"/>
                <w:szCs w:val="20"/>
              </w:rPr>
              <w:t xml:space="preserve">-b, </w:t>
            </w:r>
            <w:proofErr w:type="spellStart"/>
            <w:r>
              <w:rPr>
                <w:sz w:val="20"/>
                <w:szCs w:val="20"/>
              </w:rPr>
              <w:t>Iva</w:t>
            </w:r>
            <w:proofErr w:type="spellEnd"/>
            <w:r>
              <w:rPr>
                <w:sz w:val="20"/>
                <w:szCs w:val="20"/>
              </w:rPr>
              <w:t>-b стадии. Метастатические новообразования костей, суставных хрящей туловища и конечностей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кости с микрохирургической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грудной стенки с микрохирургической реконструкцией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злокачественного новообразования кости с микрохирургической реконструкцией нерва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стабилизирующие операции на позвоночнике передним доступом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кости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лопатки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экстирпация ребра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экстирпация лопатки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экстирпация ключицы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ампутация </w:t>
            </w:r>
            <w:proofErr w:type="spellStart"/>
            <w:r>
              <w:rPr>
                <w:sz w:val="20"/>
                <w:szCs w:val="20"/>
              </w:rPr>
              <w:t>межподвздошно</w:t>
            </w:r>
            <w:proofErr w:type="spellEnd"/>
            <w:r>
              <w:rPr>
                <w:sz w:val="20"/>
                <w:szCs w:val="20"/>
              </w:rPr>
              <w:t>-брюшная с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позвонка с </w:t>
            </w:r>
            <w:proofErr w:type="spellStart"/>
            <w:r>
              <w:rPr>
                <w:sz w:val="20"/>
                <w:szCs w:val="20"/>
              </w:rPr>
              <w:t>эндопротезированием</w:t>
            </w:r>
            <w:proofErr w:type="spellEnd"/>
            <w:r>
              <w:rPr>
                <w:sz w:val="20"/>
                <w:szCs w:val="20"/>
              </w:rPr>
              <w:t xml:space="preserve"> и фиксацией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лонной и седалищной костей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верхнего плечевого пояса с </w:t>
            </w:r>
            <w:r>
              <w:rPr>
                <w:sz w:val="20"/>
                <w:szCs w:val="20"/>
              </w:rPr>
              <w:lastRenderedPageBreak/>
              <w:t>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экстирпация костей верхнего плечевого пояса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злокачественного новообразования кости с протезированием артерии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костей таза комбинированная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местнораспространенные формы первичных и метастатических злокачественных опухолей длинных трубчатых костей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изолированная гипертермическая регионарная химиоперфузия конечностей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C43, C43.5,</w:t>
            </w:r>
            <w:r>
              <w:rPr>
                <w:sz w:val="20"/>
                <w:szCs w:val="20"/>
                <w:lang w:val="en-US"/>
              </w:rPr>
              <w:t xml:space="preserve"> - </w:t>
            </w:r>
            <w:r>
              <w:rPr>
                <w:sz w:val="20"/>
                <w:szCs w:val="20"/>
              </w:rPr>
              <w:t>C43.9, C44, C44.5 - C44.9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кожи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широкое иссечение меланомы кожи с пластикой дефекта кожно-мышечным лоскутом на сосудистой ножке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широкое иссечение опухоли кожи с реконструктивно-пластическим компонентом комбинированное (местные ткани и эспандер)</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местнораспространенные формы первичных и метастатических меланом кожи конечностей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изолированная гипертермическая регионарная химиоперфузия конечностей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первичных и рецидивных неорганных забрюшинных опухолей с ангиопластикой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первичных и рецидивных неорганных забрюшинных опухолей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местнораспространенные формы первичных и метастатических опухолей брюшной стенки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первичных, рецидивных и метастатических опухолей брюшной стенки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C49.1</w:t>
            </w:r>
            <w:r>
              <w:rPr>
                <w:sz w:val="20"/>
                <w:szCs w:val="20"/>
                <w:lang w:val="en-US"/>
              </w:rPr>
              <w:t xml:space="preserve"> - </w:t>
            </w:r>
            <w:r>
              <w:rPr>
                <w:sz w:val="20"/>
                <w:szCs w:val="20"/>
              </w:rPr>
              <w:t xml:space="preserve">C49.3, C49.5, </w:t>
            </w:r>
            <w:r>
              <w:rPr>
                <w:sz w:val="20"/>
                <w:szCs w:val="20"/>
              </w:rPr>
              <w:lastRenderedPageBreak/>
              <w:t>C49.6, C47.1, C47.2, C47.3, C47.5, C43.5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первичные злокачественные </w:t>
            </w:r>
            <w:r>
              <w:rPr>
                <w:sz w:val="20"/>
                <w:szCs w:val="20"/>
              </w:rPr>
              <w:lastRenderedPageBreak/>
              <w:t>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w:t>
            </w:r>
            <w:r w:rsidR="005B15EE">
              <w:rPr>
                <w:sz w:val="20"/>
              </w:rPr>
              <w:t>–</w:t>
            </w:r>
            <w:r>
              <w:rPr>
                <w:sz w:val="20"/>
                <w:szCs w:val="20"/>
              </w:rPr>
              <w:t>b, II a</w:t>
            </w:r>
            <w:r w:rsidR="005B15EE">
              <w:rPr>
                <w:sz w:val="20"/>
              </w:rPr>
              <w:t>–</w:t>
            </w:r>
            <w:r>
              <w:rPr>
                <w:sz w:val="20"/>
                <w:szCs w:val="20"/>
              </w:rPr>
              <w:t>b, III, IV a</w:t>
            </w:r>
            <w:r w:rsidR="005B15EE">
              <w:rPr>
                <w:sz w:val="20"/>
              </w:rPr>
              <w:t>–</w:t>
            </w:r>
            <w:r>
              <w:rPr>
                <w:sz w:val="20"/>
                <w:szCs w:val="20"/>
              </w:rPr>
              <w:t>b стадии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иссечение новообразования мягких тканей </w:t>
            </w:r>
            <w:r>
              <w:rPr>
                <w:sz w:val="20"/>
                <w:szCs w:val="20"/>
              </w:rPr>
              <w:lastRenderedPageBreak/>
              <w:t>с микрохирургической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местнораспространенные формы первичных и метастатических сарком мягких тканей конечностей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изолированная гипертермическая регионарная химиоперфузия конечностей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C50 - C50.6, C50.8, C50.9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молочной железы (0–IV стадия)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w:t>
            </w:r>
            <w:proofErr w:type="spellStart"/>
            <w:r>
              <w:rPr>
                <w:sz w:val="20"/>
                <w:szCs w:val="20"/>
              </w:rPr>
              <w:t>мастэктомия</w:t>
            </w:r>
            <w:proofErr w:type="spellEnd"/>
            <w:r>
              <w:rPr>
                <w:sz w:val="20"/>
                <w:szCs w:val="20"/>
              </w:rPr>
              <w:t xml:space="preserve"> с перевязкой лимфатических сосудов </w:t>
            </w:r>
            <w:proofErr w:type="spellStart"/>
            <w:r>
              <w:rPr>
                <w:sz w:val="20"/>
                <w:szCs w:val="20"/>
              </w:rPr>
              <w:t>подмышечно</w:t>
            </w:r>
            <w:proofErr w:type="spellEnd"/>
            <w:r>
              <w:rPr>
                <w:sz w:val="20"/>
                <w:szCs w:val="20"/>
              </w:rPr>
              <w:t>-</w:t>
            </w:r>
            <w:proofErr w:type="spellStart"/>
            <w:r>
              <w:rPr>
                <w:sz w:val="20"/>
                <w:szCs w:val="20"/>
              </w:rPr>
              <w:t>подключично</w:t>
            </w:r>
            <w:proofErr w:type="spellEnd"/>
            <w:r>
              <w:rPr>
                <w:sz w:val="20"/>
                <w:szCs w:val="20"/>
              </w:rPr>
              <w:t>-подлопаточной области с использованием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w:t>
            </w:r>
            <w:proofErr w:type="spellStart"/>
            <w:r>
              <w:rPr>
                <w:sz w:val="20"/>
                <w:szCs w:val="20"/>
              </w:rPr>
              <w:t>мастэктомия</w:t>
            </w:r>
            <w:proofErr w:type="spellEnd"/>
            <w:r>
              <w:rPr>
                <w:sz w:val="20"/>
                <w:szCs w:val="20"/>
              </w:rPr>
              <w:t xml:space="preserve"> с пластикой кожно-мышечным лоскутом прямой мышцы живота и использованием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подкожная </w:t>
            </w:r>
            <w:proofErr w:type="spellStart"/>
            <w:r>
              <w:rPr>
                <w:sz w:val="20"/>
                <w:szCs w:val="20"/>
              </w:rPr>
              <w:t>мастэктомия</w:t>
            </w:r>
            <w:proofErr w:type="spellEnd"/>
            <w:r>
              <w:rPr>
                <w:sz w:val="20"/>
                <w:szCs w:val="20"/>
              </w:rPr>
              <w:t xml:space="preserve"> (или субтотальная радикальная резекция молочной железы) с одномоментной </w:t>
            </w:r>
            <w:proofErr w:type="spellStart"/>
            <w:r>
              <w:rPr>
                <w:sz w:val="20"/>
                <w:szCs w:val="20"/>
              </w:rPr>
              <w:t>маммопластикой</w:t>
            </w:r>
            <w:proofErr w:type="spellEnd"/>
            <w:r>
              <w:rPr>
                <w:sz w:val="20"/>
                <w:szCs w:val="20"/>
              </w:rPr>
              <w:t xml:space="preserve"> кожно-мышечным лоскутом прямой мышцы живота или кожно-мышечным лоскутом прямой мышцы живота в комбинации с </w:t>
            </w:r>
            <w:proofErr w:type="spellStart"/>
            <w:r>
              <w:rPr>
                <w:sz w:val="20"/>
                <w:szCs w:val="20"/>
              </w:rPr>
              <w:t>эндопротезом</w:t>
            </w:r>
            <w:proofErr w:type="spellEnd"/>
            <w:r>
              <w:rPr>
                <w:sz w:val="20"/>
                <w:szCs w:val="20"/>
              </w:rPr>
              <w:t xml:space="preserve"> с применением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расширенная модифицированная </w:t>
            </w:r>
            <w:proofErr w:type="spellStart"/>
            <w:r>
              <w:rPr>
                <w:sz w:val="20"/>
                <w:szCs w:val="20"/>
              </w:rPr>
              <w:t>мастэктомия</w:t>
            </w:r>
            <w:proofErr w:type="spellEnd"/>
            <w:r>
              <w:rPr>
                <w:sz w:val="20"/>
                <w:szCs w:val="20"/>
              </w:rPr>
              <w:t xml:space="preserve"> с закрытием дефекта кожно-мышечным лоскутом прямой мышцы живота с применением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C51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вульвы (I–III стадия)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расширенная </w:t>
            </w:r>
            <w:proofErr w:type="spellStart"/>
            <w:r>
              <w:rPr>
                <w:sz w:val="20"/>
                <w:szCs w:val="20"/>
              </w:rPr>
              <w:t>вульвэктомия</w:t>
            </w:r>
            <w:proofErr w:type="spellEnd"/>
            <w:r>
              <w:rPr>
                <w:sz w:val="20"/>
                <w:szCs w:val="20"/>
              </w:rPr>
              <w:t xml:space="preserve"> с реконструктивно-пластическим компонентом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C52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влагалища (II–III стадия)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опухоли влагалища с резекцией смежных органов, пахово-бедренной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C53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шейки матки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абдоминальная </w:t>
            </w:r>
            <w:proofErr w:type="spellStart"/>
            <w:r>
              <w:rPr>
                <w:sz w:val="20"/>
                <w:szCs w:val="20"/>
              </w:rPr>
              <w:t>трахелэктомия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влагалищная </w:t>
            </w:r>
            <w:proofErr w:type="spellStart"/>
            <w:r>
              <w:rPr>
                <w:sz w:val="20"/>
                <w:szCs w:val="20"/>
              </w:rPr>
              <w:t>трахелэктомия</w:t>
            </w:r>
            <w:proofErr w:type="spellEnd"/>
            <w:r>
              <w:rPr>
                <w:sz w:val="20"/>
                <w:szCs w:val="20"/>
              </w:rPr>
              <w:t xml:space="preserve"> с </w:t>
            </w:r>
            <w:proofErr w:type="spellStart"/>
            <w:r>
              <w:rPr>
                <w:sz w:val="20"/>
                <w:szCs w:val="20"/>
              </w:rPr>
              <w:t>видеоэндоскопической</w:t>
            </w:r>
            <w:proofErr w:type="spellEnd"/>
            <w:r>
              <w:rPr>
                <w:sz w:val="20"/>
                <w:szCs w:val="20"/>
              </w:rPr>
              <w:t xml:space="preserve"> тазовой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расширенная экстирпация матки с парааортальной лимфаденэктомией, резекцией смежных органов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расширенная экстирпация матки с придатками или с транспозицией яичников и интраоперационной лучевой терапией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C54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тела матки (местнораспространенные формы). Злокачественные новообразования эндометрия IA </w:t>
            </w:r>
            <w:r>
              <w:rPr>
                <w:sz w:val="20"/>
                <w:szCs w:val="20"/>
              </w:rPr>
              <w:br/>
              <w:t>III стадии с осложненным соматическим статусом (тяжелая степень ожирения, тяжелая степень сахарного диабета и т.д.)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расширенная экстирпация матки с парааортальной лимфаденэктомией и субтотальной резекцией большого сальника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экстирпация матки с придатками, верхней третью влагалища, тазовой лимфаденэктомией и интраоперационной лучевой терапией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C53, C54, C56, C57.8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рецидивы злокачественных новообразований тела матки, шейки матки и яичников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тазовые </w:t>
            </w:r>
            <w:proofErr w:type="spellStart"/>
            <w:r>
              <w:rPr>
                <w:sz w:val="20"/>
                <w:szCs w:val="20"/>
              </w:rPr>
              <w:t>эвисцерации</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полового члена (I–IV стадия)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полового члена с пластикой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C64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единственной почки с инвазией в лоханку почки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почечной лоханки с </w:t>
            </w:r>
            <w:proofErr w:type="spellStart"/>
            <w:r>
              <w:rPr>
                <w:sz w:val="20"/>
                <w:szCs w:val="20"/>
              </w:rPr>
              <w:t>пиелопластикой</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почки (I–III стадия (T1a-T3aNxMo)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рецидивной опухоли почки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рецидивной опухоли почки с резекцией соседних органов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C67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мочевого пузыря (I–IV стадия)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цистпростатвезикулэктомия с пластикой мочевого резервуара сегментом тонкой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передняя </w:t>
            </w:r>
            <w:proofErr w:type="spellStart"/>
            <w:r>
              <w:rPr>
                <w:sz w:val="20"/>
                <w:szCs w:val="20"/>
              </w:rPr>
              <w:t>экзентерация</w:t>
            </w:r>
            <w:proofErr w:type="spellEnd"/>
            <w:r>
              <w:rPr>
                <w:sz w:val="20"/>
                <w:szCs w:val="20"/>
              </w:rPr>
              <w:t xml:space="preserve"> таза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C74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надпочечника (I–III стадия)</w:t>
            </w:r>
            <w:r>
              <w:rPr>
                <w:sz w:val="20"/>
                <w:szCs w:val="20"/>
              </w:rPr>
              <w:br/>
            </w:r>
            <w:r>
              <w:rPr>
                <w:sz w:val="20"/>
                <w:szCs w:val="20"/>
              </w:rPr>
              <w:lastRenderedPageBreak/>
              <w:t>(T1a-T3aNxMo)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лапароскопическое удаление рецидивной опухоли надпочечника с расширенной </w:t>
            </w:r>
            <w:r>
              <w:rPr>
                <w:sz w:val="20"/>
                <w:szCs w:val="20"/>
              </w:rPr>
              <w:lastRenderedPageBreak/>
              <w:t>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рецидивной опухоли надпочечника с резекцией соседних органов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надпочечника (III–IV стадия)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лапароскопическая расширенная адреналэктомия или адреналэктомия с резекцией соседних органов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23</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C00, C01, C02, C03, C04, C05, C09, C10, C11, C30, C31, C41.0, C41.1, C49.0, C69.2, C69.4, C69.6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489 804</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с применением высокотоксичных противоопухолевых лекарственных препаратов, включая </w:t>
            </w:r>
            <w:proofErr w:type="spellStart"/>
            <w:r>
              <w:rPr>
                <w:sz w:val="20"/>
                <w:szCs w:val="20"/>
              </w:rPr>
              <w:t>таргетные</w:t>
            </w:r>
            <w:proofErr w:type="spellEnd"/>
            <w:r>
              <w:rPr>
                <w:sz w:val="20"/>
                <w:szCs w:val="20"/>
              </w:rPr>
              <w:t xml:space="preserve">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C71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центральной нервной системы у детей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с применением высокотоксичных противоопухолевых лекарственных препаратов, включая </w:t>
            </w:r>
            <w:proofErr w:type="spellStart"/>
            <w:r>
              <w:rPr>
                <w:sz w:val="20"/>
                <w:szCs w:val="20"/>
              </w:rPr>
              <w:t>таргетные</w:t>
            </w:r>
            <w:proofErr w:type="spellEnd"/>
            <w:r>
              <w:rPr>
                <w:sz w:val="20"/>
                <w:szCs w:val="20"/>
              </w:rPr>
              <w:t xml:space="preserve">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C22, C34, C38, C48.0, C52, C53.9, C56, C61, C62, C64, C67.8, C74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w:t>
            </w:r>
            <w:proofErr w:type="gramStart"/>
            <w:r>
              <w:rPr>
                <w:sz w:val="20"/>
                <w:szCs w:val="20"/>
              </w:rPr>
              <w:t>торако-абдоминальной</w:t>
            </w:r>
            <w:proofErr w:type="gramEnd"/>
            <w:r>
              <w:rPr>
                <w:sz w:val="20"/>
                <w:szCs w:val="20"/>
              </w:rPr>
              <w:t xml:space="preserve"> локализации у детей (опухоли средостения, опухоли надпочечника, опухоли печени, яичка, яичников, </w:t>
            </w:r>
            <w:proofErr w:type="spellStart"/>
            <w:r>
              <w:rPr>
                <w:sz w:val="20"/>
                <w:szCs w:val="20"/>
              </w:rPr>
              <w:t>неорганные</w:t>
            </w:r>
            <w:proofErr w:type="spellEnd"/>
            <w:r>
              <w:rPr>
                <w:sz w:val="20"/>
                <w:szCs w:val="20"/>
              </w:rPr>
              <w:t xml:space="preserve"> забрюшинные опухоли, опухоли почки, мочевыводящей </w:t>
            </w:r>
            <w:r>
              <w:rPr>
                <w:sz w:val="20"/>
                <w:szCs w:val="20"/>
              </w:rPr>
              <w:lastRenderedPageBreak/>
              <w:t>системы и другие). Программное лечение</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с применением высокотоксичных противоопухолевых лекарственных препаратов, включая </w:t>
            </w:r>
            <w:proofErr w:type="spellStart"/>
            <w:r>
              <w:rPr>
                <w:sz w:val="20"/>
                <w:szCs w:val="20"/>
              </w:rPr>
              <w:lastRenderedPageBreak/>
              <w:t>таргетные</w:t>
            </w:r>
            <w:proofErr w:type="spellEnd"/>
            <w:r>
              <w:rPr>
                <w:sz w:val="20"/>
                <w:szCs w:val="20"/>
              </w:rPr>
              <w:t xml:space="preserve"> лекарственные препараты, </w:t>
            </w:r>
            <w:r>
              <w:rPr>
                <w:sz w:val="20"/>
                <w:szCs w:val="20"/>
              </w:rPr>
              <w:br/>
              <w:t>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C40, C41, C49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с применением высокотоксичных противоопухолевых препаратов, включая </w:t>
            </w:r>
            <w:proofErr w:type="spellStart"/>
            <w:r>
              <w:rPr>
                <w:sz w:val="20"/>
                <w:szCs w:val="20"/>
              </w:rPr>
              <w:t>таргетные</w:t>
            </w:r>
            <w:proofErr w:type="spellEnd"/>
            <w:r>
              <w:rPr>
                <w:sz w:val="20"/>
                <w:szCs w:val="20"/>
              </w:rPr>
              <w:t xml:space="preserve">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24</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с применением стандартной </w:t>
            </w:r>
            <w:proofErr w:type="spellStart"/>
            <w:r>
              <w:rPr>
                <w:sz w:val="20"/>
                <w:szCs w:val="20"/>
              </w:rPr>
              <w:t>химио</w:t>
            </w:r>
            <w:proofErr w:type="spellEnd"/>
            <w:r>
              <w:rPr>
                <w:sz w:val="20"/>
                <w:szCs w:val="20"/>
              </w:rPr>
              <w:t xml:space="preserve">- и (или) иммунотерапии (включая </w:t>
            </w:r>
            <w:proofErr w:type="spellStart"/>
            <w:r>
              <w:rPr>
                <w:sz w:val="20"/>
                <w:szCs w:val="20"/>
              </w:rPr>
              <w:t>таргетные</w:t>
            </w:r>
            <w:proofErr w:type="spellEnd"/>
            <w:r>
              <w:rPr>
                <w:sz w:val="20"/>
                <w:szCs w:val="20"/>
              </w:rPr>
              <w:t xml:space="preserve"> лекарственные препараты), лучевой и афферентной терапии при первичных острых и хронических лейкозах и </w:t>
            </w:r>
            <w:proofErr w:type="spellStart"/>
            <w:r>
              <w:rPr>
                <w:sz w:val="20"/>
                <w:szCs w:val="20"/>
              </w:rPr>
              <w:t>лимфомах</w:t>
            </w:r>
            <w:proofErr w:type="spellEnd"/>
            <w:r>
              <w:rPr>
                <w:sz w:val="20"/>
                <w:szCs w:val="20"/>
              </w:rPr>
              <w:t xml:space="preserve">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C81 - C90, C91.1 - С91.9, C92.1, C93.1, </w:t>
            </w:r>
            <w:r>
              <w:rPr>
                <w:sz w:val="20"/>
                <w:szCs w:val="20"/>
                <w:lang w:val="en-US"/>
              </w:rPr>
              <w:t>D45</w:t>
            </w:r>
            <w:r>
              <w:rPr>
                <w:sz w:val="20"/>
                <w:szCs w:val="20"/>
              </w:rPr>
              <w:t>, C95.1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комплексная </w:t>
            </w:r>
            <w:proofErr w:type="spellStart"/>
            <w:r>
              <w:rPr>
                <w:sz w:val="20"/>
                <w:szCs w:val="20"/>
              </w:rPr>
              <w:t>иммунохимиотерапия</w:t>
            </w:r>
            <w:proofErr w:type="spellEnd"/>
            <w:r>
              <w:rPr>
                <w:sz w:val="20"/>
                <w:szCs w:val="20"/>
              </w:rPr>
              <w:t xml:space="preserve">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253 000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25</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с применением стандартной </w:t>
            </w:r>
            <w:proofErr w:type="spellStart"/>
            <w:r>
              <w:rPr>
                <w:sz w:val="20"/>
                <w:szCs w:val="20"/>
              </w:rPr>
              <w:t>химио</w:t>
            </w:r>
            <w:proofErr w:type="spellEnd"/>
            <w:r>
              <w:rPr>
                <w:sz w:val="20"/>
                <w:szCs w:val="20"/>
              </w:rPr>
              <w:t xml:space="preserve">- и (или) иммунотерапии (включая </w:t>
            </w:r>
            <w:proofErr w:type="spellStart"/>
            <w:r>
              <w:rPr>
                <w:sz w:val="20"/>
                <w:szCs w:val="20"/>
              </w:rPr>
              <w:t>таргетные</w:t>
            </w:r>
            <w:proofErr w:type="spellEnd"/>
            <w:r>
              <w:rPr>
                <w:sz w:val="20"/>
                <w:szCs w:val="20"/>
              </w:rPr>
              <w:t xml:space="preserve"> лекарственные </w:t>
            </w:r>
            <w:r>
              <w:rPr>
                <w:sz w:val="20"/>
                <w:szCs w:val="20"/>
              </w:rPr>
              <w:lastRenderedPageBreak/>
              <w:t xml:space="preserve">препараты), лучевой и афферентной терапии при острых и хронических лейкозах и </w:t>
            </w:r>
            <w:proofErr w:type="spellStart"/>
            <w:r>
              <w:rPr>
                <w:sz w:val="20"/>
                <w:szCs w:val="20"/>
              </w:rPr>
              <w:t>лимфомах</w:t>
            </w:r>
            <w:proofErr w:type="spellEnd"/>
            <w:r>
              <w:rPr>
                <w:sz w:val="20"/>
                <w:szCs w:val="20"/>
              </w:rPr>
              <w:t xml:space="preserve">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 xml:space="preserve">C81 - C90, C91.1 - С91.9, C92.1, C93.1, C95.1, D45, D46, </w:t>
            </w:r>
            <w:r>
              <w:rPr>
                <w:sz w:val="20"/>
                <w:szCs w:val="20"/>
                <w:lang w:val="en-US"/>
              </w:rPr>
              <w:t>D</w:t>
            </w:r>
            <w:r>
              <w:rPr>
                <w:sz w:val="20"/>
                <w:szCs w:val="20"/>
              </w:rPr>
              <w:t>47, E85.8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острые и хронические лейкозы, лимфомы (кроме высокозлокачественных лимфом, хронического миелолейкоза в фазе бластного криза и фазе </w:t>
            </w:r>
            <w:r>
              <w:rPr>
                <w:sz w:val="20"/>
                <w:szCs w:val="20"/>
              </w:rPr>
              <w:lastRenderedPageBreak/>
              <w:t xml:space="preserve">акселерации), миелодиспластический синдром, хронические </w:t>
            </w:r>
            <w:proofErr w:type="spellStart"/>
            <w:r>
              <w:rPr>
                <w:sz w:val="20"/>
                <w:szCs w:val="20"/>
              </w:rPr>
              <w:t>лимфо</w:t>
            </w:r>
            <w:proofErr w:type="spellEnd"/>
            <w:r>
              <w:rPr>
                <w:sz w:val="20"/>
                <w:szCs w:val="20"/>
              </w:rPr>
              <w:t>- и миелопролиферативные заболевания, AL-амилоидоз, полицитемия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 </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w:t>
            </w:r>
            <w:r>
              <w:rPr>
                <w:sz w:val="20"/>
                <w:szCs w:val="20"/>
              </w:rPr>
              <w:lastRenderedPageBreak/>
              <w:t>и лучевой терапии</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264 880</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26</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Внутритканевая, внутриполостная, аппликационная лучевая терапия в радиотерапевтических отделениях. </w:t>
            </w:r>
            <w:proofErr w:type="spellStart"/>
            <w:r>
              <w:rPr>
                <w:sz w:val="20"/>
                <w:szCs w:val="20"/>
              </w:rPr>
              <w:t>Интраоперационная</w:t>
            </w:r>
            <w:proofErr w:type="spellEnd"/>
            <w:r>
              <w:rPr>
                <w:sz w:val="20"/>
                <w:szCs w:val="20"/>
              </w:rPr>
              <w:t xml:space="preserve"> лучевая терапия</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C00 - C25, C30, C31, C32, C33, C34, C37, C39, C40, C41, C44, C48, C49, C50, C51, C55, C60, C61, C64, C67, C68, C73, C74, C77,0, C77.1, C77.2, C77.5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интраоперационная</w:t>
            </w:r>
            <w:proofErr w:type="spellEnd"/>
            <w:r>
              <w:rPr>
                <w:sz w:val="20"/>
                <w:szCs w:val="20"/>
              </w:rPr>
              <w:t xml:space="preserve">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w:t>
            </w:r>
            <w:proofErr w:type="spellStart"/>
            <w:r>
              <w:rPr>
                <w:sz w:val="20"/>
                <w:szCs w:val="20"/>
              </w:rPr>
              <w:t>эндостата</w:t>
            </w:r>
            <w:proofErr w:type="spellEnd"/>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209 390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С51, С52, С53, С54, С55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интраэпительальные</w:t>
            </w:r>
            <w:proofErr w:type="spellEnd"/>
            <w:r>
              <w:rPr>
                <w:sz w:val="20"/>
                <w:szCs w:val="20"/>
              </w:rPr>
              <w:t>, микроинвазивные и инвазивные злокачественные новообразования вульвы, влагалища, шейки и тела матки (Т0–4</w:t>
            </w:r>
            <w:r>
              <w:rPr>
                <w:sz w:val="20"/>
                <w:szCs w:val="20"/>
                <w:lang w:val="en-US"/>
              </w:rPr>
              <w:t>N</w:t>
            </w:r>
            <w:r>
              <w:rPr>
                <w:sz w:val="20"/>
                <w:szCs w:val="20"/>
              </w:rPr>
              <w:t>0–1</w:t>
            </w:r>
            <w:r>
              <w:rPr>
                <w:sz w:val="20"/>
                <w:szCs w:val="20"/>
                <w:lang w:val="en-US"/>
              </w:rPr>
              <w:t>M</w:t>
            </w:r>
            <w:r>
              <w:rPr>
                <w:sz w:val="20"/>
                <w:szCs w:val="20"/>
              </w:rPr>
              <w:t>0–1), в том числе с метастазированием в параортальные или паховые лимфоузлы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внутритканевая, аппликационная лучевая терапия. 3</w:t>
            </w:r>
            <w:r>
              <w:rPr>
                <w:sz w:val="20"/>
                <w:szCs w:val="20"/>
                <w:lang w:val="en-US"/>
              </w:rPr>
              <w:t>D</w:t>
            </w:r>
            <w:r>
              <w:rPr>
                <w:sz w:val="20"/>
                <w:szCs w:val="20"/>
              </w:rPr>
              <w:t>-4</w:t>
            </w:r>
            <w:r>
              <w:rPr>
                <w:sz w:val="20"/>
                <w:szCs w:val="20"/>
                <w:lang w:val="en-US"/>
              </w:rPr>
              <w:t>D</w:t>
            </w:r>
            <w:r>
              <w:rPr>
                <w:sz w:val="20"/>
                <w:szCs w:val="20"/>
              </w:rPr>
              <w:t xml:space="preserve"> планирование. Внутриполостная лучевая терапия.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Рентгенологический и/или ультразвуковой контроль установки </w:t>
            </w:r>
            <w:proofErr w:type="spellStart"/>
            <w:r>
              <w:rPr>
                <w:sz w:val="20"/>
                <w:szCs w:val="20"/>
              </w:rPr>
              <w:t>эндостата</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почки (T1–3N0M0), локализованные и </w:t>
            </w:r>
            <w:r>
              <w:rPr>
                <w:sz w:val="20"/>
                <w:szCs w:val="20"/>
              </w:rPr>
              <w:lastRenderedPageBreak/>
              <w:t>местнораспространенные формы</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интраоперационная</w:t>
            </w:r>
            <w:proofErr w:type="spellEnd"/>
            <w:r>
              <w:rPr>
                <w:sz w:val="20"/>
                <w:szCs w:val="20"/>
              </w:rPr>
              <w:t xml:space="preserve"> лучевая терапия. Компьютерная томография и (или) магнитно-резонансная топометрия. </w:t>
            </w:r>
            <w:r>
              <w:rPr>
                <w:sz w:val="20"/>
                <w:szCs w:val="20"/>
              </w:rPr>
              <w:br/>
            </w:r>
            <w:r>
              <w:rPr>
                <w:sz w:val="20"/>
                <w:szCs w:val="20"/>
              </w:rPr>
              <w:lastRenderedPageBreak/>
              <w:t>3D–4D планирование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C73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щитовидной железы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радиойодабляция</w:t>
            </w:r>
            <w:proofErr w:type="spellEnd"/>
            <w:r>
              <w:rPr>
                <w:sz w:val="20"/>
                <w:szCs w:val="20"/>
              </w:rPr>
              <w:t xml:space="preserve"> остаточной </w:t>
            </w:r>
            <w:proofErr w:type="spellStart"/>
            <w:r>
              <w:rPr>
                <w:sz w:val="20"/>
                <w:szCs w:val="20"/>
              </w:rPr>
              <w:t>тиреоидной</w:t>
            </w:r>
            <w:proofErr w:type="spellEnd"/>
            <w:r>
              <w:rPr>
                <w:sz w:val="20"/>
                <w:szCs w:val="20"/>
              </w:rPr>
              <w:t xml:space="preserve"> ткани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радиойодтерапия</w:t>
            </w:r>
            <w:proofErr w:type="spellEnd"/>
            <w:r>
              <w:rPr>
                <w:sz w:val="20"/>
                <w:szCs w:val="20"/>
              </w:rPr>
              <w:t xml:space="preserve"> отдаленных метастазов дифференцированного рака щитовидной железы (в легкие, в кости и другие органы)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радиойодтерапия</w:t>
            </w:r>
            <w:proofErr w:type="spellEnd"/>
            <w:r>
              <w:rPr>
                <w:sz w:val="20"/>
                <w:szCs w:val="20"/>
              </w:rPr>
              <w:t xml:space="preserve"> в сочетании с локальной лучевой терапией при метастазах рака щитовидной железы в кости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радиойодтерапия</w:t>
            </w:r>
            <w:proofErr w:type="spellEnd"/>
            <w:r>
              <w:rPr>
                <w:sz w:val="20"/>
                <w:szCs w:val="20"/>
              </w:rPr>
              <w:t xml:space="preserve"> в сочетании с </w:t>
            </w:r>
            <w:proofErr w:type="spellStart"/>
            <w:r>
              <w:rPr>
                <w:sz w:val="20"/>
                <w:szCs w:val="20"/>
              </w:rPr>
              <w:t>радионуклидной</w:t>
            </w:r>
            <w:proofErr w:type="spellEnd"/>
            <w:r>
              <w:rPr>
                <w:sz w:val="20"/>
                <w:szCs w:val="20"/>
              </w:rPr>
              <w:t xml:space="preserve"> терапией при множественных метастазах рака щитовидной железы с болевым синдромом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Стереотаксическая лучевая терапия при злокачественных новообразованиях с </w:t>
            </w:r>
            <w:proofErr w:type="spellStart"/>
            <w:r>
              <w:rPr>
                <w:sz w:val="20"/>
                <w:szCs w:val="20"/>
              </w:rPr>
              <w:t>олигометастатическим</w:t>
            </w:r>
            <w:proofErr w:type="spellEnd"/>
            <w:r>
              <w:rPr>
                <w:sz w:val="20"/>
                <w:szCs w:val="20"/>
              </w:rPr>
              <w:t xml:space="preserve"> поражением внутренних органов и ЦНС</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С00-С75, С78-С80, С97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w:t>
            </w:r>
            <w:proofErr w:type="spellStart"/>
            <w:r>
              <w:rPr>
                <w:sz w:val="20"/>
                <w:szCs w:val="20"/>
              </w:rPr>
              <w:t>мезотелиальной</w:t>
            </w:r>
            <w:proofErr w:type="spellEnd"/>
            <w:r>
              <w:rPr>
                <w:sz w:val="20"/>
                <w:szCs w:val="20"/>
              </w:rPr>
              <w:t xml:space="preserve">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w:t>
            </w:r>
            <w:proofErr w:type="spellStart"/>
            <w:r>
              <w:rPr>
                <w:sz w:val="20"/>
                <w:szCs w:val="20"/>
              </w:rPr>
              <w:t>невыявленного</w:t>
            </w:r>
            <w:proofErr w:type="spellEnd"/>
            <w:r>
              <w:rPr>
                <w:sz w:val="20"/>
                <w:szCs w:val="20"/>
              </w:rPr>
              <w:t xml:space="preserve"> очага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стереотаксическая дистанционная лучевая терапия. Компьютерно-томографическая и (или) магнитно-резонансная топометрия. 3D–4D планирование. Фиксирующие устройства. Объемная визуализация мишени. Установка маркеров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Радионуклидная</w:t>
            </w:r>
            <w:proofErr w:type="spellEnd"/>
            <w:r>
              <w:rPr>
                <w:sz w:val="20"/>
                <w:szCs w:val="20"/>
              </w:rPr>
              <w:t xml:space="preserve"> лучевая терапия в радиотерапевтических отделениях</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C50, C61, C34, C73, C64, C79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w:t>
            </w:r>
            <w:r>
              <w:rPr>
                <w:sz w:val="20"/>
                <w:szCs w:val="20"/>
              </w:rPr>
              <w:lastRenderedPageBreak/>
              <w:t>(</w:t>
            </w:r>
            <w:proofErr w:type="spellStart"/>
            <w:r>
              <w:rPr>
                <w:sz w:val="20"/>
                <w:szCs w:val="20"/>
              </w:rPr>
              <w:t>радиойоднегативный</w:t>
            </w:r>
            <w:proofErr w:type="spellEnd"/>
            <w:r>
              <w:rPr>
                <w:sz w:val="20"/>
                <w:szCs w:val="20"/>
              </w:rPr>
              <w:t xml:space="preserve"> вариант) и других опухолей, сопровождающиеся болевым синдромом</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сочетание системной </w:t>
            </w:r>
            <w:proofErr w:type="spellStart"/>
            <w:r>
              <w:rPr>
                <w:sz w:val="20"/>
                <w:szCs w:val="20"/>
              </w:rPr>
              <w:t>радионуклидной</w:t>
            </w:r>
            <w:proofErr w:type="spellEnd"/>
            <w:r>
              <w:rPr>
                <w:sz w:val="20"/>
                <w:szCs w:val="20"/>
              </w:rPr>
              <w:t xml:space="preserve"> терапии и локальной лучевой 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27</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Контактная лучевая терапия при раке предстательной железы </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предстательной железы</w:t>
            </w:r>
            <w:r>
              <w:rPr>
                <w:sz w:val="20"/>
                <w:szCs w:val="20"/>
              </w:rPr>
              <w:br/>
              <w:t>(T1-2N0M0), локализованные формы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внутритканевая лучевая терапия с использованием постоянных источников ионизирующего излучения</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575 710</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28</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C81 - C90, C91.0, </w:t>
            </w:r>
            <w:r>
              <w:rPr>
                <w:sz w:val="20"/>
                <w:szCs w:val="20"/>
              </w:rPr>
              <w:br/>
              <w:t xml:space="preserve">C91.5 - C91.9, C92, C93, C94.0, C94.2 - 94.7, C95, C96.9, C00 - C14, C15 - C21, C22, C23 - C26, C30 - C32, C34, C37, C38, C39, C40, C41, C45, C46, C47, C48, C49, </w:t>
            </w:r>
            <w:r>
              <w:rPr>
                <w:sz w:val="20"/>
                <w:szCs w:val="20"/>
              </w:rPr>
              <w:br/>
              <w:t xml:space="preserve">C51 - C58, C60, C61, C62, C63, C64, C65, C66, C67, C68, C69, C71, C72, C73, C74, C75, C76, C77, C78, C79; </w:t>
            </w:r>
            <w:r>
              <w:rPr>
                <w:sz w:val="20"/>
                <w:szCs w:val="20"/>
                <w:lang w:val="en-US"/>
              </w:rPr>
              <w:t>C</w:t>
            </w:r>
            <w:r>
              <w:rPr>
                <w:sz w:val="20"/>
                <w:szCs w:val="20"/>
              </w:rPr>
              <w:t xml:space="preserve">96.5; С96.6; С96.8; </w:t>
            </w:r>
            <w:r>
              <w:rPr>
                <w:sz w:val="20"/>
                <w:szCs w:val="20"/>
                <w:lang w:val="en-US"/>
              </w:rPr>
              <w:t>D</w:t>
            </w:r>
            <w:r>
              <w:rPr>
                <w:sz w:val="20"/>
                <w:szCs w:val="20"/>
              </w:rPr>
              <w:t xml:space="preserve">46; </w:t>
            </w:r>
            <w:r>
              <w:rPr>
                <w:sz w:val="20"/>
                <w:szCs w:val="20"/>
                <w:lang w:val="en-US"/>
              </w:rPr>
              <w:t>D</w:t>
            </w:r>
            <w:r>
              <w:rPr>
                <w:sz w:val="20"/>
                <w:szCs w:val="20"/>
              </w:rPr>
              <w:t>47.4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r>
              <w:rPr>
                <w:sz w:val="20"/>
                <w:szCs w:val="20"/>
              </w:rPr>
              <w:br/>
              <w:t>Рак носоглотки. Меланома.</w:t>
            </w:r>
            <w:r>
              <w:rPr>
                <w:sz w:val="20"/>
                <w:szCs w:val="20"/>
              </w:rPr>
              <w:br/>
              <w:t xml:space="preserve">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w:t>
            </w:r>
            <w:proofErr w:type="spellStart"/>
            <w:r>
              <w:rPr>
                <w:sz w:val="20"/>
                <w:szCs w:val="20"/>
              </w:rPr>
              <w:t>Миелодиспластические</w:t>
            </w:r>
            <w:proofErr w:type="spellEnd"/>
            <w:r>
              <w:rPr>
                <w:sz w:val="20"/>
                <w:szCs w:val="20"/>
              </w:rPr>
              <w:t xml:space="preserve"> синдромы.</w:t>
            </w:r>
          </w:p>
          <w:p w:rsidR="00AC1318" w:rsidRDefault="00C25AF9">
            <w:pPr>
              <w:spacing w:line="240" w:lineRule="auto"/>
              <w:jc w:val="left"/>
              <w:rPr>
                <w:sz w:val="20"/>
                <w:szCs w:val="20"/>
              </w:rPr>
            </w:pPr>
            <w:r>
              <w:rPr>
                <w:sz w:val="20"/>
                <w:szCs w:val="20"/>
              </w:rPr>
              <w:t xml:space="preserve">Первичный </w:t>
            </w:r>
            <w:proofErr w:type="spellStart"/>
            <w:r>
              <w:rPr>
                <w:sz w:val="20"/>
                <w:szCs w:val="20"/>
              </w:rPr>
              <w:t>миелофиброз</w:t>
            </w:r>
            <w:proofErr w:type="spellEnd"/>
            <w:r>
              <w:rPr>
                <w:sz w:val="20"/>
                <w:szCs w:val="20"/>
              </w:rPr>
              <w:t xml:space="preserve">, вторичный </w:t>
            </w:r>
            <w:proofErr w:type="spellStart"/>
            <w:r>
              <w:rPr>
                <w:sz w:val="20"/>
                <w:szCs w:val="20"/>
              </w:rPr>
              <w:t>миелофиброз</w:t>
            </w:r>
            <w:proofErr w:type="spellEnd"/>
            <w:r>
              <w:rPr>
                <w:sz w:val="20"/>
                <w:szCs w:val="20"/>
              </w:rPr>
              <w:t xml:space="preserve"> при </w:t>
            </w:r>
            <w:proofErr w:type="spellStart"/>
            <w:r>
              <w:rPr>
                <w:sz w:val="20"/>
                <w:szCs w:val="20"/>
              </w:rPr>
              <w:t>миелопролиферативном</w:t>
            </w:r>
            <w:proofErr w:type="spellEnd"/>
            <w:r>
              <w:rPr>
                <w:sz w:val="20"/>
                <w:szCs w:val="20"/>
              </w:rPr>
              <w:t xml:space="preserve"> заболевании (трансформация истинной полицитемии и </w:t>
            </w:r>
            <w:proofErr w:type="spellStart"/>
            <w:r>
              <w:rPr>
                <w:sz w:val="20"/>
                <w:szCs w:val="20"/>
              </w:rPr>
              <w:lastRenderedPageBreak/>
              <w:t>эссенциальной</w:t>
            </w:r>
            <w:proofErr w:type="spellEnd"/>
            <w:r>
              <w:rPr>
                <w:sz w:val="20"/>
                <w:szCs w:val="20"/>
              </w:rPr>
              <w:t xml:space="preserve"> тромбоцитемии в </w:t>
            </w:r>
            <w:proofErr w:type="spellStart"/>
            <w:r>
              <w:rPr>
                <w:sz w:val="20"/>
                <w:szCs w:val="20"/>
              </w:rPr>
              <w:t>миелофиброз</w:t>
            </w:r>
            <w:proofErr w:type="spellEnd"/>
            <w:r>
              <w:rPr>
                <w:sz w:val="20"/>
                <w:szCs w:val="20"/>
              </w:rPr>
              <w:t>).</w:t>
            </w:r>
          </w:p>
          <w:p w:rsidR="00AC1318" w:rsidRDefault="00C25AF9">
            <w:pPr>
              <w:spacing w:line="240" w:lineRule="auto"/>
              <w:jc w:val="left"/>
              <w:rPr>
                <w:sz w:val="20"/>
                <w:szCs w:val="20"/>
              </w:rPr>
            </w:pPr>
            <w:r>
              <w:rPr>
                <w:sz w:val="20"/>
                <w:szCs w:val="20"/>
              </w:rPr>
              <w:t xml:space="preserve">Гистиоцитоз </w:t>
            </w:r>
            <w:r>
              <w:rPr>
                <w:sz w:val="20"/>
                <w:szCs w:val="20"/>
                <w:lang w:val="en-US"/>
              </w:rPr>
              <w:t>X</w:t>
            </w:r>
            <w:r>
              <w:rPr>
                <w:sz w:val="20"/>
                <w:szCs w:val="20"/>
              </w:rPr>
              <w:t xml:space="preserve"> (мультифокальный, </w:t>
            </w:r>
            <w:proofErr w:type="spellStart"/>
            <w:r>
              <w:rPr>
                <w:sz w:val="20"/>
                <w:szCs w:val="20"/>
              </w:rPr>
              <w:t>унифокальный</w:t>
            </w:r>
            <w:proofErr w:type="spellEnd"/>
            <w:r>
              <w:rPr>
                <w:sz w:val="20"/>
                <w:szCs w:val="20"/>
              </w:rPr>
              <w:t xml:space="preserve">). Гистиоцитоз Лангерганса (мультифокальный, </w:t>
            </w:r>
            <w:proofErr w:type="spellStart"/>
            <w:r>
              <w:rPr>
                <w:sz w:val="20"/>
                <w:szCs w:val="20"/>
              </w:rPr>
              <w:t>унифокальный</w:t>
            </w:r>
            <w:proofErr w:type="spellEnd"/>
            <w:r>
              <w:rPr>
                <w:sz w:val="20"/>
                <w:szCs w:val="20"/>
              </w:rPr>
              <w:t>). Злокачественный гистиоцитоз</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264 880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комплексная терапия химиопрепаратами и </w:t>
            </w:r>
            <w:proofErr w:type="spellStart"/>
            <w:r>
              <w:rPr>
                <w:sz w:val="20"/>
                <w:szCs w:val="20"/>
              </w:rPr>
              <w:t>эпигеномная</w:t>
            </w:r>
            <w:proofErr w:type="spellEnd"/>
            <w:r>
              <w:rPr>
                <w:sz w:val="20"/>
                <w:szCs w:val="20"/>
              </w:rPr>
              <w:t xml:space="preserve">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комплексная химиотерапия с использованием лекарственных препаратов направленного действия, </w:t>
            </w:r>
            <w:proofErr w:type="spellStart"/>
            <w:r>
              <w:rPr>
                <w:sz w:val="20"/>
                <w:szCs w:val="20"/>
              </w:rPr>
              <w:t>бисфосфонатов</w:t>
            </w:r>
            <w:proofErr w:type="spellEnd"/>
            <w:r>
              <w:rPr>
                <w:sz w:val="20"/>
                <w:szCs w:val="20"/>
              </w:rPr>
              <w:t xml:space="preserve">, иммуномодулирующих лекарственных препаратов, </w:t>
            </w:r>
            <w:proofErr w:type="spellStart"/>
            <w:r>
              <w:rPr>
                <w:sz w:val="20"/>
                <w:szCs w:val="20"/>
              </w:rPr>
              <w:t>иммунопрепаратов</w:t>
            </w:r>
            <w:proofErr w:type="spellEnd"/>
            <w:r>
              <w:rPr>
                <w:sz w:val="20"/>
                <w:szCs w:val="20"/>
              </w:rPr>
              <w:t xml:space="preserve">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w:t>
            </w:r>
            <w:r>
              <w:rPr>
                <w:sz w:val="20"/>
                <w:szCs w:val="20"/>
              </w:rPr>
              <w:lastRenderedPageBreak/>
              <w:t>противогрибковых, противовирусных лекарственных препаратов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высокодозная химиотерапия с поддержкой </w:t>
            </w:r>
            <w:proofErr w:type="spellStart"/>
            <w:r>
              <w:rPr>
                <w:sz w:val="20"/>
                <w:szCs w:val="20"/>
              </w:rPr>
              <w:t>аутологичными</w:t>
            </w:r>
            <w:proofErr w:type="spellEnd"/>
            <w:r>
              <w:rPr>
                <w:sz w:val="20"/>
                <w:szCs w:val="20"/>
              </w:rPr>
              <w:t xml:space="preserve">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29</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C81 - C90, C91.0, C91.5 - C91.9, C92, C93, C94.0, C94.2 - 94.7, C95, C96.9, D45, D46, D47, E85.8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острые лейкозы, высокозлокачественные </w:t>
            </w:r>
            <w:proofErr w:type="spellStart"/>
            <w:r>
              <w:rPr>
                <w:sz w:val="20"/>
                <w:szCs w:val="20"/>
              </w:rPr>
              <w:t>лимфопролиферативные</w:t>
            </w:r>
            <w:proofErr w:type="spellEnd"/>
            <w:r>
              <w:rPr>
                <w:sz w:val="20"/>
                <w:szCs w:val="20"/>
              </w:rPr>
              <w:t xml:space="preserve"> заболевания, хронический миелолейкоз в фазах акселерации и бластного криза. Миелодиспластический синдром. Первичный </w:t>
            </w:r>
            <w:proofErr w:type="spellStart"/>
            <w:r>
              <w:rPr>
                <w:sz w:val="20"/>
                <w:szCs w:val="20"/>
              </w:rPr>
              <w:t>миелофиброз</w:t>
            </w:r>
            <w:proofErr w:type="spellEnd"/>
            <w:r>
              <w:rPr>
                <w:sz w:val="20"/>
                <w:szCs w:val="20"/>
              </w:rPr>
              <w:t xml:space="preserve">, вторичный </w:t>
            </w:r>
            <w:proofErr w:type="spellStart"/>
            <w:r>
              <w:rPr>
                <w:sz w:val="20"/>
                <w:szCs w:val="20"/>
              </w:rPr>
              <w:t>миелофиброз</w:t>
            </w:r>
            <w:proofErr w:type="spellEnd"/>
            <w:r>
              <w:rPr>
                <w:sz w:val="20"/>
                <w:szCs w:val="20"/>
              </w:rPr>
              <w:t xml:space="preserve"> при </w:t>
            </w:r>
            <w:proofErr w:type="spellStart"/>
            <w:r>
              <w:rPr>
                <w:sz w:val="20"/>
                <w:szCs w:val="20"/>
              </w:rPr>
              <w:t>миелопролиферативном</w:t>
            </w:r>
            <w:proofErr w:type="spellEnd"/>
            <w:r>
              <w:rPr>
                <w:sz w:val="20"/>
                <w:szCs w:val="20"/>
              </w:rPr>
              <w:t xml:space="preserve"> заболевании трансформация истинной полицитемии и </w:t>
            </w:r>
            <w:proofErr w:type="spellStart"/>
            <w:r>
              <w:rPr>
                <w:sz w:val="20"/>
                <w:szCs w:val="20"/>
              </w:rPr>
              <w:t>эссенциальной</w:t>
            </w:r>
            <w:proofErr w:type="spellEnd"/>
            <w:r>
              <w:rPr>
                <w:sz w:val="20"/>
                <w:szCs w:val="20"/>
              </w:rPr>
              <w:t xml:space="preserve"> тромбоцитемии в </w:t>
            </w:r>
            <w:proofErr w:type="spellStart"/>
            <w:r>
              <w:rPr>
                <w:sz w:val="20"/>
                <w:szCs w:val="20"/>
              </w:rPr>
              <w:t>миелофиброз</w:t>
            </w:r>
            <w:proofErr w:type="spellEnd"/>
            <w:r>
              <w:rPr>
                <w:sz w:val="20"/>
                <w:szCs w:val="20"/>
              </w:rPr>
              <w:t xml:space="preserve">), множественная миелома, </w:t>
            </w:r>
            <w:r>
              <w:rPr>
                <w:sz w:val="20"/>
                <w:szCs w:val="20"/>
                <w:lang w:val="en-US"/>
              </w:rPr>
              <w:t>AL</w:t>
            </w:r>
            <w:r>
              <w:rPr>
                <w:sz w:val="20"/>
                <w:szCs w:val="20"/>
              </w:rPr>
              <w:t>-амилоидоз</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264 880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lang w:val="en-US"/>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комплексная химиотерапия с использованием лекарственных препаратов направленного действия, клеточная терапия (</w:t>
            </w:r>
            <w:proofErr w:type="spellStart"/>
            <w:r>
              <w:rPr>
                <w:sz w:val="20"/>
                <w:szCs w:val="20"/>
              </w:rPr>
              <w:t>лимфоцитотерапия</w:t>
            </w:r>
            <w:proofErr w:type="spellEnd"/>
            <w:r>
              <w:rPr>
                <w:sz w:val="20"/>
                <w:szCs w:val="20"/>
              </w:rPr>
              <w:t xml:space="preserve">, экстракорпоральный фотоферез и </w:t>
            </w:r>
            <w:proofErr w:type="spellStart"/>
            <w:r>
              <w:rPr>
                <w:sz w:val="20"/>
                <w:szCs w:val="20"/>
              </w:rPr>
              <w:t>др</w:t>
            </w:r>
            <w:proofErr w:type="spellEnd"/>
            <w:r>
              <w:rPr>
                <w:sz w:val="20"/>
                <w:szCs w:val="20"/>
              </w:rPr>
              <w:t>), с использованием антибактериальных, противогрибковых, противовирусных лекарственных препаратов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высокодозная интенсивная химиотерапия с поддержкой </w:t>
            </w:r>
            <w:proofErr w:type="spellStart"/>
            <w:r>
              <w:rPr>
                <w:sz w:val="20"/>
                <w:szCs w:val="20"/>
              </w:rPr>
              <w:t>аутологичными</w:t>
            </w:r>
            <w:proofErr w:type="spellEnd"/>
            <w:r>
              <w:rPr>
                <w:sz w:val="20"/>
                <w:szCs w:val="20"/>
              </w:rPr>
              <w:t xml:space="preserve"> гемопоэтическими </w:t>
            </w:r>
            <w:proofErr w:type="spellStart"/>
            <w:r>
              <w:rPr>
                <w:sz w:val="20"/>
                <w:szCs w:val="20"/>
              </w:rPr>
              <w:t>стоволовыми</w:t>
            </w:r>
            <w:proofErr w:type="spellEnd"/>
            <w:r>
              <w:rPr>
                <w:sz w:val="20"/>
                <w:szCs w:val="20"/>
              </w:rPr>
              <w:t xml:space="preserve">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30</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Эндопротезирование, </w:t>
            </w:r>
            <w:proofErr w:type="spellStart"/>
            <w:r>
              <w:rPr>
                <w:sz w:val="20"/>
                <w:szCs w:val="20"/>
              </w:rPr>
              <w:lastRenderedPageBreak/>
              <w:t>реэндопротезирование</w:t>
            </w:r>
            <w:proofErr w:type="spellEnd"/>
            <w:r>
              <w:rPr>
                <w:sz w:val="20"/>
                <w:szCs w:val="20"/>
              </w:rPr>
              <w:t xml:space="preserve">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 xml:space="preserve">C40.0, C40.2, C41.2, </w:t>
            </w:r>
            <w:r>
              <w:rPr>
                <w:sz w:val="20"/>
                <w:szCs w:val="20"/>
              </w:rPr>
              <w:lastRenderedPageBreak/>
              <w:t>C41.4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опухоли опорно-двигательного </w:t>
            </w:r>
            <w:r>
              <w:rPr>
                <w:sz w:val="20"/>
                <w:szCs w:val="20"/>
              </w:rPr>
              <w:lastRenderedPageBreak/>
              <w:t>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резекция большой берцовой кости </w:t>
            </w:r>
            <w:r>
              <w:rPr>
                <w:sz w:val="20"/>
                <w:szCs w:val="20"/>
              </w:rPr>
              <w:lastRenderedPageBreak/>
              <w:t xml:space="preserve">сегментарная с </w:t>
            </w:r>
            <w:proofErr w:type="spellStart"/>
            <w:r>
              <w:rPr>
                <w:sz w:val="20"/>
                <w:szCs w:val="20"/>
              </w:rPr>
              <w:t>эндопротезированием</w:t>
            </w:r>
            <w:proofErr w:type="spellEnd"/>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2 412 206</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голени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бедренной кости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плечевой кости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предплечья сегментарная с </w:t>
            </w:r>
            <w:proofErr w:type="spellStart"/>
            <w:r>
              <w:rPr>
                <w:sz w:val="20"/>
                <w:szCs w:val="20"/>
              </w:rPr>
              <w:t>эндопротезированием</w:t>
            </w:r>
            <w:proofErr w:type="spellEnd"/>
            <w:r>
              <w:rPr>
                <w:sz w:val="20"/>
                <w:szCs w:val="20"/>
              </w:rPr>
              <w:t xml:space="preserve">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верхнего плечевого пояса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экстирпация костей верхнего плечевого пояса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экстирпация бедренной кости с тотальным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реэндопротезирование</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грудной стенки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образующих коленный сустав, сегментарная с </w:t>
            </w:r>
            <w:proofErr w:type="spellStart"/>
            <w:r>
              <w:rPr>
                <w:sz w:val="20"/>
                <w:szCs w:val="20"/>
              </w:rPr>
              <w:t>эндопротезированием</w:t>
            </w:r>
            <w:proofErr w:type="spellEnd"/>
            <w:r>
              <w:rPr>
                <w:sz w:val="20"/>
                <w:szCs w:val="20"/>
              </w:rPr>
              <w:t xml:space="preserve">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таза и бедренной кости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тела позвонка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позвонка с </w:t>
            </w:r>
            <w:proofErr w:type="spellStart"/>
            <w:r>
              <w:rPr>
                <w:sz w:val="20"/>
                <w:szCs w:val="20"/>
              </w:rPr>
              <w:t>эндопротезированием</w:t>
            </w:r>
            <w:proofErr w:type="spellEnd"/>
            <w:r>
              <w:rPr>
                <w:sz w:val="20"/>
                <w:szCs w:val="20"/>
              </w:rPr>
              <w:t xml:space="preserve"> и фиксацией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31</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Эндопротезирование, </w:t>
            </w:r>
            <w:proofErr w:type="spellStart"/>
            <w:r>
              <w:rPr>
                <w:sz w:val="20"/>
                <w:szCs w:val="20"/>
              </w:rPr>
              <w:t>реэндопротезирование</w:t>
            </w:r>
            <w:proofErr w:type="spellEnd"/>
            <w:r>
              <w:rPr>
                <w:sz w:val="20"/>
                <w:szCs w:val="20"/>
              </w:rPr>
              <w:t xml:space="preserve"> сустава, реконструкция кости при опухолевых заболеваниях, поражающих опорно-двигательный аппарат у взрослых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C12, C13, C14, C32.1 - C32.3, C32.8, C32.9, C33, C41.1, C41.2, C43.1 - C43.4, C44.1 - C44.4, C49.1 - C49.3, C69 C40.0, C40.1 - C40.3, C40.8, C40.9, C41.2 - C41.4, C41.8, C41.9, C79.5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черепно-челюстной локализации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1 291 580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первичные опухоли длинных костей </w:t>
            </w:r>
            <w:proofErr w:type="spellStart"/>
            <w:r>
              <w:rPr>
                <w:sz w:val="20"/>
                <w:szCs w:val="20"/>
              </w:rPr>
              <w:t>Iа</w:t>
            </w:r>
            <w:proofErr w:type="spellEnd"/>
            <w:r>
              <w:rPr>
                <w:sz w:val="20"/>
                <w:szCs w:val="20"/>
              </w:rPr>
              <w:t>-б, I</w:t>
            </w:r>
            <w:r>
              <w:rPr>
                <w:sz w:val="20"/>
                <w:szCs w:val="20"/>
                <w:lang w:val="en-US"/>
              </w:rPr>
              <w:t>I</w:t>
            </w:r>
            <w:r>
              <w:rPr>
                <w:sz w:val="20"/>
                <w:szCs w:val="20"/>
              </w:rPr>
              <w:t xml:space="preserve">а-б, </w:t>
            </w:r>
            <w:proofErr w:type="spellStart"/>
            <w:r>
              <w:rPr>
                <w:sz w:val="20"/>
                <w:szCs w:val="20"/>
              </w:rPr>
              <w:t>IVа</w:t>
            </w:r>
            <w:proofErr w:type="spellEnd"/>
            <w:r>
              <w:rPr>
                <w:sz w:val="20"/>
                <w:szCs w:val="20"/>
              </w:rPr>
              <w:t xml:space="preserve">, </w:t>
            </w:r>
            <w:proofErr w:type="spellStart"/>
            <w:r>
              <w:rPr>
                <w:sz w:val="20"/>
                <w:szCs w:val="20"/>
              </w:rPr>
              <w:t>IVб</w:t>
            </w:r>
            <w:proofErr w:type="spellEnd"/>
            <w:r>
              <w:rPr>
                <w:sz w:val="20"/>
                <w:szCs w:val="20"/>
              </w:rPr>
              <w:t xml:space="preserve"> стадии у взрослых. Метастатические </w:t>
            </w:r>
            <w:r>
              <w:rPr>
                <w:sz w:val="20"/>
                <w:szCs w:val="20"/>
              </w:rPr>
              <w:lastRenderedPageBreak/>
              <w:t>опухоли длинных костей у взрослых. Гигантоклеточная опухоль длинных костей у взрослых</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большой берцовой кости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голени сегментарная с </w:t>
            </w:r>
            <w:proofErr w:type="spellStart"/>
            <w:r>
              <w:rPr>
                <w:sz w:val="20"/>
                <w:szCs w:val="20"/>
              </w:rPr>
              <w:lastRenderedPageBreak/>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бедренной кости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плечевой кости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предплечья сегментарная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костей верхнего плечевого пояса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экстирпация костей верхнего плечевого пояса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экстирпация бедренной кости с тотальным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реэндопротезирование</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грудной стенки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тела позвонка с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позвонка с </w:t>
            </w:r>
            <w:proofErr w:type="spellStart"/>
            <w:r>
              <w:rPr>
                <w:sz w:val="20"/>
                <w:szCs w:val="20"/>
              </w:rPr>
              <w:t>эндопротезированием</w:t>
            </w:r>
            <w:proofErr w:type="spellEnd"/>
            <w:r>
              <w:rPr>
                <w:sz w:val="20"/>
                <w:szCs w:val="20"/>
              </w:rPr>
              <w:t xml:space="preserve"> и фиксацией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злокачественных новообразований, в том числе у детей, с использованием робототехники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C06.2, C09.0, C09.1, C09.8, C09.9, C10.0 - С10.4, C11.0 - C11.3, C11.8, C11.9, C12, C13.0 - C13.2, C13.8, C13.9, C14.0 - C14.2, C15.0, C30.0, C31.0 - C31.3, C31.8, C31.9, C32.0 - C32.3, C32.8, C32.9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опухоли головы и шеи (T1-2, N3-4), рецидив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опухолей головы и шеи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382 305</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роботассистированные</w:t>
            </w:r>
            <w:proofErr w:type="spellEnd"/>
            <w:r>
              <w:rPr>
                <w:sz w:val="20"/>
                <w:szCs w:val="20"/>
              </w:rPr>
              <w:t xml:space="preserve"> резекции щитовидной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тиреоидэктомия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нервосберегающая</w:t>
            </w:r>
            <w:proofErr w:type="spellEnd"/>
            <w:r>
              <w:rPr>
                <w:sz w:val="20"/>
                <w:szCs w:val="20"/>
              </w:rPr>
              <w:t xml:space="preserve"> шейная лимфаденэктомия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шейная лимфаденэктомия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лимфатических узлов и клетчатки </w:t>
            </w:r>
            <w:proofErr w:type="spellStart"/>
            <w:r>
              <w:rPr>
                <w:sz w:val="20"/>
                <w:szCs w:val="20"/>
              </w:rPr>
              <w:t>передневерхнего</w:t>
            </w:r>
            <w:proofErr w:type="spellEnd"/>
            <w:r>
              <w:rPr>
                <w:sz w:val="20"/>
                <w:szCs w:val="20"/>
              </w:rPr>
              <w:t xml:space="preserve"> средостения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опухолей полости носа и придаточных пазух носа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эндоларингеальная </w:t>
            </w:r>
            <w:r>
              <w:rPr>
                <w:sz w:val="20"/>
                <w:szCs w:val="20"/>
              </w:rPr>
              <w:lastRenderedPageBreak/>
              <w:t>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опухоли полости рта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опухоли глотки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опухолей мягких тканей головы и шеи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начальные и локализованные формы злокачественных новообразований желудка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парциальная резекция желудка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дистальная субтотальная резекция желудка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C17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начальные и локализованные формы злокачественных новообразований тонкой кишки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резекция тонкой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C18.1 - C18.4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опухоли правой половины ободочной кишки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правосторонняя гемиколэктомия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правосторонняя гемиколэктомия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C18.5, C18.6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опухоли левой половины ободочной кишки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левосторонняя гемиколэктомия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левосторонняя гемиколэктомия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C18.7, C19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опухоли сигмовидной кишки и ректосигмоидного отдела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резекция сигмовидной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резекция сигмовидной кишки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опухоли прямой кишки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резекция прямой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резекция прямой кишки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резектабельные первичные и метастатические опухоли печени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анатомическая резекция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правосторонняя </w:t>
            </w:r>
            <w:r>
              <w:rPr>
                <w:sz w:val="20"/>
                <w:szCs w:val="20"/>
              </w:rPr>
              <w:lastRenderedPageBreak/>
              <w:t>гемигепатэктомия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левосторонняя гемигепатэктомия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расширенная правосторонняя гемигепатэктомия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расширенная левосторонняя гемигепатэктомия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медианная резекция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C23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локализованные формы злокачественных новообразований желчного пузыря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холецистэктомия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резектабельные опухоли внепеченочных желчных протоков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пилоросохраняющая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C25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резектабельные опухоли поджелудочной железы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пилоросохраняющая</w:t>
            </w:r>
            <w:proofErr w:type="spellEnd"/>
            <w:r>
              <w:rPr>
                <w:sz w:val="20"/>
                <w:szCs w:val="20"/>
              </w:rPr>
              <w:t xml:space="preserve"> </w:t>
            </w:r>
            <w:proofErr w:type="spellStart"/>
            <w:r>
              <w:rPr>
                <w:sz w:val="20"/>
                <w:szCs w:val="20"/>
              </w:rPr>
              <w:t>панкреато</w:t>
            </w:r>
            <w:proofErr w:type="spellEnd"/>
            <w:r>
              <w:rPr>
                <w:sz w:val="20"/>
                <w:szCs w:val="20"/>
              </w:rPr>
              <w:t>-дуоденальная резекция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дистальная резекция поджелудочной железы с расширенной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медианная резекция поджелудочной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C34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ранние формы злокачественных новообразований легкого I стадии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лобэктомия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C37, C38.1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опухоль вилочковой железы I стадии.</w:t>
            </w:r>
            <w:r>
              <w:rPr>
                <w:sz w:val="20"/>
                <w:szCs w:val="20"/>
              </w:rPr>
              <w:br/>
              <w:t xml:space="preserve">Опухоль переднего средостения </w:t>
            </w:r>
            <w:r>
              <w:rPr>
                <w:sz w:val="20"/>
                <w:szCs w:val="20"/>
              </w:rPr>
              <w:lastRenderedPageBreak/>
              <w:t>(начальные формы)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роботассистированное</w:t>
            </w:r>
            <w:proofErr w:type="spellEnd"/>
            <w:r>
              <w:rPr>
                <w:sz w:val="20"/>
                <w:szCs w:val="20"/>
              </w:rPr>
              <w:t xml:space="preserve"> удаление опухоли средостения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C53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шейки матки Ia стадии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роботассистрированная</w:t>
            </w:r>
            <w:proofErr w:type="spellEnd"/>
            <w:r>
              <w:rPr>
                <w:sz w:val="20"/>
                <w:szCs w:val="20"/>
              </w:rPr>
              <w:t xml:space="preserve"> экстирпация матки с придатками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экстирпация матки без придатков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шейки матки (Ia2–</w:t>
            </w:r>
            <w:proofErr w:type="spellStart"/>
            <w:r>
              <w:rPr>
                <w:sz w:val="20"/>
                <w:szCs w:val="20"/>
              </w:rPr>
              <w:t>Ib</w:t>
            </w:r>
            <w:proofErr w:type="spellEnd"/>
            <w:r>
              <w:rPr>
                <w:sz w:val="20"/>
                <w:szCs w:val="20"/>
              </w:rPr>
              <w:t xml:space="preserve"> стадия)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радикальная </w:t>
            </w:r>
            <w:proofErr w:type="spellStart"/>
            <w:r>
              <w:rPr>
                <w:sz w:val="20"/>
                <w:szCs w:val="20"/>
              </w:rPr>
              <w:t>трахелэктомия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шейки матки (Ia2–III стадия)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расширенная экстирпация матки с придатками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расширенная экстирпация матки с транспозицией яичников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шейки матки (II–III стадия), местнораспространенные формы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транспозиция яичников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C54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эндометрия (Ia–</w:t>
            </w:r>
            <w:proofErr w:type="spellStart"/>
            <w:r>
              <w:rPr>
                <w:sz w:val="20"/>
                <w:szCs w:val="20"/>
              </w:rPr>
              <w:t>Ib</w:t>
            </w:r>
            <w:proofErr w:type="spellEnd"/>
            <w:r>
              <w:rPr>
                <w:sz w:val="20"/>
                <w:szCs w:val="20"/>
              </w:rPr>
              <w:t xml:space="preserve"> стадия)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экстирпация матки с придатками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роботоассистированная</w:t>
            </w:r>
            <w:proofErr w:type="spellEnd"/>
            <w:r>
              <w:rPr>
                <w:sz w:val="20"/>
                <w:szCs w:val="20"/>
              </w:rPr>
              <w:t xml:space="preserve"> экстирпация матки с маточными трубами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эндометрия (</w:t>
            </w:r>
            <w:proofErr w:type="spellStart"/>
            <w:r>
              <w:rPr>
                <w:sz w:val="20"/>
                <w:szCs w:val="20"/>
              </w:rPr>
              <w:t>Ib</w:t>
            </w:r>
            <w:proofErr w:type="spellEnd"/>
            <w:r>
              <w:rPr>
                <w:sz w:val="20"/>
                <w:szCs w:val="20"/>
              </w:rPr>
              <w:t>–III стадия)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экстирпация матки с придатками и тазовой лимфаденэктомией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экстирпация матки расширенная </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C56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яичников I стадии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аднексэктомия или резекция яичников, субтотальная резекция большого сальника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аднексэктомия односторонняя с резекцией контрлатерального яичника и субтотальная резекция большого сальника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C61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локализованный рак предстательной железы II стадии (T1C-2CN0M0)</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простатэктомия с использованием робототехники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тазовая лимфаденэктомия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C64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почки I стадии (T1a-1bN0M0)</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почки с использованием робототехники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нефрэктомия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яичка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расширенная забрюшинная лимфаденэктомия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мочевого пузыря (I–IV стадия)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радикальная цистэктомия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C78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метастатическое поражение легкого</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атипичная резекция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33</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Протонная лучевая терапия, в том числе детям</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С00-С25, С30, С31, С32, С33, С34, С37, С39, С40, С41, С44, С48, С49, С50, С51, С55, С60, С61, С64, С67, С68, С71.0-</w:t>
            </w:r>
            <w:r>
              <w:rPr>
                <w:sz w:val="20"/>
                <w:szCs w:val="20"/>
                <w:lang w:val="en-US"/>
              </w:rPr>
              <w:t>C</w:t>
            </w:r>
            <w:r>
              <w:rPr>
                <w:sz w:val="20"/>
                <w:szCs w:val="20"/>
              </w:rPr>
              <w:t xml:space="preserve">71.7, С72.0, С73, С74, </w:t>
            </w:r>
            <w:r>
              <w:rPr>
                <w:sz w:val="20"/>
                <w:szCs w:val="20"/>
                <w:lang w:val="en-US"/>
              </w:rPr>
              <w:t>C</w:t>
            </w:r>
            <w:r>
              <w:rPr>
                <w:sz w:val="20"/>
                <w:szCs w:val="20"/>
              </w:rPr>
              <w:t xml:space="preserve">75.3, С77.0, С77.1, С77.2, С77.5, </w:t>
            </w:r>
            <w:r>
              <w:rPr>
                <w:sz w:val="20"/>
                <w:szCs w:val="20"/>
                <w:lang w:val="en-US"/>
              </w:rPr>
              <w:t>C</w:t>
            </w:r>
            <w:r>
              <w:rPr>
                <w:sz w:val="20"/>
                <w:szCs w:val="20"/>
              </w:rPr>
              <w:t xml:space="preserve">79.3 - </w:t>
            </w:r>
            <w:r>
              <w:rPr>
                <w:sz w:val="20"/>
                <w:szCs w:val="20"/>
                <w:lang w:val="en-US"/>
              </w:rPr>
              <w:t>C</w:t>
            </w:r>
            <w:r>
              <w:rPr>
                <w:sz w:val="20"/>
                <w:szCs w:val="20"/>
              </w:rPr>
              <w:t>79.5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 формы</w:t>
            </w:r>
          </w:p>
        </w:tc>
        <w:tc>
          <w:tcPr>
            <w:tcW w:w="1709" w:type="dxa"/>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2 148 887</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34.1</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Иммунотерапия острых лейкозов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С91.0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острый </w:t>
            </w:r>
            <w:proofErr w:type="spellStart"/>
            <w:r>
              <w:rPr>
                <w:sz w:val="20"/>
                <w:szCs w:val="20"/>
              </w:rPr>
              <w:t>лимфобластный</w:t>
            </w:r>
            <w:proofErr w:type="spellEnd"/>
            <w:r>
              <w:rPr>
                <w:sz w:val="20"/>
                <w:szCs w:val="20"/>
              </w:rPr>
              <w:t xml:space="preserve"> лейкоз у взрослых</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иммунотерапия острого </w:t>
            </w:r>
            <w:proofErr w:type="spellStart"/>
            <w:r>
              <w:rPr>
                <w:sz w:val="20"/>
                <w:szCs w:val="20"/>
              </w:rPr>
              <w:t>лимфобластного</w:t>
            </w:r>
            <w:proofErr w:type="spellEnd"/>
            <w:r>
              <w:rPr>
                <w:sz w:val="20"/>
                <w:szCs w:val="20"/>
              </w:rPr>
              <w:t xml:space="preserve"> лейкоза у взрослых </w:t>
            </w:r>
            <w:proofErr w:type="spellStart"/>
            <w:r>
              <w:rPr>
                <w:sz w:val="20"/>
                <w:szCs w:val="20"/>
              </w:rPr>
              <w:t>биспецифическим</w:t>
            </w:r>
            <w:proofErr w:type="spellEnd"/>
            <w:r>
              <w:rPr>
                <w:sz w:val="20"/>
                <w:szCs w:val="20"/>
              </w:rPr>
              <w:t xml:space="preserve"> </w:t>
            </w:r>
            <w:proofErr w:type="spellStart"/>
            <w:r>
              <w:rPr>
                <w:sz w:val="20"/>
                <w:szCs w:val="20"/>
              </w:rPr>
              <w:t>моноклональным</w:t>
            </w:r>
            <w:proofErr w:type="spellEnd"/>
            <w:r>
              <w:rPr>
                <w:sz w:val="20"/>
                <w:szCs w:val="20"/>
              </w:rPr>
              <w:t xml:space="preserve"> антителом блинатумомаб</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4 218 922</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34.2</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Терапия острых лейкозов у взрослых</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szCs w:val="20"/>
              </w:rPr>
              <w:t>С91.0</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 xml:space="preserve">острый </w:t>
            </w:r>
            <w:proofErr w:type="spellStart"/>
            <w:r>
              <w:rPr>
                <w:sz w:val="20"/>
              </w:rPr>
              <w:t>лимфобластный</w:t>
            </w:r>
            <w:proofErr w:type="spellEnd"/>
            <w:r>
              <w:rPr>
                <w:sz w:val="20"/>
              </w:rPr>
              <w:t xml:space="preserve"> лейкоз у взрослых</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терапия острого </w:t>
            </w:r>
            <w:proofErr w:type="spellStart"/>
            <w:r>
              <w:rPr>
                <w:sz w:val="20"/>
              </w:rPr>
              <w:t>лимфобластного</w:t>
            </w:r>
            <w:proofErr w:type="spellEnd"/>
            <w:r>
              <w:rPr>
                <w:sz w:val="20"/>
              </w:rPr>
              <w:t xml:space="preserve"> лейкоза у взрослых конъюгированным </w:t>
            </w:r>
            <w:proofErr w:type="spellStart"/>
            <w:r>
              <w:rPr>
                <w:sz w:val="20"/>
              </w:rPr>
              <w:t>моноклональным</w:t>
            </w:r>
            <w:proofErr w:type="spellEnd"/>
            <w:r>
              <w:rPr>
                <w:sz w:val="20"/>
              </w:rPr>
              <w:t xml:space="preserve"> антителом </w:t>
            </w:r>
            <w:proofErr w:type="spellStart"/>
            <w:r>
              <w:rPr>
                <w:sz w:val="20"/>
              </w:rPr>
              <w:t>инотузумаб</w:t>
            </w:r>
            <w:proofErr w:type="spellEnd"/>
            <w:r>
              <w:rPr>
                <w:sz w:val="20"/>
              </w:rPr>
              <w:t xml:space="preserve"> </w:t>
            </w:r>
            <w:proofErr w:type="spellStart"/>
            <w:r>
              <w:rPr>
                <w:sz w:val="20"/>
              </w:rPr>
              <w:t>озогамицин</w:t>
            </w:r>
            <w:proofErr w:type="spellEnd"/>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t>2 490 510</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34.3</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 xml:space="preserve">Терапия </w:t>
            </w:r>
            <w:proofErr w:type="spellStart"/>
            <w:r>
              <w:rPr>
                <w:sz w:val="20"/>
              </w:rPr>
              <w:t>нефолликулярных</w:t>
            </w:r>
            <w:proofErr w:type="spellEnd"/>
            <w:r>
              <w:rPr>
                <w:sz w:val="20"/>
              </w:rPr>
              <w:t xml:space="preserve"> лимфом у взрослых</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C83</w:t>
            </w:r>
          </w:p>
        </w:tc>
        <w:tc>
          <w:tcPr>
            <w:tcW w:w="3174" w:type="dxa"/>
            <w:tcMar>
              <w:top w:w="28" w:type="dxa"/>
              <w:left w:w="28" w:type="dxa"/>
              <w:bottom w:w="28" w:type="dxa"/>
              <w:right w:w="28" w:type="dxa"/>
            </w:tcMar>
          </w:tcPr>
          <w:p w:rsidR="00AC1318" w:rsidRDefault="00C25AF9">
            <w:pPr>
              <w:spacing w:line="240" w:lineRule="auto"/>
              <w:jc w:val="left"/>
              <w:rPr>
                <w:sz w:val="20"/>
              </w:rPr>
            </w:pPr>
            <w:proofErr w:type="spellStart"/>
            <w:r>
              <w:rPr>
                <w:sz w:val="20"/>
              </w:rPr>
              <w:t>нефолликулярная</w:t>
            </w:r>
            <w:proofErr w:type="spellEnd"/>
            <w:r>
              <w:rPr>
                <w:sz w:val="20"/>
              </w:rPr>
              <w:t xml:space="preserve"> </w:t>
            </w:r>
            <w:proofErr w:type="spellStart"/>
            <w:r>
              <w:rPr>
                <w:sz w:val="20"/>
              </w:rPr>
              <w:t>лимфома</w:t>
            </w:r>
            <w:proofErr w:type="spellEnd"/>
            <w:r>
              <w:rPr>
                <w:sz w:val="20"/>
              </w:rPr>
              <w:t xml:space="preserve"> у взрослых</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лечение </w:t>
            </w:r>
            <w:proofErr w:type="spellStart"/>
            <w:r>
              <w:rPr>
                <w:sz w:val="20"/>
              </w:rPr>
              <w:t>нефолликулярных</w:t>
            </w:r>
            <w:proofErr w:type="spellEnd"/>
            <w:r>
              <w:rPr>
                <w:sz w:val="20"/>
              </w:rPr>
              <w:t xml:space="preserve"> лимфом у взрослых с применением </w:t>
            </w:r>
            <w:proofErr w:type="spellStart"/>
            <w:r>
              <w:rPr>
                <w:sz w:val="20"/>
              </w:rPr>
              <w:t>полатузумаб</w:t>
            </w:r>
            <w:proofErr w:type="spellEnd"/>
            <w:r>
              <w:rPr>
                <w:sz w:val="20"/>
              </w:rPr>
              <w:t xml:space="preserve"> ведотин (1 цикл или 1 блок)</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t>916 872</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34.4</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Терапия множественной миеломы у взрослых</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C90.0</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множественная миелома у взрослых</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лечение множественной миеломы у взрослых с использованием лекарственного препарата изатуксимаб (первый цикл (4 </w:t>
            </w:r>
            <w:r>
              <w:rPr>
                <w:sz w:val="20"/>
              </w:rPr>
              <w:lastRenderedPageBreak/>
              <w:t>введения)</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lastRenderedPageBreak/>
              <w:t>1 616 451</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35</w:t>
            </w:r>
          </w:p>
        </w:tc>
        <w:tc>
          <w:tcPr>
            <w:tcW w:w="2445"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Нехимиотерапевтическое</w:t>
            </w:r>
            <w:proofErr w:type="spellEnd"/>
            <w:r>
              <w:rPr>
                <w:sz w:val="20"/>
                <w:szCs w:val="20"/>
              </w:rPr>
              <w:t xml:space="preserve"> биологическое лечение острых лейкозов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С92.0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острые миелоидные лейкозы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эпигенетическая и </w:t>
            </w:r>
            <w:proofErr w:type="spellStart"/>
            <w:r>
              <w:rPr>
                <w:sz w:val="20"/>
                <w:szCs w:val="20"/>
              </w:rPr>
              <w:t>таргетная</w:t>
            </w:r>
            <w:proofErr w:type="spellEnd"/>
            <w:r>
              <w:rPr>
                <w:sz w:val="20"/>
                <w:szCs w:val="20"/>
              </w:rPr>
              <w:t xml:space="preserve"> терапия острых лейкозов ингибиторами ключевых точек сигнальных каскадов</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1 640 024</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36</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Лечение острого лейкоза с использованием биотехнологических методов у детей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С91.0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острый </w:t>
            </w:r>
            <w:proofErr w:type="spellStart"/>
            <w:r>
              <w:rPr>
                <w:sz w:val="20"/>
                <w:szCs w:val="20"/>
              </w:rPr>
              <w:t>лимфобластный</w:t>
            </w:r>
            <w:proofErr w:type="spellEnd"/>
            <w:r>
              <w:rPr>
                <w:sz w:val="20"/>
                <w:szCs w:val="20"/>
              </w:rPr>
              <w:t xml:space="preserve"> лейкоз у детей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терапия острого </w:t>
            </w:r>
            <w:proofErr w:type="spellStart"/>
            <w:r>
              <w:rPr>
                <w:sz w:val="20"/>
                <w:szCs w:val="20"/>
              </w:rPr>
              <w:t>лимфобластного</w:t>
            </w:r>
            <w:proofErr w:type="spellEnd"/>
            <w:r>
              <w:rPr>
                <w:sz w:val="20"/>
                <w:szCs w:val="20"/>
              </w:rPr>
              <w:t xml:space="preserve"> лейкоза у детей с применением моноклональных антител</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3 390 210</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37</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Тотальное облучение тела, тотальное лимфоидное облучение тела, тотальное облучение костного мозга у детей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С91.0, С92.0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острый </w:t>
            </w:r>
            <w:proofErr w:type="spellStart"/>
            <w:r>
              <w:rPr>
                <w:sz w:val="20"/>
                <w:szCs w:val="20"/>
              </w:rPr>
              <w:t>лимфобластный</w:t>
            </w:r>
            <w:proofErr w:type="spellEnd"/>
            <w:r>
              <w:rPr>
                <w:sz w:val="20"/>
                <w:szCs w:val="20"/>
              </w:rPr>
              <w:t xml:space="preserve"> лейкоз у детей, острый </w:t>
            </w:r>
            <w:proofErr w:type="spellStart"/>
            <w:r>
              <w:rPr>
                <w:sz w:val="20"/>
                <w:szCs w:val="20"/>
              </w:rPr>
              <w:t>миелобластный</w:t>
            </w:r>
            <w:proofErr w:type="spellEnd"/>
            <w:r>
              <w:rPr>
                <w:sz w:val="20"/>
                <w:szCs w:val="20"/>
              </w:rPr>
              <w:t xml:space="preserve"> лейкоз у детей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489 226</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38</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Сопроводительная терапия и лечение осложнений у детей после трансплантации гемопоэтических стволовых клеток в раннем </w:t>
            </w:r>
            <w:proofErr w:type="spellStart"/>
            <w:r>
              <w:rPr>
                <w:sz w:val="20"/>
                <w:szCs w:val="20"/>
              </w:rPr>
              <w:t>посттрансплантационном</w:t>
            </w:r>
            <w:proofErr w:type="spellEnd"/>
            <w:r>
              <w:rPr>
                <w:sz w:val="20"/>
                <w:szCs w:val="20"/>
              </w:rPr>
              <w:t xml:space="preserve"> периоде</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С38.2, С40, С41, С47.0, С47.3 - С47.6, С47.8, С47.9, С48.0, С49, С71, С74.0, С74.1, С74.9, С76.0, С76.1, С76.2, С76.7, С76.8, С81, С82, С83, С84, С85, С90, С91, С92, С93, С94.0, D46, D47.4, D56, D57, D58, D61, D69, D70, D71, D76, D80.5, D81, D82.0, Е70.3, Е76, Е77, Q45, Q78.2, L90.8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дети после восстановления </w:t>
            </w:r>
            <w:proofErr w:type="spellStart"/>
            <w:r>
              <w:rPr>
                <w:sz w:val="20"/>
                <w:szCs w:val="20"/>
              </w:rPr>
              <w:t>гемопоэза</w:t>
            </w:r>
            <w:proofErr w:type="spellEnd"/>
            <w:r>
              <w:rPr>
                <w:sz w:val="20"/>
                <w:szCs w:val="20"/>
              </w:rPr>
              <w:t xml:space="preserve"> в раннем </w:t>
            </w:r>
            <w:proofErr w:type="spellStart"/>
            <w:r>
              <w:rPr>
                <w:sz w:val="20"/>
                <w:szCs w:val="20"/>
              </w:rPr>
              <w:t>посттрансплантационном</w:t>
            </w:r>
            <w:proofErr w:type="spellEnd"/>
            <w:r>
              <w:rPr>
                <w:sz w:val="20"/>
                <w:szCs w:val="20"/>
              </w:rPr>
              <w:t xml:space="preserve"> периоде после проведения ТГСК</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лечение осложнений трансплантации гемопоэтических стволовых клеток в раннем периоде с применением </w:t>
            </w:r>
            <w:proofErr w:type="spellStart"/>
            <w:r>
              <w:rPr>
                <w:sz w:val="20"/>
                <w:szCs w:val="20"/>
              </w:rPr>
              <w:t>ведолизумаба</w:t>
            </w:r>
            <w:proofErr w:type="spellEnd"/>
            <w:r>
              <w:rPr>
                <w:sz w:val="20"/>
                <w:szCs w:val="20"/>
              </w:rPr>
              <w:t xml:space="preserve"> и(или) </w:t>
            </w:r>
            <w:proofErr w:type="spellStart"/>
            <w:r>
              <w:rPr>
                <w:sz w:val="20"/>
                <w:szCs w:val="20"/>
              </w:rPr>
              <w:t>экулизумаба</w:t>
            </w:r>
            <w:proofErr w:type="spellEnd"/>
            <w:r>
              <w:rPr>
                <w:sz w:val="20"/>
                <w:szCs w:val="20"/>
              </w:rPr>
              <w:t xml:space="preserve">, и (или) </w:t>
            </w:r>
            <w:proofErr w:type="spellStart"/>
            <w:r>
              <w:rPr>
                <w:sz w:val="20"/>
                <w:szCs w:val="20"/>
              </w:rPr>
              <w:t>этанерцепта</w:t>
            </w:r>
            <w:proofErr w:type="spellEnd"/>
            <w:r>
              <w:rPr>
                <w:sz w:val="20"/>
                <w:szCs w:val="20"/>
              </w:rPr>
              <w:t xml:space="preserve"> с сопроводительной терапией</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2 914 498</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39</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Системная </w:t>
            </w:r>
            <w:proofErr w:type="spellStart"/>
            <w:r>
              <w:rPr>
                <w:sz w:val="20"/>
                <w:szCs w:val="20"/>
              </w:rPr>
              <w:t>радионуклидная</w:t>
            </w:r>
            <w:proofErr w:type="spellEnd"/>
            <w:r>
              <w:rPr>
                <w:sz w:val="20"/>
                <w:szCs w:val="20"/>
              </w:rPr>
              <w:t xml:space="preserve"> ПСМА-терапия</w:t>
            </w:r>
          </w:p>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С61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рак предстательной железы при подтвержденном накоплении </w:t>
            </w:r>
            <w:r>
              <w:rPr>
                <w:sz w:val="20"/>
                <w:szCs w:val="20"/>
              </w:rPr>
              <w:lastRenderedPageBreak/>
              <w:t>диагностических ПСМА-</w:t>
            </w:r>
            <w:proofErr w:type="spellStart"/>
            <w:r>
              <w:rPr>
                <w:sz w:val="20"/>
                <w:szCs w:val="20"/>
              </w:rPr>
              <w:t>лигандов</w:t>
            </w:r>
            <w:proofErr w:type="spellEnd"/>
            <w:r>
              <w:rPr>
                <w:sz w:val="20"/>
                <w:szCs w:val="20"/>
              </w:rPr>
              <w:t xml:space="preserve"> в опухолевых очагах</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радиолигандная</w:t>
            </w:r>
            <w:proofErr w:type="spellEnd"/>
            <w:r>
              <w:rPr>
                <w:sz w:val="20"/>
                <w:szCs w:val="20"/>
              </w:rPr>
              <w:t xml:space="preserve"> терапия 177Lu-ПСМА при раке предстательной железы</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521 088</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С61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метастатический </w:t>
            </w:r>
            <w:proofErr w:type="spellStart"/>
            <w:r>
              <w:rPr>
                <w:sz w:val="20"/>
                <w:szCs w:val="20"/>
              </w:rPr>
              <w:t>кастрационно</w:t>
            </w:r>
            <w:proofErr w:type="spellEnd"/>
            <w:r>
              <w:rPr>
                <w:sz w:val="20"/>
                <w:szCs w:val="20"/>
              </w:rPr>
              <w:t>-резистентный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w:t>
            </w:r>
            <w:proofErr w:type="spellStart"/>
            <w:r>
              <w:rPr>
                <w:sz w:val="20"/>
                <w:szCs w:val="20"/>
              </w:rPr>
              <w:t>лигандов</w:t>
            </w:r>
            <w:proofErr w:type="spellEnd"/>
            <w:r>
              <w:rPr>
                <w:sz w:val="20"/>
                <w:szCs w:val="20"/>
              </w:rPr>
              <w:t xml:space="preserve"> в опухолевых очагах</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радиолигандная</w:t>
            </w:r>
            <w:proofErr w:type="spellEnd"/>
            <w:r>
              <w:rPr>
                <w:sz w:val="20"/>
                <w:szCs w:val="20"/>
              </w:rPr>
              <w:t xml:space="preserve"> терапия 225Ac-ПСМА рака предстательной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rPr>
            </w:pPr>
          </w:p>
        </w:tc>
        <w:tc>
          <w:tcPr>
            <w:tcW w:w="2445" w:type="dxa"/>
            <w:vMerge/>
            <w:tcMar>
              <w:top w:w="28" w:type="dxa"/>
              <w:left w:w="28" w:type="dxa"/>
              <w:bottom w:w="28" w:type="dxa"/>
              <w:right w:w="28" w:type="dxa"/>
            </w:tcMar>
          </w:tcPr>
          <w:p w:rsidR="00AC1318" w:rsidRDefault="00AC1318">
            <w:pPr>
              <w:spacing w:line="240" w:lineRule="auto"/>
              <w:jc w:val="left"/>
              <w:rPr>
                <w:sz w:val="20"/>
              </w:rPr>
            </w:pP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C15, C16, C17, C18, C19, C20, C21, C23, C24, C25, C26, C33, C34, C37, C44, C48, C50, C51, C52, C53, C54, C55, C56, C57, C61, C64, C65, C66, C67, C68, C73, C74, C75, C77, C78, C79, C80, C97</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 xml:space="preserve">неоперабельная или метастатическая нейроэндокринная опухоль с подтвержденной экспрессией рецепторов к </w:t>
            </w:r>
            <w:proofErr w:type="spellStart"/>
            <w:r>
              <w:rPr>
                <w:sz w:val="20"/>
              </w:rPr>
              <w:t>соматостатину</w:t>
            </w:r>
            <w:proofErr w:type="spellEnd"/>
            <w:r>
              <w:rPr>
                <w:sz w:val="20"/>
              </w:rPr>
              <w:t xml:space="preserve">; неоперабельная или метастатическая злокачественная опухоль с нейроэндокринной дифференцировкой с подтвержденной экспрессией рецепторов к </w:t>
            </w:r>
            <w:proofErr w:type="spellStart"/>
            <w:r>
              <w:rPr>
                <w:sz w:val="20"/>
              </w:rPr>
              <w:t>соматостатину</w:t>
            </w:r>
            <w:proofErr w:type="spellEnd"/>
          </w:p>
          <w:p w:rsidR="00AC1318" w:rsidRDefault="00AC1318">
            <w:pPr>
              <w:spacing w:line="240" w:lineRule="auto"/>
              <w:jc w:val="left"/>
              <w:rPr>
                <w:sz w:val="20"/>
              </w:rPr>
            </w:pP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терапевтическое лечение</w:t>
            </w:r>
          </w:p>
          <w:p w:rsidR="00AC1318" w:rsidRDefault="00AC1318">
            <w:pPr>
              <w:spacing w:line="240" w:lineRule="auto"/>
              <w:jc w:val="left"/>
              <w:rPr>
                <w:sz w:val="20"/>
              </w:rPr>
            </w:pP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пептид-рецепторная </w:t>
            </w:r>
            <w:proofErr w:type="spellStart"/>
            <w:r>
              <w:rPr>
                <w:sz w:val="20"/>
              </w:rPr>
              <w:t>радионуклидная</w:t>
            </w:r>
            <w:proofErr w:type="spellEnd"/>
            <w:r>
              <w:rPr>
                <w:sz w:val="20"/>
              </w:rPr>
              <w:t xml:space="preserve"> терапия 177Lu-DOTA-TATE нейроэндокринных опухолей</w:t>
            </w:r>
          </w:p>
          <w:p w:rsidR="00AC1318" w:rsidRDefault="00AC1318">
            <w:pPr>
              <w:spacing w:line="240" w:lineRule="auto"/>
              <w:jc w:val="left"/>
              <w:rPr>
                <w:sz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40</w:t>
            </w:r>
          </w:p>
        </w:tc>
        <w:tc>
          <w:tcPr>
            <w:tcW w:w="2445" w:type="dxa"/>
            <w:tcMar>
              <w:top w:w="28" w:type="dxa"/>
              <w:left w:w="28" w:type="dxa"/>
              <w:bottom w:w="28" w:type="dxa"/>
              <w:right w:w="28" w:type="dxa"/>
            </w:tcMar>
          </w:tcPr>
          <w:p w:rsidR="00AC1318" w:rsidRDefault="00C25AF9">
            <w:pPr>
              <w:spacing w:line="240" w:lineRule="auto"/>
              <w:jc w:val="left"/>
              <w:rPr>
                <w:sz w:val="20"/>
              </w:rPr>
            </w:pPr>
            <w:proofErr w:type="spellStart"/>
            <w:r>
              <w:rPr>
                <w:sz w:val="20"/>
              </w:rPr>
              <w:t>Трансартериальная</w:t>
            </w:r>
            <w:proofErr w:type="spellEnd"/>
            <w:r>
              <w:rPr>
                <w:sz w:val="20"/>
              </w:rPr>
              <w:t xml:space="preserve"> </w:t>
            </w:r>
            <w:proofErr w:type="spellStart"/>
            <w:r>
              <w:rPr>
                <w:sz w:val="20"/>
              </w:rPr>
              <w:t>радиоэмболизация</w:t>
            </w:r>
            <w:proofErr w:type="spellEnd"/>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C22, C24.0, C78.7</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эмболизация с использованием локальной </w:t>
            </w:r>
            <w:proofErr w:type="spellStart"/>
            <w:r>
              <w:rPr>
                <w:sz w:val="20"/>
              </w:rPr>
              <w:t>радионуклидной</w:t>
            </w:r>
            <w:proofErr w:type="spellEnd"/>
            <w:r>
              <w:rPr>
                <w:sz w:val="20"/>
              </w:rPr>
              <w:t xml:space="preserve"> терапии</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t>876 708</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Оториноларингология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41</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Реконструктивные операции на звукопроводящем аппарате среднего уха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H66.1, H66.2, Q16, H80.0, H80.1, H80.9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w:t>
            </w:r>
            <w:r>
              <w:rPr>
                <w:sz w:val="20"/>
                <w:szCs w:val="20"/>
              </w:rPr>
              <w:lastRenderedPageBreak/>
              <w:t>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94 230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слухоулучшающие операции с применением имплантата среднего уха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болезни Меньера и других нарушений вестибулярной функции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H81.0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болезнь Меньера при неэффективности консервативной терапии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дренирование эндолимфатических пространств внутреннего уха с применением микрохирургической и лучевой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D10.0, D10.6, D10.9, D14.0, D14.1 D33.3, J32.1, J32.3, J32.4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доброкачественное новообразование носоглотки. Хроническое воспалительное заболевание околоносовых пазух,</w:t>
            </w:r>
          </w:p>
          <w:p w:rsidR="00AC1318" w:rsidRDefault="00C25AF9">
            <w:pPr>
              <w:spacing w:line="240" w:lineRule="auto"/>
              <w:jc w:val="left"/>
              <w:rPr>
                <w:sz w:val="20"/>
                <w:szCs w:val="20"/>
              </w:rPr>
            </w:pPr>
            <w:r>
              <w:rPr>
                <w:sz w:val="20"/>
                <w:szCs w:val="20"/>
              </w:rPr>
              <w:t xml:space="preserve">доброкачественное новообразование среднего уха. Юношеская </w:t>
            </w:r>
            <w:proofErr w:type="spellStart"/>
            <w:r>
              <w:rPr>
                <w:sz w:val="20"/>
                <w:szCs w:val="20"/>
              </w:rPr>
              <w:t>ангиофиброма</w:t>
            </w:r>
            <w:proofErr w:type="spellEnd"/>
            <w:r>
              <w:rPr>
                <w:sz w:val="20"/>
                <w:szCs w:val="20"/>
              </w:rPr>
              <w:t xml:space="preserve"> основания черепа. </w:t>
            </w:r>
            <w:proofErr w:type="spellStart"/>
            <w:r>
              <w:rPr>
                <w:sz w:val="20"/>
                <w:szCs w:val="20"/>
              </w:rPr>
              <w:t>Гломусные</w:t>
            </w:r>
            <w:proofErr w:type="spellEnd"/>
            <w:r>
              <w:rPr>
                <w:sz w:val="20"/>
                <w:szCs w:val="20"/>
              </w:rPr>
              <w:t xml:space="preserve">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w:t>
            </w:r>
            <w:proofErr w:type="spellStart"/>
            <w:r>
              <w:rPr>
                <w:sz w:val="20"/>
                <w:szCs w:val="20"/>
              </w:rPr>
              <w:t>клипирования</w:t>
            </w:r>
            <w:proofErr w:type="spellEnd"/>
            <w:r>
              <w:rPr>
                <w:sz w:val="20"/>
                <w:szCs w:val="20"/>
              </w:rPr>
              <w:t xml:space="preserve"> сосудов или селективной эмболизации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Реконструктивно-пластическое восстановление функции гортани и трахеи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J38.6, D14.1, D14.2, J38.0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ларинготрахеопластика при доброкачественных новообразованиях гортани, параличе голосовых складок и гортани, стенозе гортани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42</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Хирургическое лечение </w:t>
            </w:r>
            <w:proofErr w:type="spellStart"/>
            <w:r>
              <w:rPr>
                <w:sz w:val="20"/>
                <w:szCs w:val="20"/>
              </w:rPr>
              <w:t>сенсоневральной</w:t>
            </w:r>
            <w:proofErr w:type="spellEnd"/>
            <w:r>
              <w:rPr>
                <w:sz w:val="20"/>
                <w:szCs w:val="20"/>
              </w:rPr>
              <w:t xml:space="preserve"> тугоухости высокой степени и глухоты</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H90.3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нейросенсорная потеря слуха двусторонняя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кохлеарная</w:t>
            </w:r>
            <w:proofErr w:type="spellEnd"/>
            <w:r>
              <w:rPr>
                <w:sz w:val="20"/>
                <w:szCs w:val="20"/>
              </w:rPr>
              <w:t xml:space="preserve"> имплантация при двусторонней </w:t>
            </w:r>
            <w:proofErr w:type="spellStart"/>
            <w:r>
              <w:rPr>
                <w:sz w:val="20"/>
                <w:szCs w:val="20"/>
              </w:rPr>
              <w:t>нейросенсорной</w:t>
            </w:r>
            <w:proofErr w:type="spellEnd"/>
            <w:r>
              <w:rPr>
                <w:sz w:val="20"/>
                <w:szCs w:val="20"/>
              </w:rPr>
              <w:t xml:space="preserve"> потере слуха</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1 755 119</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Офтальмология</w:t>
            </w:r>
          </w:p>
        </w:tc>
      </w:tr>
      <w:tr w:rsidR="00AC1318" w:rsidTr="00331DD9">
        <w:trPr>
          <w:gridAfter w:val="2"/>
          <w:wAfter w:w="52"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43</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H</w:t>
            </w:r>
            <w:r>
              <w:rPr>
                <w:sz w:val="20"/>
                <w:szCs w:val="20"/>
              </w:rPr>
              <w:t>26.0-</w:t>
            </w:r>
            <w:r>
              <w:rPr>
                <w:sz w:val="20"/>
                <w:szCs w:val="20"/>
                <w:lang w:val="en-US"/>
              </w:rPr>
              <w:t>H</w:t>
            </w:r>
            <w:r>
              <w:rPr>
                <w:sz w:val="20"/>
                <w:szCs w:val="20"/>
              </w:rPr>
              <w:t xml:space="preserve">26.4, </w:t>
            </w:r>
            <w:r>
              <w:rPr>
                <w:sz w:val="20"/>
                <w:szCs w:val="20"/>
              </w:rPr>
              <w:br/>
            </w:r>
            <w:r>
              <w:rPr>
                <w:sz w:val="20"/>
                <w:szCs w:val="20"/>
                <w:lang w:val="en-US"/>
              </w:rPr>
              <w:t>H</w:t>
            </w:r>
            <w:r>
              <w:rPr>
                <w:sz w:val="20"/>
                <w:szCs w:val="20"/>
              </w:rPr>
              <w:t xml:space="preserve">40.1- </w:t>
            </w:r>
            <w:r>
              <w:rPr>
                <w:sz w:val="20"/>
                <w:szCs w:val="20"/>
                <w:lang w:val="en-US"/>
              </w:rPr>
              <w:t>H</w:t>
            </w:r>
            <w:r>
              <w:rPr>
                <w:sz w:val="20"/>
                <w:szCs w:val="20"/>
              </w:rPr>
              <w:t xml:space="preserve">40.8, </w:t>
            </w:r>
            <w:r>
              <w:rPr>
                <w:sz w:val="20"/>
                <w:szCs w:val="20"/>
                <w:lang w:val="en-US"/>
              </w:rPr>
              <w:t>Q</w:t>
            </w:r>
            <w:r>
              <w:rPr>
                <w:sz w:val="20"/>
                <w:szCs w:val="20"/>
              </w:rPr>
              <w:t>15.0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глаукома с повышенным или высоким внутриглазным давлением развитой, далеко зашедшей стадии, в том числе с осложнениями, у взрослых</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антиглаукоматозного металлического шунта </w:t>
            </w:r>
          </w:p>
        </w:tc>
        <w:tc>
          <w:tcPr>
            <w:tcW w:w="1393"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78 690</w:t>
            </w: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rPr>
                <w:sz w:val="20"/>
                <w:szCs w:val="20"/>
              </w:rPr>
              <w:br/>
              <w:t>пластическая хирургия при их последствиях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C43.1, C44.1, C69.0 - C69.9, C72.3, D31.5, D31.6, Q10.7, Q11.0 - Q11.2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глаза, его придаточного аппарата, орбиты у взрослых и детей </w:t>
            </w:r>
            <w:r>
              <w:rPr>
                <w:sz w:val="20"/>
                <w:szCs w:val="20"/>
              </w:rPr>
              <w:br/>
              <w:t>(стадии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и (или) лучевое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отсроченная имплантация </w:t>
            </w:r>
            <w:proofErr w:type="spellStart"/>
            <w:r>
              <w:rPr>
                <w:sz w:val="20"/>
                <w:szCs w:val="20"/>
              </w:rPr>
              <w:t>иридо</w:t>
            </w:r>
            <w:proofErr w:type="spellEnd"/>
            <w:r>
              <w:rPr>
                <w:sz w:val="20"/>
                <w:szCs w:val="20"/>
              </w:rPr>
              <w:t>-хрусталиковой диафрагмы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орбитотомия</w:t>
            </w:r>
            <w:proofErr w:type="spellEnd"/>
            <w:r>
              <w:rPr>
                <w:sz w:val="20"/>
                <w:szCs w:val="20"/>
              </w:rPr>
              <w:t xml:space="preserve"> различными доступами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энуклеация с пластикой культи и </w:t>
            </w:r>
            <w:proofErr w:type="spellStart"/>
            <w:r>
              <w:rPr>
                <w:sz w:val="20"/>
                <w:szCs w:val="20"/>
              </w:rPr>
              <w:t>радиокоагуляцией</w:t>
            </w:r>
            <w:proofErr w:type="spellEnd"/>
            <w:r>
              <w:rPr>
                <w:sz w:val="20"/>
                <w:szCs w:val="20"/>
              </w:rPr>
              <w:t xml:space="preserve"> тканей орбиты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экзентерация</w:t>
            </w:r>
            <w:proofErr w:type="spellEnd"/>
            <w:r>
              <w:rPr>
                <w:sz w:val="20"/>
                <w:szCs w:val="20"/>
              </w:rPr>
              <w:t xml:space="preserve"> орбиты с одномоментной пластикой свободным кожным лоскутом или пластикой местными тканями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иридэктомия</w:t>
            </w:r>
            <w:proofErr w:type="spellEnd"/>
            <w:r>
              <w:rPr>
                <w:sz w:val="20"/>
                <w:szCs w:val="20"/>
              </w:rPr>
              <w:t xml:space="preserve">, в том числе с </w:t>
            </w:r>
            <w:proofErr w:type="spellStart"/>
            <w:r>
              <w:rPr>
                <w:sz w:val="20"/>
                <w:szCs w:val="20"/>
              </w:rPr>
              <w:t>иридопластикой</w:t>
            </w:r>
            <w:proofErr w:type="spellEnd"/>
            <w:r>
              <w:rPr>
                <w:sz w:val="20"/>
                <w:szCs w:val="20"/>
              </w:rPr>
              <w:t>,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иридэктомия</w:t>
            </w:r>
            <w:proofErr w:type="spellEnd"/>
            <w:r>
              <w:rPr>
                <w:sz w:val="20"/>
                <w:szCs w:val="20"/>
              </w:rPr>
              <w:t xml:space="preserve"> с </w:t>
            </w:r>
            <w:proofErr w:type="spellStart"/>
            <w:r>
              <w:rPr>
                <w:sz w:val="20"/>
                <w:szCs w:val="20"/>
              </w:rPr>
              <w:t>иридопластикой</w:t>
            </w:r>
            <w:proofErr w:type="spellEnd"/>
            <w:r>
              <w:rPr>
                <w:sz w:val="20"/>
                <w:szCs w:val="20"/>
              </w:rPr>
              <w:t xml:space="preserve"> с экстракцией катаракты с имплантацией интраокулярной линзы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иридоциклосклерэктомия</w:t>
            </w:r>
            <w:proofErr w:type="spellEnd"/>
            <w:r>
              <w:rPr>
                <w:sz w:val="20"/>
                <w:szCs w:val="20"/>
              </w:rPr>
              <w:t xml:space="preserve">, в том числе с </w:t>
            </w:r>
            <w:proofErr w:type="spellStart"/>
            <w:r>
              <w:rPr>
                <w:sz w:val="20"/>
                <w:szCs w:val="20"/>
              </w:rPr>
              <w:t>иридопластикой</w:t>
            </w:r>
            <w:proofErr w:type="spellEnd"/>
            <w:r>
              <w:rPr>
                <w:sz w:val="20"/>
                <w:szCs w:val="20"/>
              </w:rPr>
              <w:t>,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иридоциклосклерэктомия</w:t>
            </w:r>
            <w:proofErr w:type="spellEnd"/>
            <w:r>
              <w:rPr>
                <w:sz w:val="20"/>
                <w:szCs w:val="20"/>
              </w:rPr>
              <w:t xml:space="preserve"> с </w:t>
            </w:r>
            <w:proofErr w:type="spellStart"/>
            <w:r>
              <w:rPr>
                <w:sz w:val="20"/>
                <w:szCs w:val="20"/>
              </w:rPr>
              <w:t>иридопластикой</w:t>
            </w:r>
            <w:proofErr w:type="spellEnd"/>
            <w:r>
              <w:rPr>
                <w:sz w:val="20"/>
                <w:szCs w:val="20"/>
              </w:rPr>
              <w:t xml:space="preserve">, </w:t>
            </w:r>
            <w:proofErr w:type="spellStart"/>
            <w:r>
              <w:rPr>
                <w:sz w:val="20"/>
                <w:szCs w:val="20"/>
              </w:rPr>
              <w:t>экстракапсулярной</w:t>
            </w:r>
            <w:proofErr w:type="spellEnd"/>
            <w:r>
              <w:rPr>
                <w:sz w:val="20"/>
                <w:szCs w:val="20"/>
              </w:rPr>
              <w:t xml:space="preserve"> экстракцией катаракты, имплантацией интраокулярной линзы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иридоциклохориосклерэктомия</w:t>
            </w:r>
            <w:proofErr w:type="spellEnd"/>
            <w:r>
              <w:rPr>
                <w:sz w:val="20"/>
                <w:szCs w:val="20"/>
              </w:rPr>
              <w:t xml:space="preserve">, в том числе с </w:t>
            </w:r>
            <w:proofErr w:type="spellStart"/>
            <w:r>
              <w:rPr>
                <w:sz w:val="20"/>
                <w:szCs w:val="20"/>
              </w:rPr>
              <w:t>иридопластикой</w:t>
            </w:r>
            <w:proofErr w:type="spellEnd"/>
            <w:r>
              <w:rPr>
                <w:sz w:val="20"/>
                <w:szCs w:val="20"/>
              </w:rPr>
              <w:t>, при новообразованиях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операции </w:t>
            </w:r>
            <w:r>
              <w:rPr>
                <w:sz w:val="20"/>
                <w:szCs w:val="20"/>
              </w:rPr>
              <w:lastRenderedPageBreak/>
              <w:t>переднего и заднего отделов глаза и его придаточного аппарата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орбитотомия</w:t>
            </w:r>
            <w:proofErr w:type="spellEnd"/>
            <w:r>
              <w:rPr>
                <w:sz w:val="20"/>
                <w:szCs w:val="20"/>
              </w:rPr>
              <w:t xml:space="preserve"> с энуклеацией и пластикой культи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контурная пластика орбиты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эксцизия новообразования конъюнктивы и роговицы с послойной кератоконъюнктивальной пластикой</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брахитерапия</w:t>
            </w:r>
            <w:proofErr w:type="spellEnd"/>
            <w:r>
              <w:rPr>
                <w:sz w:val="20"/>
                <w:szCs w:val="20"/>
              </w:rPr>
              <w:t xml:space="preserve"> при новообразованиях придаточного аппарата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рентгенотерапия при злокачественных новообразованиях век</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44</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C43.1, C44.1, C69.0 - C69.9, C72.3, D31.5, D31.6, Q10.7, Q11.0 - Q11.2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злокачественные новообразования глаза, его придаточного аппарата, орбиты у взрослых и детей (стадии </w:t>
            </w:r>
            <w:r>
              <w:rPr>
                <w:sz w:val="20"/>
                <w:szCs w:val="20"/>
                <w:lang w:val="en-US"/>
              </w:rPr>
              <w:t>T</w:t>
            </w:r>
            <w:r>
              <w:rPr>
                <w:sz w:val="20"/>
                <w:szCs w:val="20"/>
              </w:rPr>
              <w:t>1–</w:t>
            </w:r>
            <w:r>
              <w:rPr>
                <w:sz w:val="20"/>
                <w:szCs w:val="20"/>
                <w:lang w:val="en-US"/>
              </w:rPr>
              <w:t>T</w:t>
            </w:r>
            <w:r>
              <w:rPr>
                <w:sz w:val="20"/>
                <w:szCs w:val="20"/>
              </w:rPr>
              <w:t xml:space="preserve">3 </w:t>
            </w:r>
            <w:r>
              <w:rPr>
                <w:sz w:val="20"/>
                <w:szCs w:val="20"/>
                <w:lang w:val="en-US"/>
              </w:rPr>
              <w:t>N</w:t>
            </w:r>
            <w:r>
              <w:rPr>
                <w:sz w:val="20"/>
                <w:szCs w:val="20"/>
              </w:rPr>
              <w:t xml:space="preserve">0 </w:t>
            </w:r>
            <w:r>
              <w:rPr>
                <w:sz w:val="20"/>
                <w:szCs w:val="20"/>
                <w:lang w:val="en-US"/>
              </w:rPr>
              <w:t>M</w:t>
            </w:r>
            <w:r>
              <w:rPr>
                <w:sz w:val="20"/>
                <w:szCs w:val="20"/>
              </w:rPr>
              <w:t>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и (или) лучевое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брахитерапия</w:t>
            </w:r>
            <w:proofErr w:type="spellEnd"/>
            <w:r>
              <w:rPr>
                <w:sz w:val="20"/>
                <w:szCs w:val="20"/>
              </w:rPr>
              <w:t xml:space="preserve">, в том числе с одномоментной </w:t>
            </w:r>
            <w:proofErr w:type="spellStart"/>
            <w:r>
              <w:rPr>
                <w:sz w:val="20"/>
                <w:szCs w:val="20"/>
              </w:rPr>
              <w:t>склеропластикой</w:t>
            </w:r>
            <w:proofErr w:type="spellEnd"/>
            <w:r>
              <w:rPr>
                <w:sz w:val="20"/>
                <w:szCs w:val="20"/>
              </w:rPr>
              <w:t>, при новообразованиях глаза</w:t>
            </w:r>
          </w:p>
        </w:tc>
        <w:tc>
          <w:tcPr>
            <w:tcW w:w="1393"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184 067</w:t>
            </w:r>
          </w:p>
        </w:tc>
      </w:tr>
      <w:tr w:rsidR="00AC1318" w:rsidTr="00331DD9">
        <w:trPr>
          <w:gridAfter w:val="2"/>
          <w:wAfter w:w="52"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45</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H02.0 - H02.5, H04.0 - H04.6, H05.0 - H05.5, H11.2, H21.5, H27.0, H27.1, H26.0 - H26.9, H31.3, H40.3, S00.1, S00.2, S02.3,  S04.0 - S04.5, S05.0 - S05.9, T26.0 - T26.9, H44.0 - H44.8, T85.2, T85.3, T90.4, T95.0, T95.8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w:t>
            </w:r>
            <w:r>
              <w:rPr>
                <w:sz w:val="20"/>
                <w:szCs w:val="20"/>
              </w:rPr>
              <w:lastRenderedPageBreak/>
              <w:t>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аллолимбальная</w:t>
            </w:r>
            <w:proofErr w:type="spellEnd"/>
            <w:r>
              <w:rPr>
                <w:sz w:val="20"/>
                <w:szCs w:val="20"/>
              </w:rPr>
              <w:t xml:space="preserve"> трансплантация</w:t>
            </w:r>
          </w:p>
        </w:tc>
        <w:tc>
          <w:tcPr>
            <w:tcW w:w="1393"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77 370</w:t>
            </w: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витрэктомия</w:t>
            </w:r>
            <w:proofErr w:type="spellEnd"/>
            <w:r>
              <w:rPr>
                <w:sz w:val="20"/>
                <w:szCs w:val="20"/>
              </w:rPr>
              <w:t xml:space="preserve"> с удалением </w:t>
            </w:r>
            <w:proofErr w:type="spellStart"/>
            <w:r>
              <w:rPr>
                <w:sz w:val="20"/>
                <w:szCs w:val="20"/>
              </w:rPr>
              <w:t>люксированного</w:t>
            </w:r>
            <w:proofErr w:type="spellEnd"/>
            <w:r>
              <w:rPr>
                <w:sz w:val="20"/>
                <w:szCs w:val="20"/>
              </w:rPr>
              <w:t xml:space="preserve"> хрусталика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витреоленсэктомия</w:t>
            </w:r>
            <w:proofErr w:type="spellEnd"/>
            <w:r>
              <w:rPr>
                <w:sz w:val="20"/>
                <w:szCs w:val="20"/>
              </w:rPr>
              <w:t xml:space="preserve"> с имплантацией интраокулярной линзы, в том числе с лазерным </w:t>
            </w:r>
            <w:proofErr w:type="spellStart"/>
            <w:r>
              <w:rPr>
                <w:sz w:val="20"/>
                <w:szCs w:val="20"/>
              </w:rPr>
              <w:t>витриолизисом</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дисклеральное</w:t>
            </w:r>
            <w:proofErr w:type="spellEnd"/>
            <w:r>
              <w:rPr>
                <w:sz w:val="20"/>
                <w:szCs w:val="20"/>
              </w:rPr>
              <w:t xml:space="preserve"> удаление инородного тела с локальной </w:t>
            </w:r>
            <w:proofErr w:type="spellStart"/>
            <w:r>
              <w:rPr>
                <w:sz w:val="20"/>
                <w:szCs w:val="20"/>
              </w:rPr>
              <w:t>склеропластикой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искусственной радужки (</w:t>
            </w:r>
            <w:proofErr w:type="spellStart"/>
            <w:r>
              <w:rPr>
                <w:sz w:val="20"/>
                <w:szCs w:val="20"/>
              </w:rPr>
              <w:t>иридохрусталиковой</w:t>
            </w:r>
            <w:proofErr w:type="spellEnd"/>
            <w:r>
              <w:rPr>
                <w:sz w:val="20"/>
                <w:szCs w:val="20"/>
              </w:rPr>
              <w:t xml:space="preserve"> диафрагмы)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иридопластика, в том числе с лазерной реконструкцией, передней камеры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кератопротезирование</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полости, века, свода (</w:t>
            </w:r>
            <w:proofErr w:type="spellStart"/>
            <w:r>
              <w:rPr>
                <w:sz w:val="20"/>
                <w:szCs w:val="20"/>
              </w:rPr>
              <w:t>ов</w:t>
            </w:r>
            <w:proofErr w:type="spellEnd"/>
            <w:r>
              <w:rPr>
                <w:sz w:val="20"/>
                <w:szCs w:val="20"/>
              </w:rPr>
              <w:t>) с пересадкой свободных лоскутов, в том числе с пересадкой ресниц</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пластика культи с орбитальным имплантатом и реконструкцией, в том числе с кровавой </w:t>
            </w:r>
            <w:proofErr w:type="spellStart"/>
            <w:r>
              <w:rPr>
                <w:sz w:val="20"/>
                <w:szCs w:val="20"/>
              </w:rPr>
              <w:t>тарзорафией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трансвитеральное</w:t>
            </w:r>
            <w:proofErr w:type="spellEnd"/>
            <w:r>
              <w:rPr>
                <w:sz w:val="20"/>
                <w:szCs w:val="20"/>
              </w:rPr>
              <w:t xml:space="preserve"> удаление внутриглазного инородного тела с </w:t>
            </w:r>
            <w:proofErr w:type="spellStart"/>
            <w:r>
              <w:rPr>
                <w:sz w:val="20"/>
                <w:szCs w:val="20"/>
              </w:rPr>
              <w:t>эндолазерной</w:t>
            </w:r>
            <w:proofErr w:type="spellEnd"/>
            <w:r>
              <w:rPr>
                <w:sz w:val="20"/>
                <w:szCs w:val="20"/>
              </w:rPr>
              <w:t xml:space="preserve"> коагуляцией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операции на веках, в том числе с кровавой </w:t>
            </w:r>
            <w:proofErr w:type="spellStart"/>
            <w:r>
              <w:rPr>
                <w:sz w:val="20"/>
                <w:szCs w:val="20"/>
              </w:rPr>
              <w:t>тарзорафией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w:t>
            </w:r>
            <w:proofErr w:type="spellStart"/>
            <w:r>
              <w:rPr>
                <w:sz w:val="20"/>
                <w:szCs w:val="20"/>
              </w:rPr>
              <w:t>слезоотводящих</w:t>
            </w:r>
            <w:proofErr w:type="spellEnd"/>
            <w:r>
              <w:rPr>
                <w:sz w:val="20"/>
                <w:szCs w:val="20"/>
              </w:rPr>
              <w:t xml:space="preserve"> путей</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контурная пластика орбиты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энуклеация (</w:t>
            </w:r>
            <w:proofErr w:type="spellStart"/>
            <w:r>
              <w:rPr>
                <w:sz w:val="20"/>
                <w:szCs w:val="20"/>
              </w:rPr>
              <w:t>эвисцерация</w:t>
            </w:r>
            <w:proofErr w:type="spellEnd"/>
            <w:r>
              <w:rPr>
                <w:sz w:val="20"/>
                <w:szCs w:val="20"/>
              </w:rPr>
              <w:t>) глаза с пластикой культи орбитальным имплантатом</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устранение посттравматического птоза верхнего века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вторичная имплантация интраокулярной линзы с реконструкцией передней камеры, в том числе с </w:t>
            </w:r>
            <w:proofErr w:type="spellStart"/>
            <w:r>
              <w:rPr>
                <w:sz w:val="20"/>
                <w:szCs w:val="20"/>
              </w:rPr>
              <w:t>дисцизией</w:t>
            </w:r>
            <w:proofErr w:type="spellEnd"/>
            <w:r>
              <w:rPr>
                <w:sz w:val="20"/>
                <w:szCs w:val="20"/>
              </w:rPr>
              <w:t xml:space="preserve"> лазером вторичной катаракты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передней камеры с передней </w:t>
            </w:r>
            <w:proofErr w:type="spellStart"/>
            <w:r>
              <w:rPr>
                <w:sz w:val="20"/>
                <w:szCs w:val="20"/>
              </w:rPr>
              <w:t>витрэктомией</w:t>
            </w:r>
            <w:proofErr w:type="spellEnd"/>
            <w:r>
              <w:rPr>
                <w:sz w:val="20"/>
                <w:szCs w:val="20"/>
              </w:rPr>
              <w:t xml:space="preserve"> с удалением травматической катаракты, в том числе с имплантацией интраокулярной линзы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подвывихнутого хрусталика с имплантацией различных моделей интраокулярной линзы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сквозная кератопластика с имплантацией </w:t>
            </w:r>
            <w:proofErr w:type="spellStart"/>
            <w:r>
              <w:rPr>
                <w:sz w:val="20"/>
                <w:szCs w:val="20"/>
              </w:rPr>
              <w:t>иридохрусталиковой</w:t>
            </w:r>
            <w:proofErr w:type="spellEnd"/>
            <w:r>
              <w:rPr>
                <w:sz w:val="20"/>
                <w:szCs w:val="20"/>
              </w:rPr>
              <w:t xml:space="preserve"> диафрагмы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эндовитреальное</w:t>
            </w:r>
            <w:proofErr w:type="spellEnd"/>
            <w:r>
              <w:rPr>
                <w:sz w:val="20"/>
                <w:szCs w:val="20"/>
              </w:rPr>
              <w:t xml:space="preserve"> вмешательство, в том числе с тампонадой </w:t>
            </w:r>
            <w:proofErr w:type="spellStart"/>
            <w:r>
              <w:rPr>
                <w:sz w:val="20"/>
                <w:szCs w:val="20"/>
              </w:rPr>
              <w:t>витреальной</w:t>
            </w:r>
            <w:proofErr w:type="spellEnd"/>
            <w:r>
              <w:rPr>
                <w:sz w:val="20"/>
                <w:szCs w:val="20"/>
              </w:rPr>
              <w:t xml:space="preserve"> </w:t>
            </w:r>
            <w:r>
              <w:rPr>
                <w:sz w:val="20"/>
                <w:szCs w:val="20"/>
              </w:rPr>
              <w:br/>
              <w:t>полости, с удалением инородного тела из заднего сегмента глаза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пластика орбиты, в том числе с удалением </w:t>
            </w:r>
            <w:r>
              <w:rPr>
                <w:sz w:val="20"/>
                <w:szCs w:val="20"/>
              </w:rPr>
              <w:lastRenderedPageBreak/>
              <w:t>инородного тела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шейверная</w:t>
            </w:r>
            <w:proofErr w:type="spellEnd"/>
            <w:r>
              <w:rPr>
                <w:sz w:val="20"/>
                <w:szCs w:val="20"/>
              </w:rPr>
              <w:t xml:space="preserve"> (лазерная) реконструктивная операция при патологии </w:t>
            </w:r>
            <w:proofErr w:type="spellStart"/>
            <w:r>
              <w:rPr>
                <w:sz w:val="20"/>
                <w:szCs w:val="20"/>
              </w:rPr>
              <w:t>слезоотводящих</w:t>
            </w:r>
            <w:proofErr w:type="spellEnd"/>
            <w:r>
              <w:rPr>
                <w:sz w:val="20"/>
                <w:szCs w:val="20"/>
              </w:rPr>
              <w:t xml:space="preserve"> путей</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реконструктивная </w:t>
            </w:r>
            <w:proofErr w:type="spellStart"/>
            <w:r>
              <w:rPr>
                <w:sz w:val="20"/>
                <w:szCs w:val="20"/>
              </w:rPr>
              <w:t>блефаропластика</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рассечение </w:t>
            </w:r>
            <w:proofErr w:type="spellStart"/>
            <w:r>
              <w:rPr>
                <w:sz w:val="20"/>
                <w:szCs w:val="20"/>
              </w:rPr>
              <w:t>симблефарона</w:t>
            </w:r>
            <w:proofErr w:type="spellEnd"/>
            <w:r>
              <w:rPr>
                <w:sz w:val="20"/>
                <w:szCs w:val="20"/>
              </w:rPr>
              <w:t xml:space="preserve"> с пластикой конъюнктивальной полости (с пересадкой тканей)</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укрепление бельма, удаление </w:t>
            </w:r>
            <w:proofErr w:type="spellStart"/>
            <w:r>
              <w:rPr>
                <w:sz w:val="20"/>
                <w:szCs w:val="20"/>
              </w:rPr>
              <w:t>ретропротезной</w:t>
            </w:r>
            <w:proofErr w:type="spellEnd"/>
            <w:r>
              <w:rPr>
                <w:sz w:val="20"/>
                <w:szCs w:val="20"/>
              </w:rPr>
              <w:t xml:space="preserve"> пленки при </w:t>
            </w:r>
            <w:proofErr w:type="spellStart"/>
            <w:r>
              <w:rPr>
                <w:sz w:val="20"/>
                <w:szCs w:val="20"/>
              </w:rPr>
              <w:t>кератопротезировании</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с </w:t>
            </w:r>
            <w:proofErr w:type="spellStart"/>
            <w:r>
              <w:rPr>
                <w:sz w:val="20"/>
                <w:szCs w:val="20"/>
              </w:rPr>
              <w:t>ленсэктомией</w:t>
            </w:r>
            <w:proofErr w:type="spellEnd"/>
            <w:r>
              <w:rPr>
                <w:sz w:val="20"/>
                <w:szCs w:val="20"/>
              </w:rPr>
              <w:t xml:space="preserve"> и имплантацией интраокулярной линзы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в сочетании с: репозицией интраокулярной линзы и (или)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H16.0, H17.0 - H17.9, H18.0 - H18.9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w:t>
            </w:r>
            <w:r>
              <w:rPr>
                <w:sz w:val="20"/>
                <w:szCs w:val="20"/>
              </w:rPr>
              <w:lastRenderedPageBreak/>
              <w:t>от осложнений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автоматизированная послойная кератопластика с использованием </w:t>
            </w:r>
            <w:proofErr w:type="spellStart"/>
            <w:r>
              <w:rPr>
                <w:sz w:val="20"/>
                <w:szCs w:val="20"/>
              </w:rPr>
              <w:t>фемтосекундного</w:t>
            </w:r>
            <w:proofErr w:type="spellEnd"/>
            <w:r>
              <w:rPr>
                <w:sz w:val="20"/>
                <w:szCs w:val="20"/>
              </w:rPr>
              <w:t xml:space="preserve"> лазера или </w:t>
            </w:r>
            <w:proofErr w:type="spellStart"/>
            <w:r>
              <w:rPr>
                <w:sz w:val="20"/>
                <w:szCs w:val="20"/>
              </w:rPr>
              <w:t>кератома</w:t>
            </w:r>
            <w:proofErr w:type="spellEnd"/>
            <w:r>
              <w:rPr>
                <w:sz w:val="20"/>
                <w:szCs w:val="20"/>
              </w:rPr>
              <w:t xml:space="preserve">, в том числе с </w:t>
            </w:r>
            <w:proofErr w:type="spellStart"/>
            <w:r>
              <w:rPr>
                <w:sz w:val="20"/>
                <w:szCs w:val="20"/>
              </w:rPr>
              <w:t>реимплантацией</w:t>
            </w:r>
            <w:proofErr w:type="spellEnd"/>
            <w:r>
              <w:rPr>
                <w:sz w:val="20"/>
                <w:szCs w:val="20"/>
              </w:rPr>
              <w:t xml:space="preserve"> эластичной интраокулярной линзы, при различных болезнях роговицы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неавтоматизированная послойная кератопластика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w:t>
            </w:r>
            <w:proofErr w:type="spellStart"/>
            <w:r>
              <w:rPr>
                <w:sz w:val="20"/>
                <w:szCs w:val="20"/>
              </w:rPr>
              <w:t>интрастромальных</w:t>
            </w:r>
            <w:proofErr w:type="spellEnd"/>
            <w:r>
              <w:rPr>
                <w:sz w:val="20"/>
                <w:szCs w:val="20"/>
              </w:rPr>
              <w:t xml:space="preserve"> сегментов с помощью </w:t>
            </w:r>
            <w:proofErr w:type="spellStart"/>
            <w:r>
              <w:rPr>
                <w:sz w:val="20"/>
                <w:szCs w:val="20"/>
              </w:rPr>
              <w:t>фемтосекундного</w:t>
            </w:r>
            <w:proofErr w:type="spellEnd"/>
            <w:r>
              <w:rPr>
                <w:sz w:val="20"/>
                <w:szCs w:val="20"/>
              </w:rPr>
              <w:t xml:space="preserve"> лазера при </w:t>
            </w:r>
            <w:r>
              <w:rPr>
                <w:sz w:val="20"/>
                <w:szCs w:val="20"/>
              </w:rPr>
              <w:lastRenderedPageBreak/>
              <w:t>болезнях роговицы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эксимерлазерная</w:t>
            </w:r>
            <w:proofErr w:type="spellEnd"/>
            <w:r>
              <w:rPr>
                <w:sz w:val="20"/>
                <w:szCs w:val="20"/>
              </w:rPr>
              <w:t xml:space="preserve"> коррекция посттравматического астигматизма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эксимерлазерная</w:t>
            </w:r>
            <w:proofErr w:type="spellEnd"/>
            <w:r>
              <w:rPr>
                <w:sz w:val="20"/>
                <w:szCs w:val="20"/>
              </w:rPr>
              <w:t xml:space="preserve"> </w:t>
            </w:r>
            <w:proofErr w:type="spellStart"/>
            <w:r>
              <w:rPr>
                <w:sz w:val="20"/>
                <w:szCs w:val="20"/>
              </w:rPr>
              <w:t>фототерапевтическая</w:t>
            </w:r>
            <w:proofErr w:type="spellEnd"/>
            <w:r>
              <w:rPr>
                <w:sz w:val="20"/>
                <w:szCs w:val="20"/>
              </w:rPr>
              <w:t xml:space="preserve"> </w:t>
            </w:r>
            <w:proofErr w:type="spellStart"/>
            <w:r>
              <w:rPr>
                <w:sz w:val="20"/>
                <w:szCs w:val="20"/>
              </w:rPr>
              <w:t>кератэктомия</w:t>
            </w:r>
            <w:proofErr w:type="spellEnd"/>
            <w:r>
              <w:rPr>
                <w:sz w:val="20"/>
                <w:szCs w:val="20"/>
              </w:rPr>
              <w:t xml:space="preserve"> при язвах роговицы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эксимерлазерная</w:t>
            </w:r>
            <w:proofErr w:type="spellEnd"/>
            <w:r>
              <w:rPr>
                <w:sz w:val="20"/>
                <w:szCs w:val="20"/>
              </w:rPr>
              <w:t xml:space="preserve"> </w:t>
            </w:r>
            <w:proofErr w:type="spellStart"/>
            <w:r>
              <w:rPr>
                <w:sz w:val="20"/>
                <w:szCs w:val="20"/>
              </w:rPr>
              <w:t>фототерапевтическая</w:t>
            </w:r>
            <w:proofErr w:type="spellEnd"/>
            <w:r>
              <w:rPr>
                <w:sz w:val="20"/>
                <w:szCs w:val="20"/>
              </w:rPr>
              <w:t xml:space="preserve"> </w:t>
            </w:r>
            <w:proofErr w:type="spellStart"/>
            <w:r>
              <w:rPr>
                <w:sz w:val="20"/>
                <w:szCs w:val="20"/>
              </w:rPr>
              <w:t>кератэктомия</w:t>
            </w:r>
            <w:proofErr w:type="spellEnd"/>
            <w:r>
              <w:rPr>
                <w:sz w:val="20"/>
                <w:szCs w:val="20"/>
              </w:rPr>
              <w:t xml:space="preserve"> рубцов и помутнений роговицы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сквозная реконструктивная кератопластика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сквозная кератопластика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трансплантация </w:t>
            </w:r>
            <w:proofErr w:type="spellStart"/>
            <w:r>
              <w:rPr>
                <w:sz w:val="20"/>
                <w:szCs w:val="20"/>
              </w:rPr>
              <w:t>десцеметовой</w:t>
            </w:r>
            <w:proofErr w:type="spellEnd"/>
            <w:r>
              <w:rPr>
                <w:sz w:val="20"/>
                <w:szCs w:val="20"/>
              </w:rPr>
              <w:t xml:space="preserve"> мембраны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послойная глубокая передняя кератопластика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кератопротезирование</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кератопластика послойная ротационная или обменная</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кератопластика послойная </w:t>
            </w:r>
            <w:proofErr w:type="spellStart"/>
            <w:r>
              <w:rPr>
                <w:sz w:val="20"/>
                <w:szCs w:val="20"/>
              </w:rPr>
              <w:t>инвертная</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H35.2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передней камеры с </w:t>
            </w:r>
            <w:proofErr w:type="spellStart"/>
            <w:r>
              <w:rPr>
                <w:sz w:val="20"/>
                <w:szCs w:val="20"/>
              </w:rPr>
              <w:t>ленсэктомией</w:t>
            </w:r>
            <w:proofErr w:type="spellEnd"/>
            <w:r>
              <w:rPr>
                <w:sz w:val="20"/>
                <w:szCs w:val="20"/>
              </w:rPr>
              <w:t xml:space="preserve">, в том числе с </w:t>
            </w:r>
            <w:proofErr w:type="spellStart"/>
            <w:r>
              <w:rPr>
                <w:sz w:val="20"/>
                <w:szCs w:val="20"/>
              </w:rPr>
              <w:t>витрэктомией</w:t>
            </w:r>
            <w:proofErr w:type="spellEnd"/>
            <w:r>
              <w:rPr>
                <w:sz w:val="20"/>
                <w:szCs w:val="20"/>
              </w:rPr>
              <w:t xml:space="preserve">, </w:t>
            </w:r>
            <w:proofErr w:type="spellStart"/>
            <w:r>
              <w:rPr>
                <w:sz w:val="20"/>
                <w:szCs w:val="20"/>
              </w:rPr>
              <w:t>швартотомией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эписклеральное круговое и (или) локальное пломбирование в сочетании с </w:t>
            </w:r>
            <w:proofErr w:type="spellStart"/>
            <w:r>
              <w:rPr>
                <w:sz w:val="20"/>
                <w:szCs w:val="20"/>
              </w:rPr>
              <w:t>витрэктомией</w:t>
            </w:r>
            <w:proofErr w:type="spellEnd"/>
            <w:r>
              <w:rPr>
                <w:sz w:val="20"/>
                <w:szCs w:val="20"/>
              </w:rPr>
              <w:t xml:space="preserve">, в том числе с </w:t>
            </w:r>
            <w:proofErr w:type="spellStart"/>
            <w:r>
              <w:rPr>
                <w:sz w:val="20"/>
                <w:szCs w:val="20"/>
              </w:rPr>
              <w:t>ленсэктомией</w:t>
            </w:r>
            <w:proofErr w:type="spellEnd"/>
            <w:r>
              <w:rPr>
                <w:sz w:val="20"/>
                <w:szCs w:val="20"/>
              </w:rPr>
              <w:t xml:space="preserve">, имплантацией интраокулярной линзы, </w:t>
            </w:r>
            <w:proofErr w:type="spellStart"/>
            <w:r>
              <w:rPr>
                <w:sz w:val="20"/>
                <w:szCs w:val="20"/>
              </w:rPr>
              <w:t>мембранопилингом</w:t>
            </w:r>
            <w:proofErr w:type="spellEnd"/>
            <w:r>
              <w:rPr>
                <w:sz w:val="20"/>
                <w:szCs w:val="20"/>
              </w:rPr>
              <w:t xml:space="preserve">, </w:t>
            </w:r>
            <w:proofErr w:type="spellStart"/>
            <w:r>
              <w:rPr>
                <w:sz w:val="20"/>
                <w:szCs w:val="20"/>
              </w:rPr>
              <w:t>швартэктомией</w:t>
            </w:r>
            <w:proofErr w:type="spellEnd"/>
            <w:r>
              <w:rPr>
                <w:sz w:val="20"/>
                <w:szCs w:val="20"/>
              </w:rPr>
              <w:t xml:space="preserve">, </w:t>
            </w:r>
            <w:proofErr w:type="spellStart"/>
            <w:r>
              <w:rPr>
                <w:sz w:val="20"/>
                <w:szCs w:val="20"/>
              </w:rPr>
              <w:t>швартотомией</w:t>
            </w:r>
            <w:proofErr w:type="spellEnd"/>
            <w:r>
              <w:rPr>
                <w:sz w:val="20"/>
                <w:szCs w:val="20"/>
              </w:rPr>
              <w:t xml:space="preserve">, </w:t>
            </w:r>
            <w:proofErr w:type="spellStart"/>
            <w:r>
              <w:rPr>
                <w:sz w:val="20"/>
                <w:szCs w:val="20"/>
              </w:rPr>
              <w:t>ретинотомией</w:t>
            </w:r>
            <w:proofErr w:type="spellEnd"/>
            <w:r>
              <w:rPr>
                <w:sz w:val="20"/>
                <w:szCs w:val="20"/>
              </w:rPr>
              <w:t xml:space="preserve">, </w:t>
            </w:r>
            <w:proofErr w:type="spellStart"/>
            <w:r>
              <w:rPr>
                <w:sz w:val="20"/>
                <w:szCs w:val="20"/>
              </w:rPr>
              <w:t>эндотампонадой</w:t>
            </w:r>
            <w:proofErr w:type="spellEnd"/>
            <w:r>
              <w:rPr>
                <w:sz w:val="20"/>
                <w:szCs w:val="20"/>
              </w:rPr>
              <w:t xml:space="preserve"> перфторорганическими соединениями, силиконовым маслом,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исправление косоглазия с пластикой экстраокулярных мышц</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силиконового масла (другого высокомолекулярного соединения) из </w:t>
            </w:r>
            <w:proofErr w:type="spellStart"/>
            <w:r>
              <w:rPr>
                <w:sz w:val="20"/>
                <w:szCs w:val="20"/>
              </w:rPr>
              <w:t>витреальной</w:t>
            </w:r>
            <w:proofErr w:type="spellEnd"/>
            <w:r>
              <w:rPr>
                <w:sz w:val="20"/>
                <w:szCs w:val="20"/>
              </w:rPr>
              <w:t xml:space="preserve"> полости с введением расширяющегося газа и (или) воздуха, в том числе с </w:t>
            </w:r>
            <w:proofErr w:type="spellStart"/>
            <w:r>
              <w:rPr>
                <w:sz w:val="20"/>
                <w:szCs w:val="20"/>
              </w:rPr>
              <w:t>эндолазеркоагуляцией</w:t>
            </w:r>
            <w:proofErr w:type="spellEnd"/>
            <w:r>
              <w:rPr>
                <w:sz w:val="20"/>
                <w:szCs w:val="20"/>
              </w:rPr>
              <w:t xml:space="preserve"> </w:t>
            </w:r>
            <w:r>
              <w:rPr>
                <w:sz w:val="20"/>
                <w:szCs w:val="20"/>
              </w:rPr>
              <w:lastRenderedPageBreak/>
              <w:t>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с </w:t>
            </w:r>
            <w:proofErr w:type="spellStart"/>
            <w:r>
              <w:rPr>
                <w:sz w:val="20"/>
                <w:szCs w:val="20"/>
              </w:rPr>
              <w:t>ленсэктомией</w:t>
            </w:r>
            <w:proofErr w:type="spellEnd"/>
            <w:r>
              <w:rPr>
                <w:sz w:val="20"/>
                <w:szCs w:val="20"/>
              </w:rPr>
              <w:t xml:space="preserve"> и имплантацией интраокулярной линзы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46</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E10, E11, H25.0 - H25.9, H26.0 - H26.4, H27.0, H28, H30.0 - H30.9, H31.3, H32.8, H33.0 - H33.5, H34.8, H35.2 - H35.4, H36.0, H36.8, H43.1, H43.3, H44.0, H44.1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w:t>
            </w:r>
            <w:r>
              <w:rPr>
                <w:sz w:val="20"/>
                <w:szCs w:val="20"/>
              </w:rPr>
              <w:lastRenderedPageBreak/>
              <w:t>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с </w:t>
            </w:r>
            <w:proofErr w:type="spellStart"/>
            <w:r>
              <w:rPr>
                <w:sz w:val="20"/>
                <w:szCs w:val="20"/>
              </w:rPr>
              <w:t>ленсэктомией</w:t>
            </w:r>
            <w:proofErr w:type="spellEnd"/>
            <w:r>
              <w:rPr>
                <w:sz w:val="20"/>
                <w:szCs w:val="20"/>
              </w:rPr>
              <w:t xml:space="preserve"> и имплантацией интраокулярной линзы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78 520</w:t>
            </w: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ревизия </w:t>
            </w:r>
            <w:proofErr w:type="spellStart"/>
            <w:r>
              <w:rPr>
                <w:sz w:val="20"/>
                <w:szCs w:val="20"/>
              </w:rPr>
              <w:t>витреальной</w:t>
            </w:r>
            <w:proofErr w:type="spellEnd"/>
            <w:r>
              <w:rPr>
                <w:sz w:val="20"/>
                <w:szCs w:val="20"/>
              </w:rPr>
              <w:t xml:space="preserve"> полости с </w:t>
            </w:r>
            <w:proofErr w:type="spellStart"/>
            <w:r>
              <w:rPr>
                <w:sz w:val="20"/>
                <w:szCs w:val="20"/>
              </w:rPr>
              <w:t>ленсэктомией</w:t>
            </w:r>
            <w:proofErr w:type="spellEnd"/>
            <w:r>
              <w:rPr>
                <w:sz w:val="20"/>
                <w:szCs w:val="20"/>
              </w:rPr>
              <w:t xml:space="preserve"> и имплантацией интраокулярной линзы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w:t>
            </w:r>
            <w:r>
              <w:rPr>
                <w:sz w:val="20"/>
                <w:szCs w:val="20"/>
              </w:rPr>
              <w:lastRenderedPageBreak/>
              <w:t xml:space="preserve">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ревизия </w:t>
            </w:r>
            <w:proofErr w:type="spellStart"/>
            <w:r>
              <w:rPr>
                <w:sz w:val="20"/>
                <w:szCs w:val="20"/>
              </w:rPr>
              <w:t>витреальной</w:t>
            </w:r>
            <w:proofErr w:type="spellEnd"/>
            <w:r>
              <w:rPr>
                <w:sz w:val="20"/>
                <w:szCs w:val="20"/>
              </w:rPr>
              <w:t xml:space="preserve"> полости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H26.0, H26.1, H26.2, H26.4, H27.0, H33.0, H33.2 - </w:t>
            </w:r>
            <w:r>
              <w:rPr>
                <w:sz w:val="20"/>
                <w:szCs w:val="20"/>
                <w:lang w:val="en-US"/>
              </w:rPr>
              <w:t>H</w:t>
            </w:r>
            <w:r>
              <w:rPr>
                <w:sz w:val="20"/>
                <w:szCs w:val="20"/>
              </w:rPr>
              <w:t>33.5, H35.1, H40.3, H40.4, H40.5, H43.1, H43.3, H49.9, Q10.0, Q10.1, Q10.4 - Q10.7, Q11.1, Q12.0, Q12.1, Q12.3, Q12.4, Q12.8, Q13.0, Q13.3, Q13.4, Q13.8, Q14.0, Q14.1, Q14.3, Q15.0, H02.0 - H02.5, H04.5, H05.3, H11.2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Pr>
                <w:sz w:val="20"/>
                <w:szCs w:val="20"/>
              </w:rPr>
              <w:br/>
            </w:r>
            <w:r>
              <w:rPr>
                <w:sz w:val="20"/>
                <w:szCs w:val="20"/>
              </w:rPr>
              <w:lastRenderedPageBreak/>
              <w:t>или осложненные патологией роговицы. Врожденные болезни мышц глаза, нарушение содружественного движения глаз</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эписклеральное круговое и (или) локальное пломбирование в сочетании с </w:t>
            </w:r>
            <w:proofErr w:type="spellStart"/>
            <w:r>
              <w:rPr>
                <w:sz w:val="20"/>
                <w:szCs w:val="20"/>
              </w:rPr>
              <w:t>витрэктомией</w:t>
            </w:r>
            <w:proofErr w:type="spellEnd"/>
            <w:r>
              <w:rPr>
                <w:sz w:val="20"/>
                <w:szCs w:val="20"/>
              </w:rPr>
              <w:t xml:space="preserve">, в том числе с </w:t>
            </w:r>
            <w:proofErr w:type="spellStart"/>
            <w:r>
              <w:rPr>
                <w:sz w:val="20"/>
                <w:szCs w:val="20"/>
              </w:rPr>
              <w:t>ленсэктомией</w:t>
            </w:r>
            <w:proofErr w:type="spellEnd"/>
            <w:r>
              <w:rPr>
                <w:sz w:val="20"/>
                <w:szCs w:val="20"/>
              </w:rPr>
              <w:t xml:space="preserve">, имплантацией интраокулярной линзы, </w:t>
            </w:r>
            <w:proofErr w:type="spellStart"/>
            <w:r>
              <w:rPr>
                <w:sz w:val="20"/>
                <w:szCs w:val="20"/>
              </w:rPr>
              <w:t>мембранопилингом</w:t>
            </w:r>
            <w:proofErr w:type="spellEnd"/>
            <w:r>
              <w:rPr>
                <w:sz w:val="20"/>
                <w:szCs w:val="20"/>
              </w:rPr>
              <w:t xml:space="preserve">, </w:t>
            </w:r>
            <w:proofErr w:type="spellStart"/>
            <w:r>
              <w:rPr>
                <w:sz w:val="20"/>
                <w:szCs w:val="20"/>
              </w:rPr>
              <w:t>швартэктомией</w:t>
            </w:r>
            <w:proofErr w:type="spellEnd"/>
            <w:r>
              <w:rPr>
                <w:sz w:val="20"/>
                <w:szCs w:val="20"/>
              </w:rPr>
              <w:t xml:space="preserve">, </w:t>
            </w:r>
            <w:proofErr w:type="spellStart"/>
            <w:r>
              <w:rPr>
                <w:sz w:val="20"/>
                <w:szCs w:val="20"/>
              </w:rPr>
              <w:t>швартотомией</w:t>
            </w:r>
            <w:proofErr w:type="spellEnd"/>
            <w:r>
              <w:rPr>
                <w:sz w:val="20"/>
                <w:szCs w:val="20"/>
              </w:rPr>
              <w:t xml:space="preserve">, </w:t>
            </w:r>
            <w:proofErr w:type="spellStart"/>
            <w:r>
              <w:rPr>
                <w:sz w:val="20"/>
                <w:szCs w:val="20"/>
              </w:rPr>
              <w:t>ретинотомией</w:t>
            </w:r>
            <w:proofErr w:type="spellEnd"/>
            <w:r>
              <w:rPr>
                <w:sz w:val="20"/>
                <w:szCs w:val="20"/>
              </w:rPr>
              <w:t xml:space="preserve">, </w:t>
            </w:r>
            <w:proofErr w:type="spellStart"/>
            <w:r>
              <w:rPr>
                <w:sz w:val="20"/>
                <w:szCs w:val="20"/>
              </w:rPr>
              <w:t>эндотампонадой</w:t>
            </w:r>
            <w:proofErr w:type="spellEnd"/>
            <w:r>
              <w:rPr>
                <w:sz w:val="20"/>
                <w:szCs w:val="20"/>
              </w:rPr>
              <w:t xml:space="preserve"> перфторорганическим соединением, силиконовым маслом,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сквозная кератопластика, в том числе с реконструкцией передней камеры, имплантацией эластичной интраокулярной линзы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сквозная </w:t>
            </w:r>
            <w:proofErr w:type="spellStart"/>
            <w:r>
              <w:rPr>
                <w:sz w:val="20"/>
                <w:szCs w:val="20"/>
              </w:rPr>
              <w:t>лимбокератопластика</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послойная кератопластика</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передней камеры с </w:t>
            </w:r>
            <w:proofErr w:type="spellStart"/>
            <w:r>
              <w:rPr>
                <w:sz w:val="20"/>
                <w:szCs w:val="20"/>
              </w:rPr>
              <w:t>ленсэктомией</w:t>
            </w:r>
            <w:proofErr w:type="spellEnd"/>
            <w:r>
              <w:rPr>
                <w:sz w:val="20"/>
                <w:szCs w:val="20"/>
              </w:rPr>
              <w:t xml:space="preserve">, в том числе с </w:t>
            </w:r>
            <w:proofErr w:type="spellStart"/>
            <w:r>
              <w:rPr>
                <w:sz w:val="20"/>
                <w:szCs w:val="20"/>
              </w:rPr>
              <w:t>витрэктомией</w:t>
            </w:r>
            <w:proofErr w:type="spellEnd"/>
            <w:r>
              <w:rPr>
                <w:sz w:val="20"/>
                <w:szCs w:val="20"/>
              </w:rPr>
              <w:t xml:space="preserve">, </w:t>
            </w:r>
            <w:proofErr w:type="spellStart"/>
            <w:r>
              <w:rPr>
                <w:sz w:val="20"/>
                <w:szCs w:val="20"/>
              </w:rPr>
              <w:t>швартотомией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экстракция катаракты, в том числе с реконструкцией передней камеры, </w:t>
            </w:r>
            <w:proofErr w:type="spellStart"/>
            <w:r>
              <w:rPr>
                <w:sz w:val="20"/>
                <w:szCs w:val="20"/>
              </w:rPr>
              <w:t>витрэктомией</w:t>
            </w:r>
            <w:proofErr w:type="spellEnd"/>
            <w:r>
              <w:rPr>
                <w:sz w:val="20"/>
                <w:szCs w:val="20"/>
              </w:rPr>
              <w:t>, имплантацией эластичной интраокулярной линзы</w:t>
            </w:r>
          </w:p>
          <w:p w:rsidR="00AC1318" w:rsidRDefault="00C25AF9">
            <w:pPr>
              <w:spacing w:line="240" w:lineRule="auto"/>
              <w:jc w:val="left"/>
              <w:rPr>
                <w:sz w:val="20"/>
                <w:szCs w:val="20"/>
              </w:rPr>
            </w:pPr>
            <w:r>
              <w:rPr>
                <w:sz w:val="20"/>
                <w:szCs w:val="20"/>
              </w:rPr>
              <w:t xml:space="preserve">удаление подвывихнутого хрусталика с </w:t>
            </w:r>
            <w:proofErr w:type="spellStart"/>
            <w:r>
              <w:rPr>
                <w:sz w:val="20"/>
                <w:szCs w:val="20"/>
              </w:rPr>
              <w:t>витрэктомией</w:t>
            </w:r>
            <w:proofErr w:type="spellEnd"/>
            <w:r>
              <w:rPr>
                <w:sz w:val="20"/>
                <w:szCs w:val="20"/>
              </w:rPr>
              <w:t xml:space="preserve"> и имплантацией различных моделей эластичной интраокулярной линзы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факоаспирация врожденной катаракты с имплантацией эластичной интраокулярной линзы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диодлазерная</w:t>
            </w:r>
            <w:proofErr w:type="spellEnd"/>
            <w:r>
              <w:rPr>
                <w:sz w:val="20"/>
                <w:szCs w:val="20"/>
              </w:rPr>
              <w:t xml:space="preserve"> </w:t>
            </w:r>
            <w:proofErr w:type="spellStart"/>
            <w:r>
              <w:rPr>
                <w:sz w:val="20"/>
                <w:szCs w:val="20"/>
              </w:rPr>
              <w:t>циклофотокоагуляция</w:t>
            </w:r>
            <w:proofErr w:type="spellEnd"/>
            <w:r>
              <w:rPr>
                <w:sz w:val="20"/>
                <w:szCs w:val="20"/>
              </w:rPr>
              <w:t>, в том числе с коагуляцией сосудов</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силиконового масла (другого высокомолекулярного соединения) из </w:t>
            </w:r>
            <w:proofErr w:type="spellStart"/>
            <w:r>
              <w:rPr>
                <w:sz w:val="20"/>
                <w:szCs w:val="20"/>
              </w:rPr>
              <w:t>витреальной</w:t>
            </w:r>
            <w:proofErr w:type="spellEnd"/>
            <w:r>
              <w:rPr>
                <w:sz w:val="20"/>
                <w:szCs w:val="20"/>
              </w:rPr>
              <w:t xml:space="preserve"> полости с введением расширяющегося газа и (или) воздуха, в том числе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на экстраокулярных мышцах или веках, или слезных путях при пороках развития</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эластичной интраокулярной линзы в </w:t>
            </w:r>
            <w:proofErr w:type="spellStart"/>
            <w:r>
              <w:rPr>
                <w:sz w:val="20"/>
                <w:szCs w:val="20"/>
              </w:rPr>
              <w:t>афакичный</w:t>
            </w:r>
            <w:proofErr w:type="spellEnd"/>
            <w:r>
              <w:rPr>
                <w:sz w:val="20"/>
                <w:szCs w:val="20"/>
              </w:rPr>
              <w:t xml:space="preserve"> глаз с реконструкцией задней камеры, в том числе с </w:t>
            </w:r>
            <w:proofErr w:type="spellStart"/>
            <w:r>
              <w:rPr>
                <w:sz w:val="20"/>
                <w:szCs w:val="20"/>
              </w:rPr>
              <w:t>витрэктомией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культи орбитальным имплантатом с реконструкцией</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вторичной катаракты с реконструкцией задней камеры, в том числе с имплантацией интраокулярной линзы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капсулэктомия</w:t>
            </w:r>
            <w:proofErr w:type="spellEnd"/>
            <w:r>
              <w:rPr>
                <w:sz w:val="20"/>
                <w:szCs w:val="20"/>
              </w:rPr>
              <w:t xml:space="preserve">, в том числе с </w:t>
            </w:r>
            <w:proofErr w:type="spellStart"/>
            <w:r>
              <w:rPr>
                <w:sz w:val="20"/>
                <w:szCs w:val="20"/>
              </w:rPr>
              <w:t>витрэктомией</w:t>
            </w:r>
            <w:proofErr w:type="spellEnd"/>
            <w:r>
              <w:rPr>
                <w:sz w:val="20"/>
                <w:szCs w:val="20"/>
              </w:rPr>
              <w:t xml:space="preserve"> на </w:t>
            </w:r>
            <w:proofErr w:type="spellStart"/>
            <w:r>
              <w:rPr>
                <w:sz w:val="20"/>
                <w:szCs w:val="20"/>
              </w:rPr>
              <w:t>афакичном</w:t>
            </w:r>
            <w:proofErr w:type="spellEnd"/>
            <w:r>
              <w:rPr>
                <w:sz w:val="20"/>
                <w:szCs w:val="20"/>
              </w:rPr>
              <w:t xml:space="preserve"> (</w:t>
            </w:r>
            <w:proofErr w:type="spellStart"/>
            <w:r>
              <w:rPr>
                <w:sz w:val="20"/>
                <w:szCs w:val="20"/>
              </w:rPr>
              <w:t>артифакичном</w:t>
            </w:r>
            <w:proofErr w:type="spellEnd"/>
            <w:r>
              <w:rPr>
                <w:sz w:val="20"/>
                <w:szCs w:val="20"/>
              </w:rPr>
              <w:t>) глазу</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репозиция интраокулярной линзы с </w:t>
            </w:r>
            <w:proofErr w:type="spellStart"/>
            <w:r>
              <w:rPr>
                <w:sz w:val="20"/>
                <w:szCs w:val="20"/>
              </w:rPr>
              <w:t>витрэктомией</w:t>
            </w:r>
            <w:proofErr w:type="spellEnd"/>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контурная пластика орбиты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конъюнктивальных сводов</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с </w:t>
            </w:r>
            <w:proofErr w:type="spellStart"/>
            <w:r>
              <w:rPr>
                <w:sz w:val="20"/>
                <w:szCs w:val="20"/>
              </w:rPr>
              <w:t>ленсэктомией</w:t>
            </w:r>
            <w:proofErr w:type="spellEnd"/>
            <w:r>
              <w:rPr>
                <w:sz w:val="20"/>
                <w:szCs w:val="20"/>
              </w:rPr>
              <w:t xml:space="preserve"> и имплантацией интраокулярной линзы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lastRenderedPageBreak/>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микроинвазивная </w:t>
            </w:r>
            <w:proofErr w:type="spellStart"/>
            <w:r>
              <w:rPr>
                <w:sz w:val="20"/>
                <w:szCs w:val="20"/>
              </w:rPr>
              <w:t>витрэктомия</w:t>
            </w:r>
            <w:proofErr w:type="spellEnd"/>
            <w:r>
              <w:rPr>
                <w:sz w:val="20"/>
                <w:szCs w:val="20"/>
              </w:rPr>
              <w:t xml:space="preserve"> в сочетании с: </w:t>
            </w:r>
            <w:proofErr w:type="spellStart"/>
            <w:r>
              <w:rPr>
                <w:sz w:val="20"/>
                <w:szCs w:val="20"/>
              </w:rPr>
              <w:t>мембранопилингом</w:t>
            </w:r>
            <w:proofErr w:type="spellEnd"/>
            <w:r>
              <w:rPr>
                <w:sz w:val="20"/>
                <w:szCs w:val="20"/>
              </w:rPr>
              <w:t xml:space="preserve">, и (или) </w:t>
            </w:r>
            <w:proofErr w:type="spellStart"/>
            <w:r>
              <w:rPr>
                <w:sz w:val="20"/>
                <w:szCs w:val="20"/>
              </w:rPr>
              <w:t>швартэктомией</w:t>
            </w:r>
            <w:proofErr w:type="spellEnd"/>
            <w:r>
              <w:rPr>
                <w:sz w:val="20"/>
                <w:szCs w:val="20"/>
              </w:rPr>
              <w:t xml:space="preserve">, и (или) </w:t>
            </w:r>
            <w:proofErr w:type="spellStart"/>
            <w:r>
              <w:rPr>
                <w:sz w:val="20"/>
                <w:szCs w:val="20"/>
              </w:rPr>
              <w:t>швартотомией</w:t>
            </w:r>
            <w:proofErr w:type="spellEnd"/>
            <w:r>
              <w:rPr>
                <w:sz w:val="20"/>
                <w:szCs w:val="20"/>
              </w:rPr>
              <w:t xml:space="preserve">, и (или) </w:t>
            </w:r>
            <w:proofErr w:type="spellStart"/>
            <w:r>
              <w:rPr>
                <w:sz w:val="20"/>
                <w:szCs w:val="20"/>
              </w:rPr>
              <w:t>ретинотомией</w:t>
            </w:r>
            <w:proofErr w:type="spellEnd"/>
            <w:r>
              <w:rPr>
                <w:sz w:val="20"/>
                <w:szCs w:val="20"/>
              </w:rPr>
              <w:t xml:space="preserve">, и (или) </w:t>
            </w:r>
            <w:proofErr w:type="spellStart"/>
            <w:r>
              <w:rPr>
                <w:sz w:val="20"/>
                <w:szCs w:val="20"/>
              </w:rPr>
              <w:t>эндотампонадой</w:t>
            </w:r>
            <w:proofErr w:type="spellEnd"/>
            <w:r>
              <w:rPr>
                <w:sz w:val="20"/>
                <w:szCs w:val="20"/>
              </w:rPr>
              <w:t xml:space="preserve"> перфторорганическим соединением или силиконовым маслом, и (или) </w:t>
            </w:r>
            <w:proofErr w:type="spellStart"/>
            <w:r>
              <w:rPr>
                <w:sz w:val="20"/>
                <w:szCs w:val="20"/>
              </w:rPr>
              <w:t>эндолазеркоагуляцией</w:t>
            </w:r>
            <w:proofErr w:type="spellEnd"/>
            <w:r>
              <w:rPr>
                <w:sz w:val="20"/>
                <w:szCs w:val="20"/>
              </w:rPr>
              <w:t xml:space="preserve"> сетчатки</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47</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экзофтальма при нарушении функции щитовидной железы (эндокринной </w:t>
            </w:r>
            <w:proofErr w:type="spellStart"/>
            <w:r>
              <w:rPr>
                <w:sz w:val="20"/>
                <w:szCs w:val="20"/>
              </w:rPr>
              <w:t>офтальмопатии</w:t>
            </w:r>
            <w:proofErr w:type="spellEnd"/>
            <w:r>
              <w:rPr>
                <w:sz w:val="20"/>
                <w:szCs w:val="20"/>
              </w:rPr>
              <w:t>), угрожающего потерей зрения и слепотой, включая хирургическое и интенсивное консервативное лечение</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Н06.2; Н16.8; Н19.3; Н48; Н50.4; Н54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экзофтальм при нарушении функции щитовидной железы (эндокринная </w:t>
            </w:r>
            <w:proofErr w:type="spellStart"/>
            <w:r>
              <w:rPr>
                <w:sz w:val="20"/>
                <w:szCs w:val="20"/>
              </w:rPr>
              <w:t>офтальмопатия</w:t>
            </w:r>
            <w:proofErr w:type="spellEnd"/>
            <w:r>
              <w:rPr>
                <w:sz w:val="20"/>
                <w:szCs w:val="20"/>
              </w:rPr>
              <w:t xml:space="preserve"> активная и неактивная стадия), осложненная поражением зрительного нерва и зрительных путей (оптической нейропатией), кератитом, </w:t>
            </w:r>
            <w:proofErr w:type="spellStart"/>
            <w:r>
              <w:rPr>
                <w:sz w:val="20"/>
                <w:szCs w:val="20"/>
              </w:rPr>
              <w:t>кератоконъюнктивитом</w:t>
            </w:r>
            <w:proofErr w:type="spellEnd"/>
            <w:r>
              <w:rPr>
                <w:sz w:val="20"/>
                <w:szCs w:val="20"/>
              </w:rPr>
              <w:t xml:space="preserve">, язвой роговицы (поражения роговицы) и </w:t>
            </w:r>
            <w:proofErr w:type="spellStart"/>
            <w:r>
              <w:rPr>
                <w:sz w:val="20"/>
                <w:szCs w:val="20"/>
              </w:rPr>
              <w:t>гетеротропией</w:t>
            </w:r>
            <w:proofErr w:type="spellEnd"/>
            <w:r>
              <w:rPr>
                <w:sz w:val="20"/>
                <w:szCs w:val="20"/>
              </w:rPr>
              <w:t xml:space="preserve"> (вторичным косоглазием)</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интенсивное комплексное консервативное лечение эндокринной </w:t>
            </w:r>
            <w:proofErr w:type="spellStart"/>
            <w:r>
              <w:rPr>
                <w:sz w:val="20"/>
                <w:szCs w:val="20"/>
              </w:rPr>
              <w:t>офтальмопатии</w:t>
            </w:r>
            <w:proofErr w:type="spellEnd"/>
            <w:r>
              <w:rPr>
                <w:sz w:val="20"/>
                <w:szCs w:val="20"/>
              </w:rPr>
              <w:t>;</w:t>
            </w:r>
          </w:p>
        </w:tc>
        <w:tc>
          <w:tcPr>
            <w:tcW w:w="1393"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78 520</w:t>
            </w: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внутренняя декомпрессия орбиты;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внутренняя декомпрессия орбиты в сочетании с реконструктивно-пластическими операциями на глазодвигательных мышцах;</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костная декомпрессия латеральной стенки орбиты;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внутренняя декомпрессия орбиты в сочетании с костной декомпрессией латеральной стенки орбиты;</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на глазодвигательных мышцах</w:t>
            </w:r>
          </w:p>
        </w:tc>
        <w:tc>
          <w:tcPr>
            <w:tcW w:w="1393" w:type="dxa"/>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2"/>
          <w:wAfter w:w="52"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48</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 xml:space="preserve">Н40.3, Н40.4, Н40.5, Н40.6, Н40.8, </w:t>
            </w:r>
            <w:r>
              <w:rPr>
                <w:sz w:val="20"/>
                <w:szCs w:val="20"/>
                <w:lang w:val="en-US"/>
              </w:rPr>
              <w:t>Q15.0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глаукома, глаукома вторичная вследствие воспалительных и других заболеваний глаза, в том числе с осложнениями, у детей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антиглаукоматозного металлического шунта или </w:t>
            </w:r>
            <w:proofErr w:type="spellStart"/>
            <w:r>
              <w:rPr>
                <w:sz w:val="20"/>
                <w:szCs w:val="20"/>
              </w:rPr>
              <w:t>нерассасывающегося</w:t>
            </w:r>
            <w:proofErr w:type="spellEnd"/>
            <w:r>
              <w:rPr>
                <w:sz w:val="20"/>
                <w:szCs w:val="20"/>
              </w:rPr>
              <w:t xml:space="preserve"> клапана дренажа</w:t>
            </w:r>
          </w:p>
        </w:tc>
        <w:tc>
          <w:tcPr>
            <w:tcW w:w="1393"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151 715</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Педиатрия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49</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Комбинированное лечение тяжелых форм преждевременного полового развития (II–V степень по </w:t>
            </w:r>
            <w:proofErr w:type="spellStart"/>
            <w:r>
              <w:rPr>
                <w:sz w:val="20"/>
                <w:szCs w:val="20"/>
              </w:rPr>
              <w:t>Prader</w:t>
            </w:r>
            <w:proofErr w:type="spellEnd"/>
            <w:r>
              <w:rPr>
                <w:sz w:val="20"/>
                <w:szCs w:val="20"/>
              </w:rPr>
              <w:t xml:space="preserve">), включая оперативное лечение, </w:t>
            </w:r>
            <w:r>
              <w:rPr>
                <w:sz w:val="20"/>
                <w:szCs w:val="20"/>
              </w:rPr>
              <w:lastRenderedPageBreak/>
              <w:t xml:space="preserve">блокаду гормональных рецепторов, </w:t>
            </w:r>
            <w:proofErr w:type="spellStart"/>
            <w:r>
              <w:rPr>
                <w:sz w:val="20"/>
                <w:szCs w:val="20"/>
              </w:rPr>
              <w:t>супрессивную</w:t>
            </w:r>
            <w:proofErr w:type="spellEnd"/>
            <w:r>
              <w:rPr>
                <w:sz w:val="20"/>
                <w:szCs w:val="20"/>
              </w:rPr>
              <w:t xml:space="preserve"> терапию в пульсовом режиме</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E30, E22.8, Q78.1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преждевременное половое развитие, обусловленное врожденными </w:t>
            </w:r>
            <w:proofErr w:type="spellStart"/>
            <w:r>
              <w:rPr>
                <w:sz w:val="20"/>
                <w:szCs w:val="20"/>
              </w:rPr>
              <w:t>мальформациями</w:t>
            </w:r>
            <w:proofErr w:type="spellEnd"/>
            <w:r>
              <w:rPr>
                <w:sz w:val="20"/>
                <w:szCs w:val="20"/>
              </w:rPr>
              <w:t xml:space="preserve"> и (или) опухолями головного мозга. Преждевременное половое развитие, обусловленное опухолями </w:t>
            </w:r>
            <w:r>
              <w:rPr>
                <w:sz w:val="20"/>
                <w:szCs w:val="20"/>
              </w:rPr>
              <w:lastRenderedPageBreak/>
              <w:t>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комбинированное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w:t>
            </w:r>
            <w:r>
              <w:rPr>
                <w:sz w:val="20"/>
                <w:szCs w:val="20"/>
              </w:rPr>
              <w:lastRenderedPageBreak/>
              <w:t xml:space="preserve">диагностики, а также методов визуализации (эндоскопических, ультразвуковой диагностики с </w:t>
            </w:r>
            <w:r>
              <w:rPr>
                <w:sz w:val="20"/>
                <w:szCs w:val="20"/>
              </w:rPr>
              <w:br/>
              <w:t xml:space="preserve">доплерографией, магнитно-резонансной томографии, компьютерной томографии), включая </w:t>
            </w:r>
            <w:proofErr w:type="spellStart"/>
            <w:r>
              <w:rPr>
                <w:sz w:val="20"/>
                <w:szCs w:val="20"/>
              </w:rPr>
              <w:t>рентгенрадиологические</w:t>
            </w:r>
            <w:proofErr w:type="spellEnd"/>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103 650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w:t>
            </w:r>
            <w:proofErr w:type="spellStart"/>
            <w:r>
              <w:rPr>
                <w:sz w:val="20"/>
                <w:szCs w:val="20"/>
              </w:rPr>
              <w:t>рентгенрадиологические</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опухолей надпочечников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комплексное лечение костной дисплазии, включая </w:t>
            </w:r>
            <w:proofErr w:type="spellStart"/>
            <w:r>
              <w:rPr>
                <w:sz w:val="20"/>
                <w:szCs w:val="20"/>
              </w:rPr>
              <w:t>бисфосфанаты</w:t>
            </w:r>
            <w:proofErr w:type="spellEnd"/>
            <w:r>
              <w:rPr>
                <w:sz w:val="20"/>
                <w:szCs w:val="20"/>
              </w:rPr>
              <w:t xml:space="preserve"> последнего поколения и другие лекарственные препараты, влияющие на формирование костной ткани, под контролем эффективности лечения с применением </w:t>
            </w:r>
            <w:proofErr w:type="spellStart"/>
            <w:r>
              <w:rPr>
                <w:sz w:val="20"/>
                <w:szCs w:val="20"/>
              </w:rPr>
              <w:t>двухэнергетической</w:t>
            </w:r>
            <w:proofErr w:type="spellEnd"/>
            <w:r>
              <w:rPr>
                <w:sz w:val="20"/>
                <w:szCs w:val="20"/>
              </w:rPr>
              <w:t xml:space="preserve"> рентгеновской </w:t>
            </w:r>
            <w:proofErr w:type="spellStart"/>
            <w:r>
              <w:rPr>
                <w:sz w:val="20"/>
                <w:szCs w:val="20"/>
              </w:rPr>
              <w:t>абсорбциометрии</w:t>
            </w:r>
            <w:proofErr w:type="spellEnd"/>
            <w:r>
              <w:rPr>
                <w:sz w:val="20"/>
                <w:szCs w:val="20"/>
              </w:rPr>
              <w:t xml:space="preserve">, определением маркеров костного </w:t>
            </w:r>
            <w:proofErr w:type="spellStart"/>
            <w:r>
              <w:rPr>
                <w:sz w:val="20"/>
                <w:szCs w:val="20"/>
              </w:rPr>
              <w:t>ремоделирования</w:t>
            </w:r>
            <w:proofErr w:type="spellEnd"/>
            <w:r>
              <w:rPr>
                <w:sz w:val="20"/>
                <w:szCs w:val="20"/>
              </w:rPr>
              <w:t>, гормонально-биохимического статуса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J45.0, J45.1, J45.8, L20.8, L50.1, T78.3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бронхиальная астма, тяжелое </w:t>
            </w:r>
            <w:proofErr w:type="spellStart"/>
            <w:r>
              <w:rPr>
                <w:sz w:val="20"/>
                <w:szCs w:val="20"/>
              </w:rPr>
              <w:t>персистирующее</w:t>
            </w:r>
            <w:proofErr w:type="spellEnd"/>
            <w:r>
              <w:rPr>
                <w:sz w:val="20"/>
                <w:szCs w:val="20"/>
              </w:rPr>
              <w:t xml:space="preserve"> течение, неконтролируемая и (или) </w:t>
            </w:r>
            <w:proofErr w:type="spellStart"/>
            <w:r>
              <w:rPr>
                <w:sz w:val="20"/>
                <w:szCs w:val="20"/>
              </w:rPr>
              <w:t>атопический</w:t>
            </w:r>
            <w:proofErr w:type="spellEnd"/>
            <w:r>
              <w:rPr>
                <w:sz w:val="20"/>
                <w:szCs w:val="20"/>
              </w:rPr>
              <w:t xml:space="preserve"> дерматит, распространенная форма, обострение в сочетании с другими клиническими проявлениями поливалентной аллергии (аллергическим ринитом, </w:t>
            </w:r>
            <w:proofErr w:type="spellStart"/>
            <w:r>
              <w:rPr>
                <w:sz w:val="20"/>
                <w:szCs w:val="20"/>
              </w:rPr>
              <w:lastRenderedPageBreak/>
              <w:t>риносинуситом</w:t>
            </w:r>
            <w:proofErr w:type="spellEnd"/>
            <w:r>
              <w:rPr>
                <w:sz w:val="20"/>
                <w:szCs w:val="20"/>
              </w:rPr>
              <w:t xml:space="preserve">, </w:t>
            </w:r>
            <w:proofErr w:type="spellStart"/>
            <w:r>
              <w:rPr>
                <w:sz w:val="20"/>
                <w:szCs w:val="20"/>
              </w:rPr>
              <w:t>риноконъюнктивитом</w:t>
            </w:r>
            <w:proofErr w:type="spellEnd"/>
            <w:r>
              <w:rPr>
                <w:sz w:val="20"/>
                <w:szCs w:val="20"/>
              </w:rPr>
              <w:t>, конъюнктивитом) или хроническая крапивница тяжелого течения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w:t>
            </w:r>
            <w:proofErr w:type="spellStart"/>
            <w:r>
              <w:rPr>
                <w:sz w:val="20"/>
                <w:szCs w:val="20"/>
              </w:rPr>
              <w:t>иммуносупрессивного</w:t>
            </w:r>
            <w:proofErr w:type="spellEnd"/>
            <w:r>
              <w:rPr>
                <w:sz w:val="20"/>
                <w:szCs w:val="20"/>
              </w:rPr>
              <w:t xml:space="preserve"> лечения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50</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E74.0</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гликогеновая</w:t>
            </w:r>
            <w:proofErr w:type="spellEnd"/>
            <w:r>
              <w:rPr>
                <w:sz w:val="20"/>
                <w:szCs w:val="20"/>
              </w:rPr>
              <w:t xml:space="preserve"> болезнь с формированием фиброза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103 650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K74.6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цирроз печени, активное течение с развитием коллатерального кровообращения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w:t>
            </w:r>
            <w:proofErr w:type="spellStart"/>
            <w:r>
              <w:rPr>
                <w:sz w:val="20"/>
                <w:szCs w:val="20"/>
              </w:rPr>
              <w:t>гемопоэза</w:t>
            </w:r>
            <w:proofErr w:type="spellEnd"/>
            <w:r>
              <w:rPr>
                <w:sz w:val="20"/>
                <w:szCs w:val="20"/>
              </w:rPr>
              <w:t>,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кистозного фиброза (</w:t>
            </w:r>
            <w:proofErr w:type="spellStart"/>
            <w:r>
              <w:rPr>
                <w:sz w:val="20"/>
                <w:szCs w:val="20"/>
              </w:rPr>
              <w:t>муковисцидоза</w:t>
            </w:r>
            <w:proofErr w:type="spellEnd"/>
            <w:r>
              <w:rPr>
                <w:sz w:val="20"/>
                <w:szCs w:val="20"/>
              </w:rPr>
              <w:t xml:space="preserve">) с использованием </w:t>
            </w:r>
            <w:r>
              <w:rPr>
                <w:sz w:val="20"/>
                <w:szCs w:val="20"/>
              </w:rPr>
              <w:lastRenderedPageBreak/>
              <w:t>химиотерапевтических, генно-инженерных биологических лекарственных препаратов, включая генетическую диагностику</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E84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кистозный фиброз. Кистозный фиброз с легочными проявлениями, дыхательной недостаточностью и сниженными респираторными </w:t>
            </w:r>
            <w:r>
              <w:rPr>
                <w:sz w:val="20"/>
                <w:szCs w:val="20"/>
              </w:rPr>
              <w:lastRenderedPageBreak/>
              <w:t>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w:t>
            </w:r>
            <w:r>
              <w:rPr>
                <w:sz w:val="20"/>
                <w:szCs w:val="20"/>
              </w:rPr>
              <w:lastRenderedPageBreak/>
              <w:t xml:space="preserve">инженерных биологических лекарственных препаратов; методов лечения, направленных на улучшение дренажной функции бронхов (физиотерапия, </w:t>
            </w:r>
            <w:proofErr w:type="spellStart"/>
            <w:r>
              <w:rPr>
                <w:sz w:val="20"/>
                <w:szCs w:val="20"/>
              </w:rPr>
              <w:t>кинезо</w:t>
            </w:r>
            <w:proofErr w:type="spellEnd"/>
            <w:r>
              <w:rPr>
                <w:sz w:val="20"/>
                <w:szCs w:val="20"/>
              </w:rP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w:t>
            </w:r>
            <w:proofErr w:type="spellStart"/>
            <w:r>
              <w:rPr>
                <w:sz w:val="20"/>
                <w:szCs w:val="20"/>
              </w:rPr>
              <w:t>фиброэластографию</w:t>
            </w:r>
            <w:proofErr w:type="spellEnd"/>
            <w:r>
              <w:rPr>
                <w:sz w:val="20"/>
                <w:szCs w:val="20"/>
              </w:rPr>
              <w:t xml:space="preserve"> и количественную оценку нарушений структуры паренхимы печени, биохимические, цитохимические (мониторирование содержания панкреатической </w:t>
            </w:r>
            <w:proofErr w:type="spellStart"/>
            <w:r>
              <w:rPr>
                <w:sz w:val="20"/>
                <w:szCs w:val="20"/>
              </w:rPr>
              <w:t>эластазы</w:t>
            </w:r>
            <w:proofErr w:type="spellEnd"/>
            <w:r>
              <w:rPr>
                <w:sz w:val="20"/>
                <w:szCs w:val="20"/>
              </w:rPr>
              <w:t xml:space="preserve">, витаминов), лучевые методы (в том числе </w:t>
            </w:r>
            <w:proofErr w:type="spellStart"/>
            <w:r>
              <w:rPr>
                <w:sz w:val="20"/>
                <w:szCs w:val="20"/>
              </w:rPr>
              <w:t>ангиопульмонографию</w:t>
            </w:r>
            <w:proofErr w:type="spellEnd"/>
            <w:r>
              <w:rPr>
                <w:sz w:val="20"/>
                <w:szCs w:val="20"/>
              </w:rPr>
              <w:t>) и радиоизотопное сканирование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D80, D81.0, D81.1, D81.2, D82, D83, D84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иммунодефициты с преимущественной недостаточностью антител, наследственная </w:t>
            </w:r>
            <w:proofErr w:type="spellStart"/>
            <w:r>
              <w:rPr>
                <w:sz w:val="20"/>
                <w:szCs w:val="20"/>
              </w:rPr>
              <w:t>гипогаммаглобулинемия</w:t>
            </w:r>
            <w:proofErr w:type="spellEnd"/>
            <w:r>
              <w:rPr>
                <w:sz w:val="20"/>
                <w:szCs w:val="20"/>
              </w:rPr>
              <w:t xml:space="preserve">, несемейная </w:t>
            </w:r>
            <w:proofErr w:type="spellStart"/>
            <w:r>
              <w:rPr>
                <w:sz w:val="20"/>
                <w:szCs w:val="20"/>
              </w:rPr>
              <w:t>гипогаммаглобулинемия</w:t>
            </w:r>
            <w:proofErr w:type="spellEnd"/>
            <w:r>
              <w:rPr>
                <w:sz w:val="20"/>
                <w:szCs w:val="20"/>
              </w:rPr>
              <w:t xml:space="preserve">,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w:t>
            </w:r>
            <w:r>
              <w:rPr>
                <w:sz w:val="20"/>
                <w:szCs w:val="20"/>
              </w:rPr>
              <w:lastRenderedPageBreak/>
              <w:t xml:space="preserve">иммуноглобулинов или с </w:t>
            </w:r>
            <w:proofErr w:type="spellStart"/>
            <w:r>
              <w:rPr>
                <w:sz w:val="20"/>
                <w:szCs w:val="20"/>
              </w:rPr>
              <w:t>гипериммуноглобулинемией</w:t>
            </w:r>
            <w:proofErr w:type="spellEnd"/>
            <w:r>
              <w:rPr>
                <w:sz w:val="20"/>
                <w:szCs w:val="20"/>
              </w:rPr>
              <w:t xml:space="preserve">. Преходящая </w:t>
            </w:r>
            <w:proofErr w:type="spellStart"/>
            <w:r>
              <w:rPr>
                <w:sz w:val="20"/>
                <w:szCs w:val="20"/>
              </w:rPr>
              <w:t>гипогаммаглобулинемия</w:t>
            </w:r>
            <w:proofErr w:type="spellEnd"/>
            <w:r>
              <w:rPr>
                <w:sz w:val="20"/>
                <w:szCs w:val="20"/>
              </w:rPr>
              <w:t xml:space="preserve"> детей. Комбинированные иммунодефициты. Тяжелый комбинированный иммунодефицит с ретикулярным </w:t>
            </w:r>
            <w:proofErr w:type="spellStart"/>
            <w:r>
              <w:rPr>
                <w:sz w:val="20"/>
                <w:szCs w:val="20"/>
              </w:rPr>
              <w:t>дисгенезом</w:t>
            </w:r>
            <w:proofErr w:type="spellEnd"/>
            <w:r>
              <w:rPr>
                <w:sz w:val="20"/>
                <w:szCs w:val="20"/>
              </w:rPr>
              <w:t xml:space="preserve">. Тяжелый комбинированный иммунодефицит с низким содержанием T- и B-клеток. Тяжелый комбинированный иммунодефицит с низким или </w:t>
            </w:r>
            <w:r>
              <w:rPr>
                <w:sz w:val="20"/>
                <w:szCs w:val="20"/>
              </w:rPr>
              <w:br/>
              <w:t>нормальным содержанием B-клеток. Общий вариабельный иммунодефицит</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w:t>
            </w:r>
            <w:proofErr w:type="spellStart"/>
            <w:r>
              <w:rPr>
                <w:sz w:val="20"/>
                <w:szCs w:val="20"/>
              </w:rPr>
              <w:t>ренопротективных</w:t>
            </w:r>
            <w:proofErr w:type="spellEnd"/>
            <w:r>
              <w:rPr>
                <w:sz w:val="20"/>
                <w:szCs w:val="20"/>
              </w:rPr>
              <w:t xml:space="preserve"> лекарственных препаратов с морфологическим исследованием почечной ткани (методами световой, электронной микроскопии и </w:t>
            </w:r>
            <w:proofErr w:type="spellStart"/>
            <w:r>
              <w:rPr>
                <w:sz w:val="20"/>
                <w:szCs w:val="20"/>
              </w:rPr>
              <w:t>иммунофлюоросцен-ции</w:t>
            </w:r>
            <w:proofErr w:type="spellEnd"/>
            <w:r>
              <w:rPr>
                <w:sz w:val="20"/>
                <w:szCs w:val="20"/>
              </w:rPr>
              <w:t>) и дополнительным молекулярно-генетическим исследованием</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N04, N07, N25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w:t>
            </w:r>
            <w:proofErr w:type="spellStart"/>
            <w:r>
              <w:rPr>
                <w:sz w:val="20"/>
                <w:szCs w:val="20"/>
              </w:rPr>
              <w:t>кушингоидным</w:t>
            </w:r>
            <w:proofErr w:type="spellEnd"/>
            <w:r>
              <w:rPr>
                <w:sz w:val="20"/>
                <w:szCs w:val="20"/>
              </w:rPr>
              <w:t xml:space="preserve"> синдромом, </w:t>
            </w:r>
            <w:proofErr w:type="spellStart"/>
            <w:r>
              <w:rPr>
                <w:sz w:val="20"/>
                <w:szCs w:val="20"/>
              </w:rPr>
              <w:t>остеопенией</w:t>
            </w:r>
            <w:proofErr w:type="spellEnd"/>
            <w:r>
              <w:rPr>
                <w:sz w:val="20"/>
                <w:szCs w:val="20"/>
              </w:rPr>
              <w:t xml:space="preserve">, эрозивно-язвенным поражением желудочно-кишечного тракта, анемией, неврологическими нарушениями, склонностью к </w:t>
            </w:r>
            <w:proofErr w:type="spellStart"/>
            <w:r>
              <w:rPr>
                <w:sz w:val="20"/>
                <w:szCs w:val="20"/>
              </w:rPr>
              <w:t>тромбообразованию</w:t>
            </w:r>
            <w:proofErr w:type="spellEnd"/>
            <w:r>
              <w:rPr>
                <w:sz w:val="20"/>
                <w:szCs w:val="20"/>
              </w:rPr>
              <w:t xml:space="preserve">, задержкой роста и </w:t>
            </w:r>
            <w:proofErr w:type="spellStart"/>
            <w:r>
              <w:rPr>
                <w:sz w:val="20"/>
                <w:szCs w:val="20"/>
              </w:rPr>
              <w:t>иммунодефицитным</w:t>
            </w:r>
            <w:proofErr w:type="spellEnd"/>
            <w:r>
              <w:rPr>
                <w:sz w:val="20"/>
                <w:szCs w:val="20"/>
              </w:rPr>
              <w:t xml:space="preserve"> состоянием</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иммуносупрессивное лечение нефротического </w:t>
            </w:r>
            <w:proofErr w:type="spellStart"/>
            <w:r>
              <w:rPr>
                <w:sz w:val="20"/>
                <w:szCs w:val="20"/>
              </w:rPr>
              <w:t>стероидозависимого</w:t>
            </w:r>
            <w:proofErr w:type="spellEnd"/>
            <w:r>
              <w:rPr>
                <w:sz w:val="20"/>
                <w:szCs w:val="20"/>
              </w:rPr>
              <w:t xml:space="preserve">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иммуносупрессивное лечение с включением селективных иммуносупрессивных, генно-инженерных </w:t>
            </w:r>
            <w:proofErr w:type="spellStart"/>
            <w:r>
              <w:rPr>
                <w:sz w:val="20"/>
                <w:szCs w:val="20"/>
              </w:rPr>
              <w:t>рекобинантных</w:t>
            </w:r>
            <w:proofErr w:type="spellEnd"/>
            <w:r>
              <w:rPr>
                <w:sz w:val="20"/>
                <w:szCs w:val="20"/>
              </w:rPr>
              <w:t xml:space="preserve"> и биологических лекарственных препаратов при первичных и вторичных нефритах, ассоциированных с коллагенозами и </w:t>
            </w:r>
            <w:proofErr w:type="spellStart"/>
            <w:r>
              <w:rPr>
                <w:sz w:val="20"/>
                <w:szCs w:val="20"/>
              </w:rPr>
              <w:t>васкулигами</w:t>
            </w:r>
            <w:proofErr w:type="spellEnd"/>
            <w:r>
              <w:rPr>
                <w:sz w:val="20"/>
                <w:szCs w:val="20"/>
              </w:rPr>
              <w:t xml:space="preserve">,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w:t>
            </w:r>
            <w:r>
              <w:rPr>
                <w:sz w:val="20"/>
                <w:szCs w:val="20"/>
              </w:rPr>
              <w:lastRenderedPageBreak/>
              <w:t>ультразвуковые методы диагностики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w:t>
            </w:r>
            <w:proofErr w:type="spellStart"/>
            <w:r>
              <w:rPr>
                <w:sz w:val="20"/>
                <w:szCs w:val="20"/>
              </w:rPr>
              <w:t>водноэлектролитного</w:t>
            </w:r>
            <w:proofErr w:type="spellEnd"/>
            <w:r>
              <w:rPr>
                <w:sz w:val="20"/>
                <w:szCs w:val="20"/>
              </w:rPr>
              <w:t>, минерального, кислотно-основного гомеостаза, артериальной гипертензией, неврологическими нарушениями, задержкой роста и развития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при наследственных нефритах с применением </w:t>
            </w:r>
            <w:proofErr w:type="spellStart"/>
            <w:r>
              <w:rPr>
                <w:sz w:val="20"/>
                <w:szCs w:val="20"/>
              </w:rPr>
              <w:t>нефропротективных</w:t>
            </w:r>
            <w:proofErr w:type="spellEnd"/>
            <w:r>
              <w:rPr>
                <w:sz w:val="20"/>
                <w:szCs w:val="20"/>
              </w:rPr>
              <w:t xml:space="preserve">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метаболических расстройств при </w:t>
            </w:r>
            <w:proofErr w:type="spellStart"/>
            <w:r>
              <w:rPr>
                <w:sz w:val="20"/>
                <w:szCs w:val="20"/>
              </w:rPr>
              <w:t>канальцевых</w:t>
            </w:r>
            <w:proofErr w:type="spellEnd"/>
            <w:r>
              <w:rPr>
                <w:sz w:val="20"/>
                <w:szCs w:val="20"/>
              </w:rPr>
              <w:t xml:space="preserve"> заболеваниях почек в стадии почечной недостаточности с использованием </w:t>
            </w:r>
            <w:proofErr w:type="spellStart"/>
            <w:r>
              <w:rPr>
                <w:sz w:val="20"/>
                <w:szCs w:val="20"/>
              </w:rPr>
              <w:t>цистеамина</w:t>
            </w:r>
            <w:proofErr w:type="spellEnd"/>
            <w:r>
              <w:rPr>
                <w:sz w:val="20"/>
                <w:szCs w:val="20"/>
              </w:rPr>
              <w:t xml:space="preserve">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w:t>
            </w:r>
            <w:proofErr w:type="spellStart"/>
            <w:r>
              <w:rPr>
                <w:sz w:val="20"/>
                <w:szCs w:val="20"/>
              </w:rPr>
              <w:t>двухэнергетическая</w:t>
            </w:r>
            <w:proofErr w:type="spellEnd"/>
            <w:r>
              <w:rPr>
                <w:sz w:val="20"/>
                <w:szCs w:val="20"/>
              </w:rPr>
              <w:t xml:space="preserve"> рентгеновская </w:t>
            </w:r>
            <w:proofErr w:type="spellStart"/>
            <w:r>
              <w:rPr>
                <w:sz w:val="20"/>
                <w:szCs w:val="20"/>
              </w:rPr>
              <w:t>абсорбциометрия</w:t>
            </w:r>
            <w:proofErr w:type="spellEnd"/>
            <w:r>
              <w:rPr>
                <w:sz w:val="20"/>
                <w:szCs w:val="20"/>
              </w:rPr>
              <w:t>) и ультразвуковые методы диагностики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51</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w:t>
            </w:r>
            <w:r>
              <w:rPr>
                <w:sz w:val="20"/>
                <w:szCs w:val="20"/>
              </w:rPr>
              <w:lastRenderedPageBreak/>
              <w:t>лекарственных препаратов, методов экстракорпорального воздействия на кровь и с использованием прикладной кинезотерапии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G12.0, G31.8, G35, G36, G60, G70, G71, G80, G80.1, G80.2, G80.8, G81.1, G82.4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w:t>
            </w:r>
            <w:r>
              <w:rPr>
                <w:sz w:val="20"/>
                <w:szCs w:val="20"/>
              </w:rPr>
              <w:lastRenderedPageBreak/>
              <w:t xml:space="preserve">системы. Спастические формы детского церебрального паралича и другие паралитические </w:t>
            </w:r>
            <w:proofErr w:type="spellStart"/>
            <w:r>
              <w:rPr>
                <w:sz w:val="20"/>
                <w:szCs w:val="20"/>
              </w:rPr>
              <w:t>синдромыс</w:t>
            </w:r>
            <w:proofErr w:type="spellEnd"/>
            <w:r>
              <w:rPr>
                <w:sz w:val="20"/>
                <w:szCs w:val="20"/>
              </w:rPr>
              <w:t xml:space="preserve"> двигательными нарушениями, соответствующими 3-5 уровню по шкале </w:t>
            </w:r>
            <w:r>
              <w:rPr>
                <w:sz w:val="20"/>
                <w:szCs w:val="20"/>
                <w:lang w:val="en-US"/>
              </w:rPr>
              <w:t>GMFCS</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w:t>
            </w:r>
            <w:r>
              <w:rPr>
                <w:sz w:val="20"/>
                <w:szCs w:val="20"/>
              </w:rPr>
              <w:lastRenderedPageBreak/>
              <w:t>ультразвуковые методы и радиоизотопное сканирование)</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202 690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52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Лечение сахарного диабета у детей с использованием систем непрерывного введения инсулина с гибридной обратной связью </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E10.2, Е10.3. Е10.4, Е10.5, Е10.6, Е10.7, Е10.8, Е10.9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709" w:type="dxa"/>
            <w:vMerge w:val="restart"/>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640 000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53</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M08.0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w:t>
            </w:r>
            <w:r>
              <w:rPr>
                <w:sz w:val="20"/>
                <w:szCs w:val="20"/>
              </w:rPr>
              <w:lastRenderedPageBreak/>
              <w:t>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107 240</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54</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M32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714 401</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Юношеского артрита с системным началом, </w:t>
            </w:r>
            <w:proofErr w:type="spellStart"/>
            <w:r>
              <w:rPr>
                <w:sz w:val="20"/>
                <w:szCs w:val="20"/>
              </w:rPr>
              <w:t>криопирин</w:t>
            </w:r>
            <w:proofErr w:type="spellEnd"/>
            <w:r>
              <w:rPr>
                <w:sz w:val="20"/>
                <w:szCs w:val="20"/>
              </w:rPr>
              <w:t xml:space="preserve">-ассоциированного периодического синдрома, Семейной средиземноморской </w:t>
            </w:r>
            <w:r>
              <w:rPr>
                <w:sz w:val="20"/>
                <w:szCs w:val="20"/>
              </w:rPr>
              <w:lastRenderedPageBreak/>
              <w:t xml:space="preserve">лихорадки, Периодического синдрома, ассоциированного с рецептором фактора некроза опухоли, Синдрома </w:t>
            </w:r>
            <w:proofErr w:type="spellStart"/>
            <w:r>
              <w:rPr>
                <w:sz w:val="20"/>
                <w:szCs w:val="20"/>
              </w:rPr>
              <w:t>гипериммуноглобулинемии</w:t>
            </w:r>
            <w:proofErr w:type="spellEnd"/>
            <w:r>
              <w:rPr>
                <w:sz w:val="20"/>
                <w:szCs w:val="20"/>
              </w:rPr>
              <w:t xml:space="preserve"> D с инициацией или заменой генно-инженерных биологических лекарственных препаратов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M08.2, Е85.0, D89.8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юношеский артрит с системным началом, </w:t>
            </w:r>
            <w:proofErr w:type="spellStart"/>
            <w:r>
              <w:rPr>
                <w:sz w:val="20"/>
                <w:szCs w:val="20"/>
              </w:rPr>
              <w:t>криопирин</w:t>
            </w:r>
            <w:proofErr w:type="spellEnd"/>
            <w:r>
              <w:rPr>
                <w:sz w:val="20"/>
                <w:szCs w:val="20"/>
              </w:rPr>
              <w:t xml:space="preserve">-ассоциированный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w:t>
            </w:r>
            <w:proofErr w:type="spellStart"/>
            <w:r>
              <w:rPr>
                <w:sz w:val="20"/>
                <w:szCs w:val="20"/>
              </w:rPr>
              <w:lastRenderedPageBreak/>
              <w:t>гипериммуноглобулинемии</w:t>
            </w:r>
            <w:proofErr w:type="spellEnd"/>
            <w:r>
              <w:rPr>
                <w:sz w:val="20"/>
                <w:szCs w:val="20"/>
              </w:rPr>
              <w:t xml:space="preserve"> D с высокой/средней степенью активности воспалительного процесса и (или) резистентностью к проводимому лекарственному лечению</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w:t>
            </w:r>
            <w:r>
              <w:rPr>
                <w:sz w:val="20"/>
                <w:szCs w:val="20"/>
              </w:rPr>
              <w:lastRenderedPageBreak/>
              <w:t>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узелкового </w:t>
            </w:r>
            <w:proofErr w:type="spellStart"/>
            <w:r>
              <w:rPr>
                <w:sz w:val="20"/>
                <w:szCs w:val="20"/>
              </w:rPr>
              <w:t>полиартериита</w:t>
            </w:r>
            <w:proofErr w:type="spellEnd"/>
            <w:r>
              <w:rPr>
                <w:sz w:val="20"/>
                <w:szCs w:val="20"/>
              </w:rPr>
              <w:t xml:space="preserve"> и родственных состояний, других </w:t>
            </w:r>
            <w:proofErr w:type="spellStart"/>
            <w:r>
              <w:rPr>
                <w:sz w:val="20"/>
                <w:szCs w:val="20"/>
              </w:rPr>
              <w:t>некротизирующих</w:t>
            </w:r>
            <w:proofErr w:type="spellEnd"/>
            <w:r>
              <w:rPr>
                <w:sz w:val="20"/>
                <w:szCs w:val="20"/>
              </w:rPr>
              <w:t xml:space="preserve"> </w:t>
            </w:r>
            <w:proofErr w:type="spellStart"/>
            <w:r>
              <w:rPr>
                <w:sz w:val="20"/>
                <w:szCs w:val="20"/>
              </w:rPr>
              <w:t>васкулопатий</w:t>
            </w:r>
            <w:proofErr w:type="spellEnd"/>
            <w:r>
              <w:rPr>
                <w:sz w:val="20"/>
                <w:szCs w:val="20"/>
              </w:rPr>
              <w:t xml:space="preserve"> с инициацией или заменой генно-инженерных биологических лекарственных препаратов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M30, М31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узелковый </w:t>
            </w:r>
            <w:proofErr w:type="spellStart"/>
            <w:r>
              <w:rPr>
                <w:sz w:val="20"/>
                <w:szCs w:val="20"/>
              </w:rPr>
              <w:t>полиартериит</w:t>
            </w:r>
            <w:proofErr w:type="spellEnd"/>
            <w:r>
              <w:rPr>
                <w:sz w:val="20"/>
                <w:szCs w:val="20"/>
              </w:rPr>
              <w:t xml:space="preserve"> и родственные состояния, другие </w:t>
            </w:r>
            <w:proofErr w:type="spellStart"/>
            <w:r>
              <w:rPr>
                <w:sz w:val="20"/>
                <w:szCs w:val="20"/>
              </w:rPr>
              <w:t>некротизирующие</w:t>
            </w:r>
            <w:proofErr w:type="spellEnd"/>
            <w:r>
              <w:rPr>
                <w:sz w:val="20"/>
                <w:szCs w:val="20"/>
              </w:rPr>
              <w:t xml:space="preserve"> </w:t>
            </w:r>
            <w:proofErr w:type="spellStart"/>
            <w:r>
              <w:rPr>
                <w:sz w:val="20"/>
                <w:szCs w:val="20"/>
              </w:rPr>
              <w:t>васкулопатии</w:t>
            </w:r>
            <w:proofErr w:type="spellEnd"/>
            <w:r>
              <w:rPr>
                <w:sz w:val="20"/>
                <w:szCs w:val="20"/>
              </w:rPr>
              <w:t xml:space="preserve"> с высокой/средней степенью активности воспалительного процесса и (или) резистентностью к проводимому лекарственному лечению</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системного </w:t>
            </w:r>
            <w:r>
              <w:rPr>
                <w:sz w:val="20"/>
                <w:szCs w:val="20"/>
              </w:rPr>
              <w:lastRenderedPageBreak/>
              <w:t>склероза с инициацией или заменой генно-инженерных биологических лекарственных препаратов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M34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Системный склероз с высокой степенью активности </w:t>
            </w:r>
            <w:r>
              <w:rPr>
                <w:sz w:val="20"/>
                <w:szCs w:val="20"/>
              </w:rPr>
              <w:lastRenderedPageBreak/>
              <w:t>воспалительного процесса и (или) резистентностью к проводимому лекарственному лечению</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поликомпонентная терапия с инициацией или заменой генно-инженерных </w:t>
            </w:r>
            <w:r>
              <w:rPr>
                <w:sz w:val="20"/>
                <w:szCs w:val="20"/>
              </w:rPr>
              <w:lastRenderedPageBreak/>
              <w:t>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55</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Поликомпонентное лечение </w:t>
            </w:r>
            <w:proofErr w:type="spellStart"/>
            <w:r>
              <w:rPr>
                <w:sz w:val="20"/>
                <w:szCs w:val="20"/>
              </w:rPr>
              <w:t>дерматополимиозита</w:t>
            </w:r>
            <w:proofErr w:type="spellEnd"/>
            <w:r>
              <w:rPr>
                <w:sz w:val="20"/>
                <w:szCs w:val="20"/>
              </w:rPr>
              <w:t xml:space="preserve"> с инициацией или заменой генно-инженерных биологических лекарственных препаратов</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M33</w:t>
            </w:r>
          </w:p>
        </w:tc>
        <w:tc>
          <w:tcPr>
            <w:tcW w:w="3174" w:type="dxa"/>
            <w:tcMar>
              <w:top w:w="28" w:type="dxa"/>
              <w:left w:w="28" w:type="dxa"/>
              <w:bottom w:w="28" w:type="dxa"/>
              <w:right w:w="28" w:type="dxa"/>
            </w:tcMar>
          </w:tcPr>
          <w:p w:rsidR="00AC1318" w:rsidRDefault="00C25AF9">
            <w:pPr>
              <w:spacing w:line="240" w:lineRule="auto"/>
              <w:jc w:val="left"/>
              <w:rPr>
                <w:sz w:val="20"/>
              </w:rPr>
            </w:pPr>
            <w:proofErr w:type="spellStart"/>
            <w:r>
              <w:rPr>
                <w:sz w:val="20"/>
                <w:szCs w:val="20"/>
              </w:rPr>
              <w:t>дерматополимиозит</w:t>
            </w:r>
            <w:proofErr w:type="spellEnd"/>
            <w:r>
              <w:rPr>
                <w:sz w:val="20"/>
                <w:szCs w:val="20"/>
              </w:rPr>
              <w:t xml:space="preserve"> с высокой степенью активности воспалительного процесса и (или) резистентностью к проводимому лекарственному лечению</w:t>
            </w:r>
            <w:r>
              <w:rPr>
                <w:sz w:val="20"/>
              </w:rPr>
              <w:t xml:space="preserve"> и (или) непереносимостью ранее назначенного лечения генно-инженерными биологическими препаратами и (или) селективными </w:t>
            </w:r>
            <w:r>
              <w:rPr>
                <w:sz w:val="20"/>
              </w:rPr>
              <w:lastRenderedPageBreak/>
              <w:t>иммунодепрессантами</w:t>
            </w:r>
          </w:p>
          <w:p w:rsidR="00AC1318" w:rsidRDefault="00AC1318">
            <w:pPr>
              <w:spacing w:line="240" w:lineRule="auto"/>
              <w:jc w:val="left"/>
              <w:rPr>
                <w:sz w:val="20"/>
                <w:szCs w:val="20"/>
              </w:rPr>
            </w:pP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w:t>
            </w:r>
            <w:r>
              <w:rPr>
                <w:sz w:val="20"/>
                <w:szCs w:val="20"/>
              </w:rPr>
              <w:lastRenderedPageBreak/>
              <w:t>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1 005 306</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lastRenderedPageBreak/>
              <w:t>56</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 xml:space="preserve">56. Поликомпонентное лечение вторичного </w:t>
            </w:r>
            <w:proofErr w:type="spellStart"/>
            <w:r>
              <w:rPr>
                <w:sz w:val="20"/>
              </w:rPr>
              <w:t>гемофагоцитарного</w:t>
            </w:r>
            <w:proofErr w:type="spellEnd"/>
            <w:r>
              <w:rPr>
                <w:sz w:val="20"/>
              </w:rPr>
              <w:t xml:space="preserve"> синдрома (</w:t>
            </w:r>
            <w:proofErr w:type="spellStart"/>
            <w:r>
              <w:rPr>
                <w:sz w:val="20"/>
              </w:rPr>
              <w:t>гемофагоцитарного</w:t>
            </w:r>
            <w:proofErr w:type="spellEnd"/>
            <w:r>
              <w:rPr>
                <w:sz w:val="20"/>
              </w:rPr>
              <w:t xml:space="preserve"> </w:t>
            </w:r>
            <w:proofErr w:type="spellStart"/>
            <w:r>
              <w:rPr>
                <w:sz w:val="20"/>
              </w:rPr>
              <w:t>лимфогистиоцитоза</w:t>
            </w:r>
            <w:proofErr w:type="spellEnd"/>
            <w:r>
              <w:rPr>
                <w:sz w:val="20"/>
              </w:rPr>
              <w:t>)</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D76.1</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 xml:space="preserve">вторичный </w:t>
            </w:r>
            <w:proofErr w:type="spellStart"/>
            <w:r>
              <w:rPr>
                <w:sz w:val="20"/>
              </w:rPr>
              <w:t>гемофагоцитарный</w:t>
            </w:r>
            <w:proofErr w:type="spellEnd"/>
            <w:r>
              <w:rPr>
                <w:sz w:val="20"/>
              </w:rPr>
              <w:t xml:space="preserve"> синдром (</w:t>
            </w:r>
            <w:proofErr w:type="spellStart"/>
            <w:r>
              <w:rPr>
                <w:sz w:val="20"/>
              </w:rPr>
              <w:t>гемофагоцитарный</w:t>
            </w:r>
            <w:proofErr w:type="spellEnd"/>
            <w:r>
              <w:rPr>
                <w:sz w:val="20"/>
              </w:rPr>
              <w:t xml:space="preserve"> </w:t>
            </w:r>
            <w:proofErr w:type="spellStart"/>
            <w:r>
              <w:rPr>
                <w:sz w:val="20"/>
              </w:rPr>
              <w:t>лимфогистиоцитоз</w:t>
            </w:r>
            <w:proofErr w:type="spellEnd"/>
            <w:r>
              <w:rPr>
                <w:sz w:val="20"/>
              </w:rPr>
              <w:t xml:space="preserve">), ассоциированный с ревматическими болезнями и </w:t>
            </w:r>
            <w:proofErr w:type="spellStart"/>
            <w:r>
              <w:rPr>
                <w:sz w:val="20"/>
              </w:rPr>
              <w:t>аутовоспалительными</w:t>
            </w:r>
            <w:proofErr w:type="spellEnd"/>
            <w:r>
              <w:rPr>
                <w:sz w:val="20"/>
              </w:rPr>
              <w:t xml:space="preserve"> заболеваниями</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w:t>
            </w:r>
            <w:r>
              <w:rPr>
                <w:sz w:val="20"/>
              </w:rPr>
              <w:lastRenderedPageBreak/>
              <w:t>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lastRenderedPageBreak/>
              <w:t>1 335 343</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Сердечно-сосудистая хирургия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57</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I20.1, I20.8, I20.9, I25, I44.1, I44.2, I45.2, I45.3, I45.6, I46.0, I49.5, Q21.0, Q24.6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w:t>
            </w:r>
            <w:r>
              <w:rPr>
                <w:sz w:val="20"/>
                <w:szCs w:val="20"/>
              </w:rPr>
              <w:br/>
              <w:t>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аортокоронарное шунтирование у больных ишемической болезнью сердца в условиях искусственного кровоснабжения</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293 140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аортокоронарное шунтирование у больных ишемической болезнью сердца на работающем сердце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аортокоронарное шунтирование в сочетании с пластикой (протезированием) 1–2 клапанов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аортокоронарное шунтирование в сочетании с </w:t>
            </w:r>
            <w:proofErr w:type="spellStart"/>
            <w:r>
              <w:rPr>
                <w:sz w:val="20"/>
                <w:szCs w:val="20"/>
              </w:rPr>
              <w:t>аневризмэктомией</w:t>
            </w:r>
            <w:proofErr w:type="spellEnd"/>
            <w:r>
              <w:rPr>
                <w:sz w:val="20"/>
                <w:szCs w:val="20"/>
              </w:rPr>
              <w:t>,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частотно-адаптированного трехкамерного кардиостимулятора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торакоскопическая деструкция аритмогенных зон сердца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хирургическая и (или) криодеструкция дополнительных проводящих путей и аритмогенных зон сердца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58</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Хирургическая и эндоваскулярная коррекция заболеваний магистральных артерий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I20, I25, I26, I65, I70.0, I70.1, I70.8, I71, I72.0, I72.2, I72.3, I72.8, I73.1, I77.6, I98, Q26.0, Q27.3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и приобретенные заболевания аорты и магистральных артерий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293 140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эндоваскулярные, хирургические и гибридные операции на аорте и </w:t>
            </w:r>
            <w:r>
              <w:rPr>
                <w:sz w:val="20"/>
                <w:szCs w:val="20"/>
              </w:rPr>
              <w:br/>
              <w:t>магистральных сосудах (кроме артерий конечностей)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аневризмэктомия</w:t>
            </w:r>
            <w:proofErr w:type="spellEnd"/>
            <w:r>
              <w:rPr>
                <w:sz w:val="20"/>
                <w:szCs w:val="20"/>
              </w:rPr>
              <w:t xml:space="preserve"> аорты в сочетании с пластикой или без пластики ее ветвей, в сочетании с пластикой или без пластики восходящей аорты </w:t>
            </w:r>
            <w:proofErr w:type="spellStart"/>
            <w:r>
              <w:rPr>
                <w:sz w:val="20"/>
                <w:szCs w:val="20"/>
              </w:rPr>
              <w:t>клапансодержащим</w:t>
            </w:r>
            <w:proofErr w:type="spellEnd"/>
            <w:r>
              <w:rPr>
                <w:sz w:val="20"/>
                <w:szCs w:val="20"/>
              </w:rPr>
              <w:t xml:space="preserve"> кондуитом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и гемодинамическая коррекция врожденных пороков перегородок, камер сердца и соединений магистральных сосудов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Q20.1 - Q20.9, Q21, Q22, Q23, Q24, Q25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пороки перегородок, камер сердца и соединений магистральных сосудов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(баллонная ангиопластика и стентирование) коррекция легочной артерии, аорты и ее ветвей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гемодинамическая, гибридная коррекция у детей старше 1 года и взрослых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реконструктивные и пластические операции при изолированных дефектах перегородок сердца у детей старше 1 года и взрослых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хирургическая (перевязка, суживание, пластика) коррекция легочной артерии, аорты и ее ветвей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протезирование 3 клапанов у больного без инфекционного эндокардита или 1 - 2 клапанов у больного с инфекционным эндокардитом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59</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Эндоваскулярное лечение врожденных, ревматических и </w:t>
            </w:r>
            <w:r>
              <w:rPr>
                <w:sz w:val="20"/>
                <w:szCs w:val="20"/>
              </w:rPr>
              <w:lastRenderedPageBreak/>
              <w:t>неревматических пороков клапанов сердца, опухолей сердца</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 xml:space="preserve">Q20.5, Q21.3, Q22, </w:t>
            </w:r>
            <w:r>
              <w:rPr>
                <w:sz w:val="20"/>
                <w:szCs w:val="20"/>
                <w:lang w:val="en-US"/>
              </w:rPr>
              <w:br/>
              <w:t xml:space="preserve">Q23.0 - Q23.3, Q24.4, Q25.3, I34.0, I34.1, </w:t>
            </w:r>
            <w:r>
              <w:rPr>
                <w:sz w:val="20"/>
                <w:szCs w:val="20"/>
                <w:lang w:val="en-US"/>
              </w:rPr>
              <w:lastRenderedPageBreak/>
              <w:t>I34.2, I35.1, I35.2, I36.0, I36.1, I36.2, I05.0, I05.1, I05.2, I06.0, I06.1, I06.2, I07.0, I07.1, I07.2, I08.0, I08.1, I08.2, I08.3, I08.8, I08.9, D15.1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поражение клапанного аппарата сердца различного генеза (врожденные, приобретенные </w:t>
            </w:r>
            <w:r>
              <w:rPr>
                <w:sz w:val="20"/>
                <w:szCs w:val="20"/>
              </w:rPr>
              <w:lastRenderedPageBreak/>
              <w:t>пороки сердца, опухоли сердца)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транскатетерное</w:t>
            </w:r>
            <w:proofErr w:type="spellEnd"/>
            <w:r>
              <w:rPr>
                <w:sz w:val="20"/>
                <w:szCs w:val="20"/>
              </w:rPr>
              <w:t xml:space="preserve"> протезирование клапанов сердца</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2 002 895</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60</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хирургическая коррекция нарушений ритма сердца с имплантацией кардиовертера-дефибриллятора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I44.1, I44.2, I45.2, I45.3, I45.6, I46.0, I47.0, I47.1, I47.2, I47.9, I48, I49.0, I49.5, Q22.5, Q24.6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однокамерного кардиовертера-дефибриллятора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1 281 144</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двухкамерного кардиовертера-дефибриллятора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трехкамерного кардиовертера-дефибриллятора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61</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Q20.1 - Q20.9, Q21, Q22, Q23, Q24, Q25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пороки перегородок, камер сердца и соединений магистральных сосудов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594585</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62</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коррекция заболеваний аорты и магистральных артерий</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I20, I25, I26, I65, I70.0, I70.1, I70.8, I71, I72.0, I72.2, I72.3, I72.8, I73.1, I77.6, I98, Q26.0, Q27.3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и приобретенные заболевания аорты и магистральных артерий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эндопротезирование аорты</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1 403 393</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63</w:t>
            </w:r>
          </w:p>
        </w:tc>
        <w:tc>
          <w:tcPr>
            <w:tcW w:w="2445"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Транслюминальная</w:t>
            </w:r>
            <w:proofErr w:type="spellEnd"/>
            <w:r>
              <w:rPr>
                <w:sz w:val="20"/>
                <w:szCs w:val="20"/>
              </w:rPr>
              <w:t xml:space="preserve"> баллонная ангиопластика легочных артерий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I27.8, I28.8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w:t>
            </w:r>
            <w:proofErr w:type="spellStart"/>
            <w:r>
              <w:rPr>
                <w:sz w:val="20"/>
                <w:szCs w:val="20"/>
              </w:rPr>
              <w:t>ангиопульмонографии</w:t>
            </w:r>
            <w:proofErr w:type="spellEnd"/>
            <w:r>
              <w:rPr>
                <w:sz w:val="20"/>
                <w:szCs w:val="20"/>
              </w:rPr>
              <w:t>)</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транслюминальная</w:t>
            </w:r>
            <w:proofErr w:type="spellEnd"/>
            <w:r>
              <w:rPr>
                <w:sz w:val="20"/>
                <w:szCs w:val="20"/>
              </w:rPr>
              <w:t xml:space="preserve"> баллонная ангиопластика легочных артерий</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410 368</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64</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Модуляция сердечной сократимости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I50.0, I42, I42.0, I25.5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пациент с ХНС с ФК III по NYHA, с ФВ 25-45%, с симптомами СН несмотря на оптимальную медикаментозную терапию с узким комплексом QRS (меньше/равно </w:t>
            </w:r>
            <w:r>
              <w:rPr>
                <w:sz w:val="20"/>
                <w:szCs w:val="20"/>
              </w:rPr>
              <w:br/>
              <w:t xml:space="preserve">130 </w:t>
            </w:r>
            <w:proofErr w:type="spellStart"/>
            <w:r>
              <w:rPr>
                <w:sz w:val="20"/>
                <w:szCs w:val="20"/>
              </w:rPr>
              <w:t>мс</w:t>
            </w:r>
            <w:proofErr w:type="spellEnd"/>
            <w:r>
              <w:rPr>
                <w:sz w:val="20"/>
                <w:szCs w:val="20"/>
              </w:rPr>
              <w:t xml:space="preserve">), либо с </w:t>
            </w:r>
            <w:r>
              <w:rPr>
                <w:sz w:val="20"/>
                <w:szCs w:val="20"/>
              </w:rPr>
              <w:lastRenderedPageBreak/>
              <w:t xml:space="preserve">противопоказаниями к </w:t>
            </w:r>
            <w:proofErr w:type="spellStart"/>
            <w:r>
              <w:rPr>
                <w:sz w:val="20"/>
                <w:szCs w:val="20"/>
              </w:rPr>
              <w:t>кардиоресинхронизирующей</w:t>
            </w:r>
            <w:proofErr w:type="spellEnd"/>
            <w:r>
              <w:rPr>
                <w:sz w:val="20"/>
                <w:szCs w:val="20"/>
              </w:rPr>
              <w:t xml:space="preserve"> терапии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устройства для модуляции сердечной сократимости</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2 088 301</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65</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окклюзия ушка левого предсердия</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I48.0, I48.1, I48.2, I48.9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пациент с неклапанной фибрилляцией предсердий при наличии противопоказаний, непереносимости или иных рисков, связанных с </w:t>
            </w:r>
            <w:proofErr w:type="spellStart"/>
            <w:r>
              <w:rPr>
                <w:sz w:val="20"/>
                <w:szCs w:val="20"/>
              </w:rPr>
              <w:t>антикоагулянтной</w:t>
            </w:r>
            <w:proofErr w:type="spellEnd"/>
            <w:r>
              <w:rPr>
                <w:sz w:val="20"/>
                <w:szCs w:val="20"/>
              </w:rPr>
              <w:t xml:space="preserve"> терапией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w:t>
            </w:r>
            <w:proofErr w:type="spellStart"/>
            <w:r>
              <w:rPr>
                <w:sz w:val="20"/>
                <w:szCs w:val="20"/>
              </w:rPr>
              <w:t>окклюдера</w:t>
            </w:r>
            <w:proofErr w:type="spellEnd"/>
            <w:r>
              <w:rPr>
                <w:sz w:val="20"/>
                <w:szCs w:val="20"/>
              </w:rPr>
              <w:t xml:space="preserve"> ушка левого предсердия</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467 176</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64</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хронической сердечной недостаточности у детей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I42.1, I50.0, I50.1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желудочковой вспомогательной системы длительного использования для детей</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11 850 188</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67</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Экстракардиальная (подкожная) система первичной и вторичной профилактики внезапной сердечной смерти</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I25.5, I42.0, I42.1, I42.2, I42.8, I42.9, I43, I46.0, I49.0, I49.8, I50.0</w:t>
            </w:r>
          </w:p>
          <w:p w:rsidR="00AC1318" w:rsidRDefault="00AC1318">
            <w:pPr>
              <w:spacing w:line="240" w:lineRule="auto"/>
              <w:jc w:val="center"/>
              <w:rPr>
                <w:sz w:val="20"/>
                <w:szCs w:val="20"/>
                <w:lang w:val="en-US"/>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подкожной системы для профилактики внезапной сердечной смерти</w:t>
            </w:r>
          </w:p>
          <w:p w:rsidR="00AC1318" w:rsidRDefault="00AC1318">
            <w:pPr>
              <w:spacing w:line="240" w:lineRule="auto"/>
              <w:jc w:val="left"/>
              <w:rPr>
                <w:sz w:val="20"/>
                <w:szCs w:val="20"/>
              </w:rPr>
            </w:pP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2 631 409</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68</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w:t>
            </w:r>
            <w:proofErr w:type="spellStart"/>
            <w:r>
              <w:rPr>
                <w:sz w:val="20"/>
              </w:rPr>
              <w:t>атерэктомии</w:t>
            </w:r>
            <w:proofErr w:type="spellEnd"/>
            <w:r>
              <w:rPr>
                <w:sz w:val="20"/>
              </w:rPr>
              <w:t xml:space="preserve"> и внутрисосудистого ультразвукового исследования</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t>E10.5, E11.5, I70.2, I70.8, I70.9, I73.1, I77.1, I98</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 xml:space="preserve">Пациенты с хронической ишемией угрожающей конечности (III и IV ст. ишемии нижних конечностей по А.В. Покровскому - </w:t>
            </w:r>
            <w:proofErr w:type="spellStart"/>
            <w:r>
              <w:rPr>
                <w:sz w:val="20"/>
              </w:rPr>
              <w:t>Фонтейну</w:t>
            </w:r>
            <w:proofErr w:type="spellEnd"/>
            <w:r>
              <w:rPr>
                <w:sz w:val="20"/>
              </w:rPr>
              <w:t xml:space="preserve">) с протяженными окклюзионно-стенотическими поражениями </w:t>
            </w:r>
            <w:proofErr w:type="spellStart"/>
            <w:r>
              <w:rPr>
                <w:sz w:val="20"/>
              </w:rPr>
              <w:t>бедренно</w:t>
            </w:r>
            <w:proofErr w:type="spellEnd"/>
            <w:r>
              <w:rPr>
                <w:sz w:val="20"/>
              </w:rPr>
              <w:t>-подколенного сегмента, артерий голени и стопы</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хирургическое лечение</w:t>
            </w:r>
          </w:p>
          <w:p w:rsidR="00AC1318" w:rsidRDefault="00AC1318">
            <w:pPr>
              <w:spacing w:line="240" w:lineRule="auto"/>
              <w:jc w:val="left"/>
              <w:rPr>
                <w:sz w:val="20"/>
              </w:rPr>
            </w:pP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w:t>
            </w:r>
            <w:proofErr w:type="spellStart"/>
            <w:r>
              <w:rPr>
                <w:sz w:val="20"/>
              </w:rPr>
              <w:t>катетерной</w:t>
            </w:r>
            <w:proofErr w:type="spellEnd"/>
            <w:r>
              <w:rPr>
                <w:sz w:val="20"/>
              </w:rPr>
              <w:t xml:space="preserve"> </w:t>
            </w:r>
            <w:proofErr w:type="spellStart"/>
            <w:r>
              <w:rPr>
                <w:sz w:val="20"/>
              </w:rPr>
              <w:t>атерэктоми</w:t>
            </w:r>
            <w:proofErr w:type="spellEnd"/>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t>909 547</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69</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 xml:space="preserve">Ультразвуковой </w:t>
            </w:r>
            <w:proofErr w:type="spellStart"/>
            <w:r>
              <w:rPr>
                <w:sz w:val="20"/>
              </w:rPr>
              <w:t>транскатетерный</w:t>
            </w:r>
            <w:proofErr w:type="spellEnd"/>
            <w:r>
              <w:rPr>
                <w:sz w:val="20"/>
              </w:rPr>
              <w:t xml:space="preserve"> направленный локальный </w:t>
            </w:r>
            <w:proofErr w:type="spellStart"/>
            <w:r>
              <w:rPr>
                <w:sz w:val="20"/>
              </w:rPr>
              <w:t>тромболиз</w:t>
            </w:r>
            <w:proofErr w:type="spellEnd"/>
          </w:p>
        </w:tc>
        <w:tc>
          <w:tcPr>
            <w:tcW w:w="2147" w:type="dxa"/>
            <w:tcMar>
              <w:top w:w="28" w:type="dxa"/>
              <w:left w:w="28" w:type="dxa"/>
              <w:bottom w:w="28" w:type="dxa"/>
              <w:right w:w="28" w:type="dxa"/>
            </w:tcMar>
          </w:tcPr>
          <w:p w:rsidR="00AC1318" w:rsidRDefault="00C25AF9">
            <w:pPr>
              <w:spacing w:line="240" w:lineRule="auto"/>
              <w:jc w:val="center"/>
              <w:rPr>
                <w:sz w:val="20"/>
                <w:lang w:val="en-US"/>
              </w:rPr>
            </w:pPr>
            <w:r>
              <w:rPr>
                <w:sz w:val="20"/>
                <w:lang w:val="en-US"/>
              </w:rPr>
              <w:t>I26.0, I26.9, I74.0 - I74.5, I74.8, I74.9, I80.1 - I80.3, I80.8, I80.9</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тромбоэмболия легочной артерии, тромбозы и тромбоэмболии магистральных артерий и вен</w:t>
            </w:r>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хирургическое лечение</w:t>
            </w:r>
          </w:p>
          <w:p w:rsidR="00AC1318" w:rsidRDefault="00AC1318">
            <w:pPr>
              <w:spacing w:line="240" w:lineRule="auto"/>
              <w:jc w:val="left"/>
              <w:rPr>
                <w:sz w:val="20"/>
              </w:rPr>
            </w:pP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t>810 712</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Торакальная хирургия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70</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на грудной стенке и диафрагме</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торакопластика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136 100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торакомиопластика</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перемещение и пластика диафрагмы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Q67.6, Q67.7, Q67.8, Q76.7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грудной клетки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коррекция воронкообразной деформации грудной клетки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торакопластика: резекция реберного горба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M86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гнойно-некротические заболевания грудной стенки (остеомиелит ребер, грудины), лучевые язвы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резекция грудины и (или) ребер с восстановлением каркаса при помощи металлоконструкций, синтетических материалов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грудной стенки, </w:t>
            </w:r>
            <w:proofErr w:type="spellStart"/>
            <w:r>
              <w:rPr>
                <w:sz w:val="20"/>
                <w:szCs w:val="20"/>
              </w:rPr>
              <w:t>торакомиопластика</w:t>
            </w:r>
            <w:proofErr w:type="spellEnd"/>
            <w:r>
              <w:rPr>
                <w:sz w:val="20"/>
                <w:szCs w:val="20"/>
              </w:rPr>
              <w:t>, в том числе с использованием перемещенных мышечных лоскутов, микрохирургической техники и аллотрансплантатов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Q79.0, T91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диафрагмальная грыжа, посттравматические диафрагмальные грыжи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диафрагмы синтетическими материалами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Эндоскопические и эндоваскулярные операции на органах грудной полости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клапанная </w:t>
            </w:r>
            <w:proofErr w:type="spellStart"/>
            <w:r>
              <w:rPr>
                <w:sz w:val="20"/>
                <w:szCs w:val="20"/>
              </w:rPr>
              <w:t>бронхоблокация</w:t>
            </w:r>
            <w:proofErr w:type="spellEnd"/>
            <w:r>
              <w:rPr>
                <w:sz w:val="20"/>
                <w:szCs w:val="20"/>
              </w:rPr>
              <w:t xml:space="preserve">, в том числе в сочетании с </w:t>
            </w:r>
            <w:proofErr w:type="spellStart"/>
            <w:r>
              <w:rPr>
                <w:sz w:val="20"/>
                <w:szCs w:val="20"/>
              </w:rPr>
              <w:t>коллапсохирургическими</w:t>
            </w:r>
            <w:proofErr w:type="spellEnd"/>
            <w:r>
              <w:rPr>
                <w:sz w:val="20"/>
                <w:szCs w:val="20"/>
              </w:rPr>
              <w:t xml:space="preserve"> вмешательствами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D02.1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трахеи in situ</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эндоскопическая фотодинамическая терапия опухоли 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эндоскопическая </w:t>
            </w:r>
            <w:proofErr w:type="spellStart"/>
            <w:r>
              <w:rPr>
                <w:sz w:val="20"/>
                <w:szCs w:val="20"/>
              </w:rPr>
              <w:t>аргоноплазменная</w:t>
            </w:r>
            <w:proofErr w:type="spellEnd"/>
            <w:r>
              <w:rPr>
                <w:sz w:val="20"/>
                <w:szCs w:val="20"/>
              </w:rPr>
              <w:t xml:space="preserve"> коагуляция опухоли 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эндоскопическая лазерная </w:t>
            </w:r>
            <w:proofErr w:type="spellStart"/>
            <w:r>
              <w:rPr>
                <w:sz w:val="20"/>
                <w:szCs w:val="20"/>
              </w:rPr>
              <w:t>фотодеструкция</w:t>
            </w:r>
            <w:proofErr w:type="spellEnd"/>
            <w:r>
              <w:rPr>
                <w:sz w:val="20"/>
                <w:szCs w:val="20"/>
              </w:rPr>
              <w:t xml:space="preserve"> опухоли 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эндоскопическое электрохирургическое удаление опухоли 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эндопротезирование (стентирование) 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J95.5, T98.3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рубцовый стеноз трахеи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эндоскопическая реканализация трахеи: бужирование, </w:t>
            </w:r>
            <w:proofErr w:type="spellStart"/>
            <w:r>
              <w:rPr>
                <w:sz w:val="20"/>
                <w:szCs w:val="20"/>
              </w:rPr>
              <w:t>электрорезекция</w:t>
            </w:r>
            <w:proofErr w:type="spellEnd"/>
            <w:r>
              <w:rPr>
                <w:sz w:val="20"/>
                <w:szCs w:val="20"/>
              </w:rPr>
              <w:t xml:space="preserve">, лазерная </w:t>
            </w:r>
            <w:proofErr w:type="spellStart"/>
            <w:r>
              <w:rPr>
                <w:sz w:val="20"/>
                <w:szCs w:val="20"/>
              </w:rPr>
              <w:t>фотодеструкция</w:t>
            </w:r>
            <w:proofErr w:type="spellEnd"/>
            <w:r>
              <w:rPr>
                <w:sz w:val="20"/>
                <w:szCs w:val="20"/>
              </w:rPr>
              <w:t>, криодеструкция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эндопротезирование (стентирование) </w:t>
            </w:r>
            <w:r>
              <w:rPr>
                <w:sz w:val="20"/>
                <w:szCs w:val="20"/>
              </w:rPr>
              <w:lastRenderedPageBreak/>
              <w:t>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J86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гнойные и некротические состояния нижних дыхательных путей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установка эндобронхиальных клапанов с целью лечения эмпиемы плевры с бронхоплевральным свищом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J43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эмфизема легкого</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установка эндобронхиальных клапанов с целью редукции легочного объема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окклюзия (эмболизация) бронхиальных артерий при легочных кровотечениях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J47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бронхоэктазии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окклюзия (эмболизация) бронхиальных артерий при легочных кровотечениях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Q32, Q33, Q34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органов дыхания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эндоваскулярная эмболизация легочных артериовенозных фистул</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катетеризация и эмболизация бронхиальных артерий при легочных кровотечениях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Видеоторакоскопические операции на органах грудной полости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видеоторакоскопические</w:t>
            </w:r>
            <w:proofErr w:type="spellEnd"/>
            <w:r>
              <w:rPr>
                <w:sz w:val="20"/>
                <w:szCs w:val="20"/>
              </w:rPr>
              <w:t xml:space="preserve"> анатомические резекции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видеоассистированные резекции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видеоассистированная пневмонэктомия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видеоассистированная </w:t>
            </w:r>
            <w:proofErr w:type="spellStart"/>
            <w:r>
              <w:rPr>
                <w:sz w:val="20"/>
                <w:szCs w:val="20"/>
              </w:rPr>
              <w:t>плеврэктомия</w:t>
            </w:r>
            <w:proofErr w:type="spellEnd"/>
            <w:r>
              <w:rPr>
                <w:sz w:val="20"/>
                <w:szCs w:val="20"/>
              </w:rPr>
              <w:t xml:space="preserve"> с декортикацией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Q32, Q33, Q34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органов дыхания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видеоторакоскопические</w:t>
            </w:r>
            <w:proofErr w:type="spellEnd"/>
            <w:r>
              <w:rPr>
                <w:sz w:val="20"/>
                <w:szCs w:val="20"/>
              </w:rPr>
              <w:t xml:space="preserve"> анатомические резекции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J47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бронхоэктазии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видеоторакоскопические</w:t>
            </w:r>
            <w:proofErr w:type="spellEnd"/>
            <w:r>
              <w:rPr>
                <w:sz w:val="20"/>
                <w:szCs w:val="20"/>
              </w:rPr>
              <w:t xml:space="preserve"> анатомические резекции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J85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абсцесс легкого</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видеоторакоскопические</w:t>
            </w:r>
            <w:proofErr w:type="spellEnd"/>
            <w:r>
              <w:rPr>
                <w:sz w:val="20"/>
                <w:szCs w:val="20"/>
              </w:rPr>
              <w:t xml:space="preserve"> анатомические резекции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J94.8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эмпиема плевры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видеоторакоскопическая декортикация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J85, J86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гнойные и некротические состояния нижних дыхательных путей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видеоторакоскопическая </w:t>
            </w:r>
            <w:proofErr w:type="spellStart"/>
            <w:r>
              <w:rPr>
                <w:sz w:val="20"/>
                <w:szCs w:val="20"/>
              </w:rPr>
              <w:t>плеврэктомия</w:t>
            </w:r>
            <w:proofErr w:type="spellEnd"/>
            <w:r>
              <w:rPr>
                <w:sz w:val="20"/>
                <w:szCs w:val="20"/>
              </w:rPr>
              <w:t xml:space="preserve"> с декортикацией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J43.1</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панлобулярная</w:t>
            </w:r>
            <w:proofErr w:type="spellEnd"/>
            <w:r>
              <w:rPr>
                <w:sz w:val="20"/>
                <w:szCs w:val="20"/>
              </w:rPr>
              <w:t xml:space="preserve"> эмфизема легкого</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видеоторакоскопическая хирургическая редукция объема легких при диффузной эмфиземе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D38.3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неуточненные новообразования средостения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видеоторакоскопическое</w:t>
            </w:r>
            <w:proofErr w:type="spellEnd"/>
            <w:r>
              <w:rPr>
                <w:sz w:val="20"/>
                <w:szCs w:val="20"/>
              </w:rPr>
              <w:t xml:space="preserve"> удаление новообразования средостения, вилочковой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D38.4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неуточненные новообразования вилочковой железы</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vMerge/>
            <w:tcMar>
              <w:top w:w="28" w:type="dxa"/>
              <w:left w:w="28" w:type="dxa"/>
              <w:bottom w:w="28" w:type="dxa"/>
              <w:right w:w="28" w:type="dxa"/>
            </w:tcMar>
          </w:tcPr>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D15.0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доброкачественные новообразования вилочковой железы</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vMerge/>
            <w:tcMar>
              <w:top w:w="28" w:type="dxa"/>
              <w:left w:w="28" w:type="dxa"/>
              <w:bottom w:w="28" w:type="dxa"/>
              <w:right w:w="28" w:type="dxa"/>
            </w:tcMar>
          </w:tcPr>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D15.2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доброкачественные новообразования средостения</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vMerge/>
            <w:tcMar>
              <w:top w:w="28" w:type="dxa"/>
              <w:left w:w="28" w:type="dxa"/>
              <w:bottom w:w="28" w:type="dxa"/>
              <w:right w:w="28" w:type="dxa"/>
            </w:tcMar>
          </w:tcPr>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I32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перикардит</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видеоторакоскопическая </w:t>
            </w:r>
            <w:proofErr w:type="spellStart"/>
            <w:r>
              <w:rPr>
                <w:sz w:val="20"/>
                <w:szCs w:val="20"/>
              </w:rPr>
              <w:t>перикардэктомия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Q79.0, T91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диафрагмальная грыжа, посттравматические диафрагмальные грыжи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видеоторакоскопическая </w:t>
            </w:r>
            <w:proofErr w:type="spellStart"/>
            <w:r>
              <w:rPr>
                <w:sz w:val="20"/>
                <w:szCs w:val="20"/>
              </w:rPr>
              <w:t>пликация</w:t>
            </w:r>
            <w:proofErr w:type="spellEnd"/>
            <w:r>
              <w:rPr>
                <w:sz w:val="20"/>
                <w:szCs w:val="20"/>
              </w:rPr>
              <w:t xml:space="preserve"> диафрагмы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видеоторакоскопическая пластика диафрагмы синтетическими материалами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Расширенные и реконструктивно-пластические операции на органах грудной полости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резекционные и </w:t>
            </w:r>
            <w:proofErr w:type="spellStart"/>
            <w:r>
              <w:rPr>
                <w:sz w:val="20"/>
                <w:szCs w:val="20"/>
              </w:rPr>
              <w:t>коллапсохирургические</w:t>
            </w:r>
            <w:proofErr w:type="spellEnd"/>
            <w:r>
              <w:rPr>
                <w:sz w:val="20"/>
                <w:szCs w:val="20"/>
              </w:rPr>
              <w:t xml:space="preserve"> операции легких у детей и подростков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двусторонняя одномоментная резекция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плеврэктомия</w:t>
            </w:r>
            <w:proofErr w:type="spellEnd"/>
            <w:r>
              <w:rPr>
                <w:sz w:val="20"/>
                <w:szCs w:val="20"/>
              </w:rPr>
              <w:t xml:space="preserve"> с декортикацией легкого при эмпиеме плевры туберкулезной </w:t>
            </w:r>
            <w:proofErr w:type="spellStart"/>
            <w:r>
              <w:rPr>
                <w:sz w:val="20"/>
                <w:szCs w:val="20"/>
              </w:rPr>
              <w:t>этитологии</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пневмонэктомия и </w:t>
            </w:r>
            <w:proofErr w:type="spellStart"/>
            <w:r>
              <w:rPr>
                <w:sz w:val="20"/>
                <w:szCs w:val="20"/>
              </w:rPr>
              <w:t>плевропневмонэктомия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пищевода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реконструктивные операции на пищеводе, в том числе с применением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C33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трахеи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циркулярные резекции трахеи торцевой </w:t>
            </w:r>
            <w:proofErr w:type="spellStart"/>
            <w:r>
              <w:rPr>
                <w:sz w:val="20"/>
                <w:szCs w:val="20"/>
              </w:rPr>
              <w:t>трахеостомией</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операции на трахее и ее бифуркации, в том числе с резекцией легкого и </w:t>
            </w:r>
            <w:proofErr w:type="spellStart"/>
            <w:r>
              <w:rPr>
                <w:sz w:val="20"/>
                <w:szCs w:val="20"/>
              </w:rPr>
              <w:t>пневмонэктомией</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циркулярная резекция трахеи с формированием </w:t>
            </w:r>
            <w:proofErr w:type="spellStart"/>
            <w:r>
              <w:rPr>
                <w:sz w:val="20"/>
                <w:szCs w:val="20"/>
              </w:rPr>
              <w:t>межтрахеального</w:t>
            </w:r>
            <w:proofErr w:type="spellEnd"/>
            <w:r>
              <w:rPr>
                <w:sz w:val="20"/>
                <w:szCs w:val="20"/>
              </w:rPr>
              <w:t xml:space="preserve"> или </w:t>
            </w:r>
            <w:proofErr w:type="spellStart"/>
            <w:r>
              <w:rPr>
                <w:sz w:val="20"/>
                <w:szCs w:val="20"/>
              </w:rPr>
              <w:t>трахеогортанного</w:t>
            </w:r>
            <w:proofErr w:type="spellEnd"/>
            <w:r>
              <w:rPr>
                <w:sz w:val="20"/>
                <w:szCs w:val="20"/>
              </w:rPr>
              <w:t xml:space="preserve"> анастомоза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пластика трахеи (ауто-, аллопластика, использование свободных микрохирургических, перемещенных и </w:t>
            </w:r>
            <w:r>
              <w:rPr>
                <w:sz w:val="20"/>
                <w:szCs w:val="20"/>
              </w:rPr>
              <w:lastRenderedPageBreak/>
              <w:t>биоинженерных лоскутов)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J95.5, T98.3</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рубцовый стеноз трахеи, </w:t>
            </w:r>
            <w:proofErr w:type="spellStart"/>
            <w:r>
              <w:rPr>
                <w:sz w:val="20"/>
                <w:szCs w:val="20"/>
              </w:rPr>
              <w:t>трахео</w:t>
            </w:r>
            <w:proofErr w:type="spellEnd"/>
            <w:r>
              <w:rPr>
                <w:sz w:val="20"/>
                <w:szCs w:val="20"/>
              </w:rPr>
              <w:t>- и бронхопищеводные свищи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циркулярная резекция трахеи с </w:t>
            </w:r>
            <w:proofErr w:type="spellStart"/>
            <w:r>
              <w:rPr>
                <w:sz w:val="20"/>
                <w:szCs w:val="20"/>
              </w:rPr>
              <w:t>межтрахеальным</w:t>
            </w:r>
            <w:proofErr w:type="spellEnd"/>
            <w:r>
              <w:rPr>
                <w:sz w:val="20"/>
                <w:szCs w:val="20"/>
              </w:rPr>
              <w:t xml:space="preserve"> анастомозом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трахеопластика</w:t>
            </w:r>
            <w:proofErr w:type="spellEnd"/>
            <w:r>
              <w:rPr>
                <w:sz w:val="20"/>
                <w:szCs w:val="20"/>
              </w:rPr>
              <w:t xml:space="preserve"> с использованием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разобщение респираторно-пищеводных свищей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D38.1, D38.2, D38.3, D38.4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органов дыхания и грудной клетки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тотальная </w:t>
            </w:r>
            <w:proofErr w:type="spellStart"/>
            <w:r>
              <w:rPr>
                <w:sz w:val="20"/>
                <w:szCs w:val="20"/>
              </w:rPr>
              <w:t>плеврэктомия</w:t>
            </w:r>
            <w:proofErr w:type="spellEnd"/>
            <w:r>
              <w:rPr>
                <w:sz w:val="20"/>
                <w:szCs w:val="20"/>
              </w:rPr>
              <w:t xml:space="preserve"> с </w:t>
            </w:r>
            <w:proofErr w:type="spellStart"/>
            <w:r>
              <w:rPr>
                <w:sz w:val="20"/>
                <w:szCs w:val="20"/>
              </w:rPr>
              <w:t>гемиперикардэктомией</w:t>
            </w:r>
            <w:proofErr w:type="spellEnd"/>
            <w:r>
              <w:rPr>
                <w:sz w:val="20"/>
                <w:szCs w:val="20"/>
              </w:rPr>
              <w:t>, резекцией диафрагмы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плевропневмонэктомия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трахеи и бронхов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операции на трахее, ее бифуркации и главных бронхах, в том числе с резекцией легкого и </w:t>
            </w:r>
            <w:proofErr w:type="spellStart"/>
            <w:r>
              <w:rPr>
                <w:sz w:val="20"/>
                <w:szCs w:val="20"/>
              </w:rPr>
              <w:t>пневмонэктомией</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J43.1</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панлобарная</w:t>
            </w:r>
            <w:proofErr w:type="spellEnd"/>
            <w:r>
              <w:rPr>
                <w:sz w:val="20"/>
                <w:szCs w:val="20"/>
              </w:rPr>
              <w:t xml:space="preserve"> эмфизема легкого</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одномоментная двусторонняя хирургическая редукция объема легких при диффузной эмфиземе</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J85, J86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гнойные и некротические состояния нижних дыхательных путей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лоб-, билобэктомия с </w:t>
            </w:r>
            <w:proofErr w:type="spellStart"/>
            <w:r>
              <w:rPr>
                <w:sz w:val="20"/>
                <w:szCs w:val="20"/>
              </w:rPr>
              <w:t>плеврэктомией</w:t>
            </w:r>
            <w:proofErr w:type="spellEnd"/>
            <w:r>
              <w:rPr>
                <w:sz w:val="20"/>
                <w:szCs w:val="20"/>
              </w:rPr>
              <w:t xml:space="preserve"> и декортикацией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плевропневмонэктомия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71</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Комбинированные и повторные операции на органах грудной полости, операции с искусственным кровообращением</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резекционные и </w:t>
            </w:r>
            <w:proofErr w:type="spellStart"/>
            <w:r>
              <w:rPr>
                <w:sz w:val="20"/>
                <w:szCs w:val="20"/>
              </w:rPr>
              <w:t>коллапсохирургические</w:t>
            </w:r>
            <w:proofErr w:type="spellEnd"/>
            <w:r>
              <w:rPr>
                <w:sz w:val="20"/>
                <w:szCs w:val="20"/>
              </w:rPr>
              <w:t xml:space="preserve"> операции на единственном легком</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353 818</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пневмонэктомия при резецированном противоположном легком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повторные резекции и пневмонэктомия на стороне ранее оперированного легкого</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трансстернальная</w:t>
            </w:r>
            <w:proofErr w:type="spellEnd"/>
            <w:r>
              <w:rPr>
                <w:sz w:val="20"/>
                <w:szCs w:val="20"/>
              </w:rPr>
              <w:t xml:space="preserve"> </w:t>
            </w:r>
            <w:proofErr w:type="spellStart"/>
            <w:r>
              <w:rPr>
                <w:sz w:val="20"/>
                <w:szCs w:val="20"/>
              </w:rPr>
              <w:t>трансперикардиальная</w:t>
            </w:r>
            <w:proofErr w:type="spellEnd"/>
            <w:r>
              <w:rPr>
                <w:sz w:val="20"/>
                <w:szCs w:val="20"/>
              </w:rPr>
              <w:t xml:space="preserve"> окклюзия главного бронха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реампутация</w:t>
            </w:r>
            <w:proofErr w:type="spellEnd"/>
            <w:r>
              <w:rPr>
                <w:sz w:val="20"/>
                <w:szCs w:val="20"/>
              </w:rPr>
              <w:t xml:space="preserve"> культи бронха </w:t>
            </w:r>
            <w:proofErr w:type="spellStart"/>
            <w:r>
              <w:rPr>
                <w:sz w:val="20"/>
                <w:szCs w:val="20"/>
              </w:rPr>
              <w:t>трансплевральная</w:t>
            </w:r>
            <w:proofErr w:type="spellEnd"/>
            <w:r>
              <w:rPr>
                <w:sz w:val="20"/>
                <w:szCs w:val="20"/>
              </w:rPr>
              <w:t>, а также из контралатерального доступа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J85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гнойные и некротические состояния нижних дыхательных путей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трансстернальная</w:t>
            </w:r>
            <w:proofErr w:type="spellEnd"/>
            <w:r>
              <w:rPr>
                <w:sz w:val="20"/>
                <w:szCs w:val="20"/>
              </w:rPr>
              <w:t xml:space="preserve"> </w:t>
            </w:r>
            <w:proofErr w:type="spellStart"/>
            <w:r>
              <w:rPr>
                <w:sz w:val="20"/>
                <w:szCs w:val="20"/>
              </w:rPr>
              <w:t>трансперикардиальная</w:t>
            </w:r>
            <w:proofErr w:type="spellEnd"/>
            <w:r>
              <w:rPr>
                <w:sz w:val="20"/>
                <w:szCs w:val="20"/>
              </w:rPr>
              <w:t xml:space="preserve"> окклюзия главного бронха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реампутация</w:t>
            </w:r>
            <w:proofErr w:type="spellEnd"/>
            <w:r>
              <w:rPr>
                <w:sz w:val="20"/>
                <w:szCs w:val="20"/>
              </w:rPr>
              <w:t xml:space="preserve"> культи бронха </w:t>
            </w:r>
            <w:proofErr w:type="spellStart"/>
            <w:r>
              <w:rPr>
                <w:sz w:val="20"/>
                <w:szCs w:val="20"/>
              </w:rPr>
              <w:t>трансплевральная</w:t>
            </w:r>
            <w:proofErr w:type="spellEnd"/>
            <w:r>
              <w:rPr>
                <w:sz w:val="20"/>
                <w:szCs w:val="20"/>
              </w:rPr>
              <w:t xml:space="preserve">, </w:t>
            </w:r>
            <w:proofErr w:type="spellStart"/>
            <w:r>
              <w:rPr>
                <w:sz w:val="20"/>
                <w:szCs w:val="20"/>
              </w:rPr>
              <w:t>реампутация</w:t>
            </w:r>
            <w:proofErr w:type="spellEnd"/>
            <w:r>
              <w:rPr>
                <w:sz w:val="20"/>
                <w:szCs w:val="20"/>
              </w:rPr>
              <w:t xml:space="preserve"> культи </w:t>
            </w:r>
            <w:r>
              <w:rPr>
                <w:sz w:val="20"/>
                <w:szCs w:val="20"/>
              </w:rPr>
              <w:lastRenderedPageBreak/>
              <w:t>бронха из контрлатерального доступа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J95.5, T98.3, D14.2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доброкачественные опухоли трахеи. Рецидивирующий рубцовый стеноз трахеи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повторные резекции трахеи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Роботассистированные</w:t>
            </w:r>
            <w:proofErr w:type="spellEnd"/>
            <w:r>
              <w:rPr>
                <w:sz w:val="20"/>
                <w:szCs w:val="20"/>
              </w:rPr>
              <w:t xml:space="preserve"> операции на органах грудной полости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A15, A16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туберкулез органов дыхания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анатомическая резекция легких</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406 063</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пищевода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реконструктивные операции на пищеводе с применением робототехники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Q32, Q33, Q34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органов дыхания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роботассистированные</w:t>
            </w:r>
            <w:proofErr w:type="spellEnd"/>
            <w:r>
              <w:rPr>
                <w:sz w:val="20"/>
                <w:szCs w:val="20"/>
              </w:rPr>
              <w:t xml:space="preserve"> резекции легких и </w:t>
            </w:r>
            <w:proofErr w:type="spellStart"/>
            <w:r>
              <w:rPr>
                <w:sz w:val="20"/>
                <w:szCs w:val="20"/>
              </w:rPr>
              <w:t>пневмонэктомии</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I32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перикардит</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w:t>
            </w:r>
            <w:proofErr w:type="spellStart"/>
            <w:r>
              <w:rPr>
                <w:sz w:val="20"/>
                <w:szCs w:val="20"/>
              </w:rPr>
              <w:t>перикардэктомия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J47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бронхоэктазия</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роботассистированные</w:t>
            </w:r>
            <w:proofErr w:type="spellEnd"/>
            <w:r>
              <w:rPr>
                <w:sz w:val="20"/>
                <w:szCs w:val="20"/>
              </w:rPr>
              <w:t xml:space="preserve"> анатомические резекции легких и </w:t>
            </w:r>
            <w:proofErr w:type="spellStart"/>
            <w:r>
              <w:rPr>
                <w:sz w:val="20"/>
                <w:szCs w:val="20"/>
              </w:rPr>
              <w:t>пневмонэктомии</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врожденные аномалии (пороки развития) пищевода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пищевода с одномоментной пластикой желудка, тонкой или толстой </w:t>
            </w:r>
            <w:r>
              <w:rPr>
                <w:sz w:val="20"/>
                <w:szCs w:val="20"/>
              </w:rPr>
              <w:br/>
              <w:t>кишки с применением робототехники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Травматология и ортопедия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73</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B67, D16, D18, M88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декомпрессивно-стабилизирующее вмешательство с резекцией новообразования и позвонка из вентрального или заднего доступа со </w:t>
            </w:r>
            <w:proofErr w:type="spellStart"/>
            <w:r>
              <w:rPr>
                <w:sz w:val="20"/>
                <w:szCs w:val="20"/>
              </w:rPr>
              <w:t>спондилосинтезом</w:t>
            </w:r>
            <w:proofErr w:type="spellEnd"/>
            <w:r>
              <w:rPr>
                <w:sz w:val="20"/>
                <w:szCs w:val="20"/>
              </w:rPr>
              <w:t xml:space="preserve"> позвоночника с использованием погружных имплантатов и стабилизирующих систем</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343 828</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w:t>
            </w:r>
            <w:proofErr w:type="spellStart"/>
            <w:r>
              <w:rPr>
                <w:sz w:val="20"/>
                <w:szCs w:val="20"/>
              </w:rPr>
              <w:t>спондилосинтезом</w:t>
            </w:r>
            <w:proofErr w:type="spellEnd"/>
            <w:r>
              <w:rPr>
                <w:sz w:val="20"/>
                <w:szCs w:val="20"/>
              </w:rPr>
              <w:t xml:space="preserve"> стабилизирующими системами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M42, M43, M45, M46, M48, M50, M51, M53, M92, M93, M95, Q76.2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w:t>
            </w:r>
            <w:r>
              <w:rPr>
                <w:sz w:val="20"/>
                <w:szCs w:val="20"/>
              </w:rPr>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w:t>
            </w:r>
            <w:r>
              <w:rPr>
                <w:sz w:val="20"/>
                <w:szCs w:val="20"/>
              </w:rPr>
              <w:lastRenderedPageBreak/>
              <w:t>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A18.0, S12.0, S12.1, S13, S14, S19, S22.0, S22.1, S23, S24, S32.0, S32.1, S33, S34, T08, T09, T85, T91, M80, M81, M82, M86, M85, M87, M96, M99, Q67, Q76.0, Q76.1, Q76.4, Q77, Q76.3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w:t>
            </w:r>
            <w:r>
              <w:rPr>
                <w:sz w:val="20"/>
                <w:szCs w:val="20"/>
              </w:rPr>
              <w:br/>
              <w:t>с использованием костной пластики (спондилодеза), погружных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74</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w:t>
            </w:r>
            <w:r>
              <w:rPr>
                <w:sz w:val="20"/>
                <w:szCs w:val="20"/>
              </w:rPr>
              <w:lastRenderedPageBreak/>
              <w:t>использованием компьютерной навигации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M10, M15, M17, M19, M95.9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198 898</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эндопротеза, в том числе под контролем компьютерной навигации, с предварительным удалением аппаратов </w:t>
            </w:r>
            <w:r>
              <w:rPr>
                <w:sz w:val="20"/>
                <w:szCs w:val="20"/>
              </w:rPr>
              <w:lastRenderedPageBreak/>
              <w:t>внешней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M17, M19, M87, M88.8, M91.1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деформирующий артроз в сочетании с дисплазией сустава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M80, M10, M24.7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деформирующий артроз в сочетании с выраженным системным или локальным остеопорозом</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M17.3, M19.8, M19.9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посттравматический деформирующий артроз сустава с вывихом или подвывихом</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артролиз и управляемое восстановление длины конечности посредством применения аппаратов внешней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M24.6, Z98.1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анкилоз крупного сустава в порочном положении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Эндопротезирование коленных, плечевых, локтевых и голеностопных </w:t>
            </w:r>
            <w:r>
              <w:rPr>
                <w:sz w:val="20"/>
                <w:szCs w:val="20"/>
              </w:rPr>
              <w:lastRenderedPageBreak/>
              <w:t>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M19, M95.9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деформирующий артроз в сочетании с посттравматическими и послеоперационными </w:t>
            </w:r>
            <w:r>
              <w:rPr>
                <w:sz w:val="20"/>
                <w:szCs w:val="20"/>
              </w:rPr>
              <w:lastRenderedPageBreak/>
              <w:t>деформациями конечности на различном уровне и в различных плоскостях</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 одновременной реконструкцией биологической оси конечности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Эндопротезирование суставов конечностей у больных с системными заболеваниями соединительной ткани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M05, M06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дегенеративно-дистрофические изменения в суставе на фоне системного заболевания соединительной ткани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75</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Реконструктивные и корригирующие операции при сколиотических деформациях позвоночника </w:t>
            </w:r>
            <w:r>
              <w:rPr>
                <w:sz w:val="20"/>
                <w:szCs w:val="20"/>
              </w:rPr>
              <w:br/>
              <w:t>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M40, M41, Q76, Q85, Q87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w:t>
            </w:r>
            <w:proofErr w:type="spellStart"/>
            <w:r>
              <w:rPr>
                <w:sz w:val="20"/>
                <w:szCs w:val="20"/>
              </w:rPr>
              <w:t>Шойермана-Мау</w:t>
            </w:r>
            <w:proofErr w:type="spellEnd"/>
            <w:r>
              <w:rPr>
                <w:sz w:val="20"/>
                <w:szCs w:val="20"/>
              </w:rPr>
              <w:t xml:space="preserve">, </w:t>
            </w:r>
            <w:proofErr w:type="spellStart"/>
            <w:r>
              <w:rPr>
                <w:sz w:val="20"/>
                <w:szCs w:val="20"/>
              </w:rPr>
              <w:t>кифотическая</w:t>
            </w:r>
            <w:proofErr w:type="spellEnd"/>
            <w:r>
              <w:rPr>
                <w:sz w:val="20"/>
                <w:szCs w:val="20"/>
              </w:rPr>
              <w:t xml:space="preserve">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511 507</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74</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Тотальное эндопротезирование у </w:t>
            </w:r>
            <w:r>
              <w:rPr>
                <w:sz w:val="20"/>
                <w:szCs w:val="20"/>
              </w:rPr>
              <w:lastRenderedPageBreak/>
              <w:t xml:space="preserve">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w:t>
            </w:r>
            <w:proofErr w:type="spellStart"/>
            <w:r>
              <w:rPr>
                <w:sz w:val="20"/>
                <w:szCs w:val="20"/>
              </w:rPr>
              <w:t>миеломной</w:t>
            </w:r>
            <w:proofErr w:type="spellEnd"/>
            <w:r>
              <w:rPr>
                <w:sz w:val="20"/>
                <w:szCs w:val="20"/>
              </w:rPr>
              <w:t xml:space="preserve"> болезнью, с </w:t>
            </w:r>
            <w:proofErr w:type="spellStart"/>
            <w:r>
              <w:rPr>
                <w:sz w:val="20"/>
                <w:szCs w:val="20"/>
              </w:rPr>
              <w:t>тромбоцитопениями</w:t>
            </w:r>
            <w:proofErr w:type="spellEnd"/>
            <w:r>
              <w:rPr>
                <w:sz w:val="20"/>
                <w:szCs w:val="20"/>
              </w:rPr>
              <w:t xml:space="preserve"> и </w:t>
            </w:r>
            <w:proofErr w:type="spellStart"/>
            <w:r>
              <w:rPr>
                <w:sz w:val="20"/>
                <w:szCs w:val="20"/>
              </w:rPr>
              <w:t>тромбоцитопатиями</w:t>
            </w:r>
            <w:proofErr w:type="spellEnd"/>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D61, D66, D67, D68, C90, M87.0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деформирующий артроз, контрактура крупных суставов с </w:t>
            </w:r>
            <w:r>
              <w:rPr>
                <w:sz w:val="20"/>
                <w:szCs w:val="20"/>
              </w:rPr>
              <w:lastRenderedPageBreak/>
              <w:t>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эндопротеза с устранением контрактуры и восстановлением </w:t>
            </w:r>
            <w:r>
              <w:rPr>
                <w:sz w:val="20"/>
                <w:szCs w:val="20"/>
              </w:rPr>
              <w:lastRenderedPageBreak/>
              <w:t>биологической оси конечности</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644 033</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77</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Реэндопротезирование суставов конечностей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Z96.6, M96.6, D61, D66, D67, D68, M87.0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нестабильность компонентов эндопротеза сустава конечности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365 332</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износ или разрушение компонентов эндопротеза суставов конечностей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перипротезные</w:t>
            </w:r>
            <w:proofErr w:type="spellEnd"/>
            <w:r>
              <w:rPr>
                <w:sz w:val="20"/>
                <w:szCs w:val="20"/>
              </w:rPr>
              <w:t xml:space="preserve"> переломы с нарушением (без нарушения) стабильности компонентов эндопротеза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ревизия эндопротеза и различные варианты остеосинтеза перелома с реконструкцией поврежденного сегмента с помощью пластики </w:t>
            </w:r>
            <w:proofErr w:type="spellStart"/>
            <w:r>
              <w:rPr>
                <w:sz w:val="20"/>
                <w:szCs w:val="20"/>
              </w:rPr>
              <w:t>аллокостью</w:t>
            </w:r>
            <w:proofErr w:type="spellEnd"/>
            <w:r>
              <w:rPr>
                <w:sz w:val="20"/>
                <w:szCs w:val="20"/>
              </w:rPr>
              <w:t xml:space="preserve"> или биокомпозитными материалами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ревизия эндопротеза с удалением нестабильных компонентов эндопротеза и костного цемента и имплантация </w:t>
            </w:r>
            <w:r>
              <w:rPr>
                <w:sz w:val="20"/>
                <w:szCs w:val="20"/>
              </w:rPr>
              <w:br/>
              <w:t>ревизионных компонентов с одновременным остеосинтезом перелома различными методами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глубокая инфекция в области эндопротеза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ревизия эндопротеза с заменой полиэтиленовых компонентов после ультразвуковой обработки раны и </w:t>
            </w:r>
            <w:r>
              <w:rPr>
                <w:sz w:val="20"/>
                <w:szCs w:val="20"/>
              </w:rPr>
              <w:lastRenderedPageBreak/>
              <w:t>замещением костных дефектов биокомпозитными материалами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рецидивирующие вывихи и разобщение компонентов эндопротеза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ревизия эндопротеза с заменой стандартных компонентов ревизионными связанными </w:t>
            </w:r>
            <w:proofErr w:type="spellStart"/>
            <w:r>
              <w:rPr>
                <w:sz w:val="20"/>
                <w:szCs w:val="20"/>
              </w:rPr>
              <w:t>эндопротезами</w:t>
            </w:r>
            <w:proofErr w:type="spellEnd"/>
            <w:r>
              <w:rPr>
                <w:sz w:val="20"/>
                <w:szCs w:val="20"/>
              </w:rPr>
              <w:t xml:space="preserve"> и стабилизацией сустава за счет пластики мягких тканей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78</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w:t>
            </w:r>
            <w:r>
              <w:rPr>
                <w:sz w:val="20"/>
                <w:szCs w:val="20"/>
              </w:rPr>
              <w:lastRenderedPageBreak/>
              <w:t>пластические операции на длинных трубчатых костях нижних конечностей с использованием интрамедуллярных телескопических стержней</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Q78.0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переломы и деформации длинных </w:t>
            </w:r>
            <w:r>
              <w:rPr>
                <w:sz w:val="20"/>
                <w:szCs w:val="20"/>
              </w:rPr>
              <w:lastRenderedPageBreak/>
              <w:t xml:space="preserve">трубчатых костей нижних конечностей у детей с незавершенным </w:t>
            </w:r>
            <w:proofErr w:type="spellStart"/>
            <w:r>
              <w:rPr>
                <w:sz w:val="20"/>
                <w:szCs w:val="20"/>
              </w:rPr>
              <w:t>остеогенезом</w:t>
            </w:r>
            <w:proofErr w:type="spellEnd"/>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хирургической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корригирующие остеотомии длинных </w:t>
            </w:r>
            <w:r>
              <w:rPr>
                <w:sz w:val="20"/>
                <w:szCs w:val="20"/>
              </w:rPr>
              <w:lastRenderedPageBreak/>
              <w:t>трубчатых костей нижних конечностей с использованием интрамедуллярного телескопического стержня</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lastRenderedPageBreak/>
              <w:t>634 622</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79</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М10, М15, М17, М19, М95.9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деформирующий артроз в сочетании с </w:t>
            </w:r>
            <w:proofErr w:type="spellStart"/>
            <w:r>
              <w:rPr>
                <w:sz w:val="20"/>
                <w:szCs w:val="20"/>
              </w:rPr>
              <w:t>постгравматическими</w:t>
            </w:r>
            <w:proofErr w:type="spellEnd"/>
            <w:r>
              <w:rPr>
                <w:sz w:val="20"/>
                <w:szCs w:val="20"/>
              </w:rPr>
              <w:t xml:space="preserve"> и послеоперационными деформациями конечности на различном уровне и в различных плоскостях</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 использованием роботизированных систем с одновременной реконструкцией биологической оси конечности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328 162</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М93.2, М93.8, М17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дегенеративные повреждения костно-хрящевых структур в области крупных суставов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частичное эндопротезирование сустава с использованием роботизированных систем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М17, М19, М87, М88.8, М91.1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асептический некроз кости в области крупных суставов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М80, М10, М24.7</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деформирующий артроз в сочетании с выраженным системным или локальным остеопорозом</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М17.3, М19.8, М19.9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посттравматический деформирующий артроз сустава с вывихом или подвывихом</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 xml:space="preserve">М24.6, </w:t>
            </w:r>
            <w:r>
              <w:rPr>
                <w:sz w:val="20"/>
                <w:szCs w:val="20"/>
                <w:lang w:val="en-US"/>
              </w:rPr>
              <w:t>Z</w:t>
            </w:r>
            <w:r>
              <w:rPr>
                <w:sz w:val="20"/>
                <w:szCs w:val="20"/>
              </w:rPr>
              <w:t>98.1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анкилоз крупного сустава в порочном положении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эндопротеза под контролем роботизированных систем и стабилизация сустава за счет пластики мягких тканей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lang w:val="en-US"/>
              </w:rPr>
            </w:pPr>
            <w:r>
              <w:rPr>
                <w:sz w:val="20"/>
                <w:lang w:val="en-US"/>
              </w:rPr>
              <w:t>80</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 xml:space="preserve">Ревизионное </w:t>
            </w:r>
            <w:r>
              <w:rPr>
                <w:sz w:val="20"/>
              </w:rPr>
              <w:lastRenderedPageBreak/>
              <w:t xml:space="preserve">эндопротезирование суставов при обширных дефектах костной ткани и глубокой </w:t>
            </w:r>
            <w:proofErr w:type="spellStart"/>
            <w:r>
              <w:rPr>
                <w:sz w:val="20"/>
              </w:rPr>
              <w:t>перипротезной</w:t>
            </w:r>
            <w:proofErr w:type="spellEnd"/>
            <w:r>
              <w:rPr>
                <w:sz w:val="20"/>
              </w:rPr>
              <w:t xml:space="preserve"> инфекции с поражением NRSA, MRSE, микробными ассоциациями и антибактериальной </w:t>
            </w:r>
            <w:proofErr w:type="spellStart"/>
            <w:r>
              <w:rPr>
                <w:sz w:val="20"/>
              </w:rPr>
              <w:t>полирезистентностью</w:t>
            </w:r>
            <w:proofErr w:type="spellEnd"/>
          </w:p>
        </w:tc>
        <w:tc>
          <w:tcPr>
            <w:tcW w:w="2147" w:type="dxa"/>
            <w:tcMar>
              <w:top w:w="28" w:type="dxa"/>
              <w:left w:w="28" w:type="dxa"/>
              <w:bottom w:w="28" w:type="dxa"/>
              <w:right w:w="28" w:type="dxa"/>
            </w:tcMar>
          </w:tcPr>
          <w:p w:rsidR="00AC1318" w:rsidRDefault="00C25AF9">
            <w:pPr>
              <w:spacing w:line="240" w:lineRule="auto"/>
              <w:jc w:val="center"/>
              <w:rPr>
                <w:sz w:val="20"/>
                <w:lang w:val="en-US"/>
              </w:rPr>
            </w:pPr>
            <w:r>
              <w:rPr>
                <w:sz w:val="20"/>
                <w:lang w:val="en-US"/>
              </w:rPr>
              <w:lastRenderedPageBreak/>
              <w:t xml:space="preserve">Z96.6, M96.6, M86, </w:t>
            </w:r>
            <w:r>
              <w:rPr>
                <w:sz w:val="20"/>
                <w:lang w:val="en-US"/>
              </w:rPr>
              <w:lastRenderedPageBreak/>
              <w:t>T84.1, C40.0 - C40.8, C41.2 - C41.8, C47.1 - C47.8, C49.1 - C49.8, C79.5</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lastRenderedPageBreak/>
              <w:t xml:space="preserve">выраженное нарушение функции </w:t>
            </w:r>
            <w:r>
              <w:rPr>
                <w:sz w:val="20"/>
              </w:rPr>
              <w:lastRenderedPageBreak/>
              <w:t xml:space="preserve">крупного сустава любой этиологии после </w:t>
            </w:r>
            <w:proofErr w:type="spellStart"/>
            <w:r>
              <w:rPr>
                <w:sz w:val="20"/>
              </w:rPr>
              <w:t>эндопротезирования</w:t>
            </w:r>
            <w:proofErr w:type="spellEnd"/>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lastRenderedPageBreak/>
              <w:t xml:space="preserve">хирургическое </w:t>
            </w:r>
            <w:r>
              <w:rPr>
                <w:sz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lastRenderedPageBreak/>
              <w:t xml:space="preserve">удаление нестабильных компонентов </w:t>
            </w:r>
            <w:r>
              <w:rPr>
                <w:sz w:val="20"/>
              </w:rPr>
              <w:lastRenderedPageBreak/>
              <w:t xml:space="preserve">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w:t>
            </w:r>
            <w:proofErr w:type="gramStart"/>
            <w:r>
              <w:rPr>
                <w:sz w:val="20"/>
              </w:rPr>
              <w:t>применением дополнительных средств фиксации</w:t>
            </w:r>
            <w:proofErr w:type="gramEnd"/>
            <w:r>
              <w:rPr>
                <w:sz w:val="20"/>
              </w:rPr>
              <w:t xml:space="preserve"> и этиотропной антибиотикотерапией</w:t>
            </w:r>
            <w:r w:rsidR="005B15EE">
              <w:rPr>
                <w:sz w:val="20"/>
              </w:rPr>
              <w:t>;</w:t>
            </w:r>
          </w:p>
          <w:p w:rsidR="00AC1318" w:rsidRDefault="00C25AF9">
            <w:pPr>
              <w:spacing w:line="240" w:lineRule="auto"/>
              <w:jc w:val="lef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r w:rsidR="005B15EE">
              <w:rPr>
                <w:sz w:val="20"/>
              </w:rPr>
              <w:t>;</w:t>
            </w:r>
          </w:p>
          <w:p w:rsidR="00AC1318" w:rsidRDefault="00C25AF9">
            <w:pPr>
              <w:spacing w:line="240" w:lineRule="auto"/>
              <w:jc w:val="left"/>
              <w:rPr>
                <w:sz w:val="20"/>
              </w:rPr>
            </w:pPr>
            <w:r>
              <w:rPr>
                <w:sz w:val="20"/>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p w:rsidR="00AC1318" w:rsidRDefault="00C25AF9">
            <w:pPr>
              <w:spacing w:line="240" w:lineRule="auto"/>
              <w:jc w:val="left"/>
              <w:rPr>
                <w:sz w:val="20"/>
              </w:rPr>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w:t>
            </w:r>
            <w:proofErr w:type="gramStart"/>
            <w:r>
              <w:rPr>
                <w:sz w:val="20"/>
              </w:rPr>
              <w:t>применением дополнительных средств фиксации</w:t>
            </w:r>
            <w:proofErr w:type="gramEnd"/>
            <w:r>
              <w:rPr>
                <w:sz w:val="20"/>
              </w:rPr>
              <w:t xml:space="preserve"> и применением этиотропной антибиотикотерапии</w:t>
            </w:r>
            <w:r w:rsidR="005B15EE">
              <w:rPr>
                <w:sz w:val="20"/>
              </w:rPr>
              <w:t>;</w:t>
            </w:r>
          </w:p>
          <w:p w:rsidR="00AC1318" w:rsidRDefault="00C25AF9">
            <w:pPr>
              <w:spacing w:line="240" w:lineRule="auto"/>
              <w:jc w:val="left"/>
              <w:rPr>
                <w:sz w:val="20"/>
              </w:rPr>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w:t>
            </w:r>
            <w:r>
              <w:rPr>
                <w:sz w:val="20"/>
              </w:rPr>
              <w:lastRenderedPageBreak/>
              <w:t>спейсера и применение этиотропной антибиотикотерапии</w:t>
            </w:r>
            <w:r w:rsidR="005B15EE">
              <w:rPr>
                <w:sz w:val="20"/>
              </w:rPr>
              <w:t>;</w:t>
            </w:r>
          </w:p>
          <w:p w:rsidR="00AC1318" w:rsidRDefault="00C25AF9">
            <w:pPr>
              <w:spacing w:line="240" w:lineRule="auto"/>
              <w:jc w:val="left"/>
              <w:rPr>
                <w:sz w:val="20"/>
              </w:rPr>
            </w:pPr>
            <w:r>
              <w:rPr>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r w:rsidR="005B15EE">
              <w:rPr>
                <w:sz w:val="20"/>
              </w:rPr>
              <w:t>;</w:t>
            </w:r>
          </w:p>
          <w:p w:rsidR="00AC1318" w:rsidRDefault="00C25AF9">
            <w:pPr>
              <w:spacing w:line="240" w:lineRule="auto"/>
              <w:jc w:val="lef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r w:rsidR="005B15EE">
              <w:rPr>
                <w:sz w:val="20"/>
              </w:rPr>
              <w:t>;</w:t>
            </w:r>
          </w:p>
          <w:p w:rsidR="00AC1318" w:rsidRDefault="00C25AF9">
            <w:pPr>
              <w:spacing w:line="240" w:lineRule="auto"/>
              <w:jc w:val="left"/>
              <w:rPr>
                <w:sz w:val="20"/>
              </w:rPr>
            </w:pPr>
            <w:r>
              <w:rPr>
                <w:sz w:val="20"/>
              </w:rPr>
              <w:t xml:space="preserve">ревизия эндопротеза с заменой стандартных компонентов ревизионными связанными </w:t>
            </w:r>
            <w:proofErr w:type="spellStart"/>
            <w:r>
              <w:rPr>
                <w:sz w:val="20"/>
              </w:rPr>
              <w:t>эндопротезами</w:t>
            </w:r>
            <w:proofErr w:type="spellEnd"/>
            <w:r>
              <w:rPr>
                <w:sz w:val="20"/>
              </w:rPr>
              <w:t xml:space="preserve"> и стабилизацией сустава за счет пластики мягких тканей и применением этиотропной антибиотикотерапии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lang w:val="en-US"/>
              </w:rPr>
            </w:pPr>
            <w:r>
              <w:rPr>
                <w:sz w:val="20"/>
                <w:lang w:val="en-US"/>
              </w:rPr>
              <w:lastRenderedPageBreak/>
              <w:t>612 059</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rPr>
            </w:pP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2147" w:type="dxa"/>
            <w:tcMar>
              <w:top w:w="28" w:type="dxa"/>
              <w:left w:w="28" w:type="dxa"/>
              <w:bottom w:w="28" w:type="dxa"/>
              <w:right w:w="28" w:type="dxa"/>
            </w:tcMar>
          </w:tcPr>
          <w:p w:rsidR="00AC1318" w:rsidRDefault="00C25AF9">
            <w:pPr>
              <w:spacing w:line="240" w:lineRule="auto"/>
              <w:jc w:val="center"/>
              <w:rPr>
                <w:sz w:val="20"/>
                <w:lang w:val="en-US"/>
              </w:rPr>
            </w:pPr>
            <w:r>
              <w:rPr>
                <w:sz w:val="20"/>
                <w:lang w:val="en-US"/>
              </w:rPr>
              <w:t>Z96.6, M96.6, T84.1, C40.0 - C40.8, C41.2 - C41.8, C47.1 - C47.8, C49.1 - C49.8, C79.5</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t xml:space="preserve">выраженное нарушение функции крупного сустава любой этиологии после </w:t>
            </w:r>
            <w:proofErr w:type="spellStart"/>
            <w:r>
              <w:rPr>
                <w:sz w:val="20"/>
              </w:rPr>
              <w:t>эндопротезирования</w:t>
            </w:r>
            <w:proofErr w:type="spellEnd"/>
          </w:p>
        </w:tc>
        <w:tc>
          <w:tcPr>
            <w:tcW w:w="1709" w:type="dxa"/>
            <w:tcMar>
              <w:top w:w="28" w:type="dxa"/>
              <w:left w:w="28" w:type="dxa"/>
              <w:bottom w:w="28" w:type="dxa"/>
              <w:right w:w="28" w:type="dxa"/>
            </w:tcMar>
          </w:tcPr>
          <w:p w:rsidR="00AC1318" w:rsidRDefault="00C25AF9">
            <w:pPr>
              <w:spacing w:line="240" w:lineRule="auto"/>
              <w:jc w:val="left"/>
              <w:rPr>
                <w:sz w:val="20"/>
              </w:rPr>
            </w:pPr>
            <w:r>
              <w:rPr>
                <w:sz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r w:rsidR="005B15EE">
              <w:rPr>
                <w:sz w:val="20"/>
              </w:rPr>
              <w:t>;</w:t>
            </w:r>
          </w:p>
          <w:p w:rsidR="00AC1318" w:rsidRDefault="00C25AF9">
            <w:pPr>
              <w:spacing w:line="240" w:lineRule="auto"/>
              <w:jc w:val="left"/>
              <w:rPr>
                <w:sz w:val="20"/>
              </w:rPr>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w:t>
            </w:r>
            <w:r>
              <w:rPr>
                <w:sz w:val="20"/>
              </w:rPr>
              <w:lastRenderedPageBreak/>
              <w:t>также с применением дополнительных средств фиксации</w:t>
            </w:r>
            <w:r w:rsidR="005B15EE">
              <w:rPr>
                <w:sz w:val="20"/>
              </w:rPr>
              <w:t>;</w:t>
            </w:r>
          </w:p>
          <w:p w:rsidR="00AC1318" w:rsidRDefault="00C25AF9">
            <w:pPr>
              <w:spacing w:line="240" w:lineRule="auto"/>
              <w:jc w:val="left"/>
              <w:rPr>
                <w:sz w:val="20"/>
              </w:rPr>
            </w:pPr>
            <w:r>
              <w:rPr>
                <w:sz w:val="20"/>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r w:rsidR="005B15EE">
              <w:rPr>
                <w:sz w:val="20"/>
              </w:rPr>
              <w:t>;</w:t>
            </w:r>
          </w:p>
          <w:p w:rsidR="00AC1318" w:rsidRDefault="00C25AF9">
            <w:pPr>
              <w:spacing w:line="240" w:lineRule="auto"/>
              <w:jc w:val="left"/>
              <w:rPr>
                <w:sz w:val="20"/>
              </w:rPr>
            </w:pPr>
            <w:r>
              <w:rPr>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rPr>
            </w:pP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Трансплантация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81</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почки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N18.0, N04, T86.1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терминальная стадия поражения почек. Врожденный нефротический синдром. Отмирание и отторжение трансплантата почки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почки</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740 000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поджелудочной железы</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E10, Q45.0, T86.8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w:t>
            </w:r>
            <w:proofErr w:type="spellStart"/>
            <w:r>
              <w:rPr>
                <w:sz w:val="20"/>
                <w:szCs w:val="20"/>
              </w:rPr>
              <w:t>панкреатопривные</w:t>
            </w:r>
            <w:proofErr w:type="spellEnd"/>
            <w:r>
              <w:rPr>
                <w:sz w:val="20"/>
                <w:szCs w:val="20"/>
              </w:rPr>
              <w:t xml:space="preserve"> состояния неонкологического генеза)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трансплантация </w:t>
            </w:r>
            <w:proofErr w:type="spellStart"/>
            <w:r>
              <w:rPr>
                <w:sz w:val="20"/>
                <w:szCs w:val="20"/>
              </w:rPr>
              <w:t>панкреатодуоденального</w:t>
            </w:r>
            <w:proofErr w:type="spellEnd"/>
            <w:r>
              <w:rPr>
                <w:sz w:val="20"/>
                <w:szCs w:val="20"/>
              </w:rPr>
              <w:t xml:space="preserve"> комплекса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дистального фрагмента поджелудочной железы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поджелудочной железы и почки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E10, N18.0, T86.8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трансплантация </w:t>
            </w:r>
            <w:proofErr w:type="spellStart"/>
            <w:r>
              <w:rPr>
                <w:sz w:val="20"/>
                <w:szCs w:val="20"/>
              </w:rPr>
              <w:t>панкреатодуоденального</w:t>
            </w:r>
            <w:proofErr w:type="spellEnd"/>
            <w:r>
              <w:rPr>
                <w:sz w:val="20"/>
                <w:szCs w:val="20"/>
              </w:rPr>
              <w:t xml:space="preserve"> комплекса и почки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дистального фрагмента поджелудочной железы и почки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тонкой кишки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K52.8, K63.8, K91.2, Q41, T86.8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w:t>
            </w:r>
            <w:r>
              <w:rPr>
                <w:sz w:val="20"/>
                <w:szCs w:val="20"/>
              </w:rPr>
              <w:lastRenderedPageBreak/>
              <w:t xml:space="preserve">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w:t>
            </w:r>
            <w:proofErr w:type="spellStart"/>
            <w:r>
              <w:rPr>
                <w:sz w:val="20"/>
                <w:szCs w:val="20"/>
              </w:rPr>
              <w:t>энтеральной</w:t>
            </w:r>
            <w:proofErr w:type="spellEnd"/>
            <w:r>
              <w:rPr>
                <w:sz w:val="20"/>
                <w:szCs w:val="20"/>
              </w:rPr>
              <w:t xml:space="preserve"> недостаточностью)</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тонкой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фрагмента тонкой кишки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легких</w:t>
            </w: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J43.9, J44.9, J47, J84, J98.4, E84.0, E84.9, I27.0, I28.9, T86.8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w:t>
            </w:r>
            <w:proofErr w:type="spellStart"/>
            <w:r>
              <w:rPr>
                <w:sz w:val="20"/>
                <w:szCs w:val="20"/>
              </w:rPr>
              <w:t>бронхоэктаз</w:t>
            </w:r>
            <w:proofErr w:type="spellEnd"/>
            <w:r>
              <w:rPr>
                <w:sz w:val="20"/>
                <w:szCs w:val="20"/>
              </w:rPr>
              <w:t>).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легких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сердца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I25.3, I25.5, I42, T86.2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аневризма сердца. Ишемическая кардиомиопатия. Кардиомиопатия. Дилатационная кардиомиопатия.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vMerge w:val="restart"/>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ортотопическая</w:t>
            </w:r>
            <w:proofErr w:type="spellEnd"/>
            <w:r>
              <w:rPr>
                <w:sz w:val="20"/>
                <w:szCs w:val="20"/>
              </w:rPr>
              <w:t xml:space="preserve"> трансплантация сердца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740 000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Другая рестриктивная кардиомиопатия. Другие кардиомиопатии. Отмирание и отторжение трансплантата сердца (сердечная недостаточность </w:t>
            </w:r>
            <w:r>
              <w:rPr>
                <w:sz w:val="20"/>
                <w:szCs w:val="20"/>
              </w:rPr>
              <w:br/>
              <w:t>III, IV функционального класса (NYHA)</w:t>
            </w: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vMerge/>
            <w:tcMar>
              <w:top w:w="28" w:type="dxa"/>
              <w:left w:w="28" w:type="dxa"/>
              <w:bottom w:w="28" w:type="dxa"/>
              <w:right w:w="28" w:type="dxa"/>
            </w:tcMar>
          </w:tcPr>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печени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 xml:space="preserve">K70.3, K74.3, K74.4, </w:t>
            </w:r>
            <w:r>
              <w:rPr>
                <w:sz w:val="20"/>
                <w:szCs w:val="20"/>
                <w:lang w:val="en-US"/>
              </w:rPr>
              <w:lastRenderedPageBreak/>
              <w:t>K74.5, K74.6, D13.4, C22, Q44.2, Q44.5, Q44.6, Q44.7, E80.5, E74.0, T86.4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алкогольный цирроз печени. </w:t>
            </w:r>
            <w:r>
              <w:rPr>
                <w:sz w:val="20"/>
                <w:szCs w:val="20"/>
              </w:rPr>
              <w:lastRenderedPageBreak/>
              <w:t xml:space="preserve">Первичный </w:t>
            </w:r>
            <w:proofErr w:type="spellStart"/>
            <w:r>
              <w:rPr>
                <w:sz w:val="20"/>
                <w:szCs w:val="20"/>
              </w:rPr>
              <w:t>билиарный</w:t>
            </w:r>
            <w:proofErr w:type="spellEnd"/>
            <w:r>
              <w:rPr>
                <w:sz w:val="20"/>
                <w:szCs w:val="20"/>
              </w:rPr>
              <w:t xml:space="preserve"> цирроз. Вторичный </w:t>
            </w:r>
            <w:proofErr w:type="spellStart"/>
            <w:r>
              <w:rPr>
                <w:sz w:val="20"/>
                <w:szCs w:val="20"/>
              </w:rPr>
              <w:t>билиарный</w:t>
            </w:r>
            <w:proofErr w:type="spellEnd"/>
            <w:r>
              <w:rPr>
                <w:sz w:val="20"/>
                <w:szCs w:val="20"/>
              </w:rPr>
              <w:t xml:space="preserve"> цирроз. </w:t>
            </w:r>
            <w:proofErr w:type="spellStart"/>
            <w:r>
              <w:rPr>
                <w:sz w:val="20"/>
                <w:szCs w:val="20"/>
              </w:rPr>
              <w:t>Билиарный</w:t>
            </w:r>
            <w:proofErr w:type="spellEnd"/>
            <w:r>
              <w:rPr>
                <w:sz w:val="20"/>
                <w:szCs w:val="20"/>
              </w:rPr>
              <w:t xml:space="preserve"> цирроз неуточненный. Другой и неуточненный цирроз печени. Доброкачественное новообразование печени (</w:t>
            </w:r>
            <w:proofErr w:type="spellStart"/>
            <w:r>
              <w:rPr>
                <w:sz w:val="20"/>
                <w:szCs w:val="20"/>
              </w:rPr>
              <w:t>нерезектабельное</w:t>
            </w:r>
            <w:proofErr w:type="spellEnd"/>
            <w:r>
              <w:rPr>
                <w:sz w:val="20"/>
                <w:szCs w:val="20"/>
              </w:rPr>
              <w:t xml:space="preserve">).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w:t>
            </w:r>
            <w:proofErr w:type="spellStart"/>
            <w:r>
              <w:rPr>
                <w:sz w:val="20"/>
                <w:szCs w:val="20"/>
              </w:rPr>
              <w:t>Криглера</w:t>
            </w:r>
            <w:proofErr w:type="spellEnd"/>
            <w:r>
              <w:rPr>
                <w:sz w:val="20"/>
                <w:szCs w:val="20"/>
              </w:rPr>
              <w:t xml:space="preserve"> – </w:t>
            </w:r>
            <w:proofErr w:type="spellStart"/>
            <w:r>
              <w:rPr>
                <w:sz w:val="20"/>
                <w:szCs w:val="20"/>
              </w:rPr>
              <w:t>Найяра</w:t>
            </w:r>
            <w:proofErr w:type="spellEnd"/>
            <w:r>
              <w:rPr>
                <w:sz w:val="20"/>
                <w:szCs w:val="20"/>
              </w:rPr>
              <w:t>. Болезни накопления гликогена. Отмирание и отторжение трансплантата печени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lastRenderedPageBreak/>
              <w:t>ортотопическая</w:t>
            </w:r>
            <w:proofErr w:type="spellEnd"/>
            <w:r>
              <w:rPr>
                <w:sz w:val="20"/>
                <w:szCs w:val="20"/>
              </w:rPr>
              <w:t xml:space="preserve"> трансплантация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ортотопическая</w:t>
            </w:r>
            <w:proofErr w:type="spellEnd"/>
            <w:r>
              <w:rPr>
                <w:sz w:val="20"/>
                <w:szCs w:val="20"/>
              </w:rPr>
              <w:t xml:space="preserve"> трансплантация правой доли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ортотопическая</w:t>
            </w:r>
            <w:proofErr w:type="spellEnd"/>
            <w:r>
              <w:rPr>
                <w:sz w:val="20"/>
                <w:szCs w:val="20"/>
              </w:rPr>
              <w:t xml:space="preserve"> трансплантация расширенной правой доли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ортотопическая</w:t>
            </w:r>
            <w:proofErr w:type="spellEnd"/>
            <w:r>
              <w:rPr>
                <w:sz w:val="20"/>
                <w:szCs w:val="20"/>
              </w:rPr>
              <w:t xml:space="preserve"> трансплантация левой доли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ортотопическая</w:t>
            </w:r>
            <w:proofErr w:type="spellEnd"/>
            <w:r>
              <w:rPr>
                <w:sz w:val="20"/>
                <w:szCs w:val="20"/>
              </w:rPr>
              <w:t xml:space="preserve"> трансплантация левого латерального сектора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ортотопическая</w:t>
            </w:r>
            <w:proofErr w:type="spellEnd"/>
            <w:r>
              <w:rPr>
                <w:sz w:val="20"/>
                <w:szCs w:val="20"/>
              </w:rPr>
              <w:t xml:space="preserve"> трансплантация редуцированной печени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83</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сердечно-легочного комплекса</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I27.0, I27.8, I27.9, Q21.8, T86.3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w:t>
            </w:r>
            <w:proofErr w:type="spellStart"/>
            <w:r>
              <w:rPr>
                <w:sz w:val="20"/>
                <w:szCs w:val="20"/>
              </w:rPr>
              <w:t>Эйзенменгера</w:t>
            </w:r>
            <w:proofErr w:type="spellEnd"/>
            <w:r>
              <w:rPr>
                <w:sz w:val="20"/>
                <w:szCs w:val="20"/>
              </w:rPr>
              <w:t>). Отмирание и отторжение сердечно-легочного трансплантата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сердечно-легочного комплекса</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2 280 345</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84</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Трансплантация костного мозга аллогенная</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C38.2,C40, C41, C47.0, C47.3, C47.4, C47.5, C47.6, C47.8, C47.9, C48.0, C49, C71, C74.0, C74.1, C74.9,</w:t>
            </w:r>
            <w:r>
              <w:rPr>
                <w:sz w:val="20"/>
                <w:szCs w:val="20"/>
                <w:lang w:val="en-US"/>
              </w:rPr>
              <w:br/>
              <w:t xml:space="preserve">C76.0, C76.1, C76.2, C76.7, C76.8, C81, C82, C83, C84, C85, C90, C91, C92, C93, C94.0, D46, D47,4, D56, D57, D58, D61, D69, D70, </w:t>
            </w:r>
            <w:r>
              <w:rPr>
                <w:sz w:val="20"/>
                <w:szCs w:val="20"/>
                <w:lang w:val="en-US"/>
              </w:rPr>
              <w:lastRenderedPageBreak/>
              <w:t>D71, D76, D80.5, D81, D82.0, E70.3, E76, E77, Q45, Q78.2, L90.8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болезнь </w:t>
            </w:r>
            <w:proofErr w:type="spellStart"/>
            <w:r>
              <w:rPr>
                <w:sz w:val="20"/>
                <w:szCs w:val="20"/>
              </w:rPr>
              <w:t>Ходжкина</w:t>
            </w:r>
            <w:proofErr w:type="spellEnd"/>
            <w:r>
              <w:rPr>
                <w:sz w:val="20"/>
                <w:szCs w:val="20"/>
              </w:rPr>
              <w:t xml:space="preserve">. </w:t>
            </w:r>
            <w:proofErr w:type="spellStart"/>
            <w:r>
              <w:rPr>
                <w:sz w:val="20"/>
                <w:szCs w:val="20"/>
              </w:rPr>
              <w:t>Неходжкинские</w:t>
            </w:r>
            <w:proofErr w:type="spellEnd"/>
            <w:r>
              <w:rPr>
                <w:sz w:val="20"/>
                <w:szCs w:val="20"/>
              </w:rPr>
              <w:t xml:space="preserve"> лимфомы. Множественная миелома и злокачественные плазмоклеточные новообразования. Лимфоидный лейкоз (</w:t>
            </w:r>
            <w:proofErr w:type="spellStart"/>
            <w:r>
              <w:rPr>
                <w:sz w:val="20"/>
                <w:szCs w:val="20"/>
              </w:rPr>
              <w:t>лимфолейкоз</w:t>
            </w:r>
            <w:proofErr w:type="spellEnd"/>
            <w:r>
              <w:rPr>
                <w:sz w:val="20"/>
                <w:szCs w:val="20"/>
              </w:rPr>
              <w:t xml:space="preserve">). Миелоидный лейкоз (миелолейкоз). Моноцитарный лейкоз, острая эритремия и </w:t>
            </w:r>
            <w:proofErr w:type="spellStart"/>
            <w:r>
              <w:rPr>
                <w:sz w:val="20"/>
                <w:szCs w:val="20"/>
              </w:rPr>
              <w:t>эритролейкоз</w:t>
            </w:r>
            <w:proofErr w:type="spellEnd"/>
            <w:r>
              <w:rPr>
                <w:sz w:val="20"/>
                <w:szCs w:val="20"/>
              </w:rPr>
              <w:t xml:space="preserve">. </w:t>
            </w:r>
            <w:proofErr w:type="spellStart"/>
            <w:r>
              <w:rPr>
                <w:sz w:val="20"/>
                <w:szCs w:val="20"/>
              </w:rPr>
              <w:t>Апластические</w:t>
            </w:r>
            <w:proofErr w:type="spellEnd"/>
            <w:r>
              <w:rPr>
                <w:sz w:val="20"/>
                <w:szCs w:val="20"/>
              </w:rPr>
              <w:t xml:space="preserve"> анемии. </w:t>
            </w:r>
            <w:proofErr w:type="spellStart"/>
            <w:r>
              <w:rPr>
                <w:sz w:val="20"/>
                <w:szCs w:val="20"/>
              </w:rPr>
              <w:t>Миелодиспластические</w:t>
            </w:r>
            <w:proofErr w:type="spellEnd"/>
            <w:r>
              <w:rPr>
                <w:sz w:val="20"/>
                <w:szCs w:val="20"/>
              </w:rPr>
              <w:t xml:space="preserve"> синдромы. </w:t>
            </w:r>
            <w:r>
              <w:rPr>
                <w:sz w:val="20"/>
                <w:szCs w:val="20"/>
              </w:rPr>
              <w:lastRenderedPageBreak/>
              <w:t xml:space="preserve">Примитивная </w:t>
            </w:r>
            <w:proofErr w:type="spellStart"/>
            <w:r>
              <w:rPr>
                <w:sz w:val="20"/>
                <w:szCs w:val="20"/>
              </w:rPr>
              <w:t>нейроэктодермальная</w:t>
            </w:r>
            <w:proofErr w:type="spellEnd"/>
            <w:r>
              <w:rPr>
                <w:sz w:val="20"/>
                <w:szCs w:val="20"/>
              </w:rPr>
              <w:t xml:space="preserve"> опухоль (PNET). Нейробластома. Первичный </w:t>
            </w:r>
            <w:proofErr w:type="spellStart"/>
            <w:r>
              <w:rPr>
                <w:sz w:val="20"/>
                <w:szCs w:val="20"/>
              </w:rPr>
              <w:t>миелофиброз</w:t>
            </w:r>
            <w:proofErr w:type="spellEnd"/>
            <w:r>
              <w:rPr>
                <w:sz w:val="20"/>
                <w:szCs w:val="20"/>
              </w:rPr>
              <w:t xml:space="preserve">, вторичный </w:t>
            </w:r>
            <w:proofErr w:type="spellStart"/>
            <w:r>
              <w:rPr>
                <w:sz w:val="20"/>
                <w:szCs w:val="20"/>
              </w:rPr>
              <w:t>миелофиброз</w:t>
            </w:r>
            <w:proofErr w:type="spellEnd"/>
            <w:r>
              <w:rPr>
                <w:sz w:val="20"/>
                <w:szCs w:val="20"/>
              </w:rPr>
              <w:t xml:space="preserve"> при </w:t>
            </w:r>
            <w:proofErr w:type="spellStart"/>
            <w:r>
              <w:rPr>
                <w:sz w:val="20"/>
                <w:szCs w:val="20"/>
              </w:rPr>
              <w:t>миелопролиферативном</w:t>
            </w:r>
            <w:proofErr w:type="spellEnd"/>
            <w:r>
              <w:rPr>
                <w:sz w:val="20"/>
                <w:szCs w:val="20"/>
              </w:rPr>
              <w:t xml:space="preserve"> заболевании (трансформация истинной полицитемии и </w:t>
            </w:r>
            <w:proofErr w:type="spellStart"/>
            <w:r>
              <w:rPr>
                <w:sz w:val="20"/>
                <w:szCs w:val="20"/>
              </w:rPr>
              <w:t>эссенциальной</w:t>
            </w:r>
            <w:proofErr w:type="spellEnd"/>
            <w:r>
              <w:rPr>
                <w:sz w:val="20"/>
                <w:szCs w:val="20"/>
              </w:rPr>
              <w:t xml:space="preserve"> тромбоцитемии в </w:t>
            </w:r>
            <w:proofErr w:type="spellStart"/>
            <w:r>
              <w:rPr>
                <w:sz w:val="20"/>
                <w:szCs w:val="20"/>
              </w:rPr>
              <w:t>миелофиброз</w:t>
            </w:r>
            <w:proofErr w:type="spellEnd"/>
            <w:r>
              <w:rPr>
                <w:sz w:val="20"/>
                <w:szCs w:val="20"/>
              </w:rPr>
              <w:t>). Злокачественные новообразования других типов соединительной и мягких тканей (</w:t>
            </w:r>
            <w:proofErr w:type="spellStart"/>
            <w:r>
              <w:rPr>
                <w:sz w:val="20"/>
                <w:szCs w:val="20"/>
              </w:rPr>
              <w:t>рабдомиосаркома</w:t>
            </w:r>
            <w:proofErr w:type="spellEnd"/>
            <w:r>
              <w:rPr>
                <w:sz w:val="20"/>
                <w:szCs w:val="20"/>
              </w:rPr>
              <w:t xml:space="preserve">). Злокачественные новообразования костей и суставных хрящей (саркома Юинга, </w:t>
            </w:r>
            <w:proofErr w:type="spellStart"/>
            <w:r>
              <w:rPr>
                <w:sz w:val="20"/>
                <w:szCs w:val="20"/>
              </w:rPr>
              <w:t>фибросаркома</w:t>
            </w:r>
            <w:proofErr w:type="spellEnd"/>
            <w:r>
              <w:rPr>
                <w:sz w:val="20"/>
                <w:szCs w:val="20"/>
              </w:rPr>
              <w:t xml:space="preserve">, хондросаркома). Болезни накопления. </w:t>
            </w:r>
            <w:proofErr w:type="spellStart"/>
            <w:r>
              <w:rPr>
                <w:sz w:val="20"/>
                <w:szCs w:val="20"/>
              </w:rPr>
              <w:t>Остеопетроз</w:t>
            </w:r>
            <w:proofErr w:type="spellEnd"/>
            <w:r>
              <w:rPr>
                <w:sz w:val="20"/>
                <w:szCs w:val="20"/>
              </w:rPr>
              <w:t xml:space="preserve">. Врожденные синдромы </w:t>
            </w:r>
            <w:proofErr w:type="gramStart"/>
            <w:r>
              <w:rPr>
                <w:sz w:val="20"/>
                <w:szCs w:val="20"/>
              </w:rPr>
              <w:t>костно-мозговой</w:t>
            </w:r>
            <w:proofErr w:type="gramEnd"/>
            <w:r>
              <w:rPr>
                <w:sz w:val="20"/>
                <w:szCs w:val="20"/>
              </w:rPr>
              <w:t xml:space="preserve"> недостаточности. Тяжелый комбинированный иммунодефицит. Синдром </w:t>
            </w:r>
            <w:proofErr w:type="spellStart"/>
            <w:r>
              <w:rPr>
                <w:sz w:val="20"/>
                <w:szCs w:val="20"/>
              </w:rPr>
              <w:t>Вискотта</w:t>
            </w:r>
            <w:proofErr w:type="spellEnd"/>
            <w:r>
              <w:rPr>
                <w:sz w:val="20"/>
                <w:szCs w:val="20"/>
              </w:rPr>
              <w:t xml:space="preserve"> – </w:t>
            </w:r>
            <w:proofErr w:type="spellStart"/>
            <w:r>
              <w:rPr>
                <w:sz w:val="20"/>
                <w:szCs w:val="20"/>
              </w:rPr>
              <w:t>Олдрича</w:t>
            </w:r>
            <w:proofErr w:type="spellEnd"/>
            <w:r>
              <w:rPr>
                <w:sz w:val="20"/>
                <w:szCs w:val="20"/>
              </w:rPr>
              <w:t xml:space="preserve">. Синдром </w:t>
            </w:r>
            <w:proofErr w:type="spellStart"/>
            <w:r>
              <w:rPr>
                <w:sz w:val="20"/>
                <w:szCs w:val="20"/>
              </w:rPr>
              <w:t>Чедиака</w:t>
            </w:r>
            <w:proofErr w:type="spellEnd"/>
            <w:r>
              <w:rPr>
                <w:sz w:val="20"/>
                <w:szCs w:val="20"/>
              </w:rPr>
              <w:t xml:space="preserve"> – </w:t>
            </w:r>
            <w:proofErr w:type="spellStart"/>
            <w:r>
              <w:rPr>
                <w:sz w:val="20"/>
                <w:szCs w:val="20"/>
              </w:rPr>
              <w:t>Хигаши</w:t>
            </w:r>
            <w:proofErr w:type="spellEnd"/>
            <w:r>
              <w:rPr>
                <w:sz w:val="20"/>
                <w:szCs w:val="20"/>
              </w:rPr>
              <w:t xml:space="preserve">. Хроническая </w:t>
            </w:r>
            <w:proofErr w:type="spellStart"/>
            <w:r>
              <w:rPr>
                <w:sz w:val="20"/>
                <w:szCs w:val="20"/>
              </w:rPr>
              <w:t>грануломатозная</w:t>
            </w:r>
            <w:proofErr w:type="spellEnd"/>
            <w:r>
              <w:rPr>
                <w:sz w:val="20"/>
                <w:szCs w:val="20"/>
              </w:rPr>
              <w:t xml:space="preserve"> болезнь. </w:t>
            </w:r>
            <w:proofErr w:type="spellStart"/>
            <w:r>
              <w:rPr>
                <w:sz w:val="20"/>
                <w:szCs w:val="20"/>
              </w:rPr>
              <w:t>Гипер-IgM</w:t>
            </w:r>
            <w:proofErr w:type="spellEnd"/>
            <w:r>
              <w:rPr>
                <w:sz w:val="20"/>
                <w:szCs w:val="20"/>
              </w:rPr>
              <w:t xml:space="preserve"> синдром. </w:t>
            </w:r>
            <w:proofErr w:type="spellStart"/>
            <w:r>
              <w:rPr>
                <w:sz w:val="20"/>
                <w:szCs w:val="20"/>
              </w:rPr>
              <w:t>Гемоглобинопатии</w:t>
            </w:r>
            <w:proofErr w:type="spellEnd"/>
            <w:r>
              <w:rPr>
                <w:sz w:val="20"/>
                <w:szCs w:val="20"/>
              </w:rPr>
              <w:t xml:space="preserve">. </w:t>
            </w:r>
            <w:proofErr w:type="spellStart"/>
            <w:r>
              <w:rPr>
                <w:sz w:val="20"/>
                <w:szCs w:val="20"/>
              </w:rPr>
              <w:t>Серповидноклеточная</w:t>
            </w:r>
            <w:proofErr w:type="spellEnd"/>
            <w:r>
              <w:rPr>
                <w:sz w:val="20"/>
                <w:szCs w:val="20"/>
              </w:rPr>
              <w:t xml:space="preserve"> анемия. Талассемия. </w:t>
            </w:r>
            <w:proofErr w:type="spellStart"/>
            <w:r>
              <w:rPr>
                <w:sz w:val="20"/>
                <w:szCs w:val="20"/>
              </w:rPr>
              <w:t>Гистиоцитозы</w:t>
            </w:r>
            <w:proofErr w:type="spellEnd"/>
            <w:r>
              <w:rPr>
                <w:sz w:val="20"/>
                <w:szCs w:val="20"/>
              </w:rPr>
              <w:t xml:space="preserve">. </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родственная трансплантация аллогенного костного мозга (включая </w:t>
            </w:r>
            <w:proofErr w:type="spellStart"/>
            <w:r>
              <w:rPr>
                <w:sz w:val="20"/>
                <w:szCs w:val="20"/>
              </w:rPr>
              <w:t>предтрансплантационный</w:t>
            </w:r>
            <w:proofErr w:type="spellEnd"/>
            <w:r>
              <w:rPr>
                <w:sz w:val="20"/>
                <w:szCs w:val="20"/>
              </w:rPr>
              <w:t xml:space="preserve"> период, проведение трансплантации и </w:t>
            </w:r>
            <w:proofErr w:type="spellStart"/>
            <w:r>
              <w:rPr>
                <w:sz w:val="20"/>
                <w:szCs w:val="20"/>
              </w:rPr>
              <w:t>посттрансплантационный</w:t>
            </w:r>
            <w:proofErr w:type="spellEnd"/>
            <w:r>
              <w:rPr>
                <w:sz w:val="20"/>
                <w:szCs w:val="20"/>
              </w:rPr>
              <w:t xml:space="preserve"> период до момента приживления и иммунологической </w:t>
            </w:r>
            <w:proofErr w:type="spellStart"/>
            <w:r>
              <w:rPr>
                <w:sz w:val="20"/>
                <w:szCs w:val="20"/>
              </w:rPr>
              <w:t>реконституции</w:t>
            </w:r>
            <w:proofErr w:type="spellEnd"/>
            <w:r>
              <w:rPr>
                <w:sz w:val="20"/>
                <w:szCs w:val="20"/>
              </w:rPr>
              <w:t xml:space="preserve">, включая </w:t>
            </w:r>
            <w:proofErr w:type="spellStart"/>
            <w:r>
              <w:rPr>
                <w:sz w:val="20"/>
                <w:szCs w:val="20"/>
              </w:rPr>
              <w:t>иммуноадаптивную</w:t>
            </w:r>
            <w:proofErr w:type="spellEnd"/>
            <w:r>
              <w:rPr>
                <w:sz w:val="20"/>
                <w:szCs w:val="20"/>
              </w:rPr>
              <w:t>, противомикробную, противогрибковую терапию)</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4 302 923</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неродственная трансплантация аллогенного </w:t>
            </w:r>
            <w:r>
              <w:rPr>
                <w:sz w:val="20"/>
                <w:szCs w:val="20"/>
              </w:rPr>
              <w:lastRenderedPageBreak/>
              <w:t xml:space="preserve">костного мозга (включая </w:t>
            </w:r>
            <w:proofErr w:type="spellStart"/>
            <w:r>
              <w:rPr>
                <w:sz w:val="20"/>
                <w:szCs w:val="20"/>
              </w:rPr>
              <w:t>предтрансплантационный</w:t>
            </w:r>
            <w:proofErr w:type="spellEnd"/>
            <w:r>
              <w:rPr>
                <w:sz w:val="20"/>
                <w:szCs w:val="20"/>
              </w:rPr>
              <w:t xml:space="preserve"> период, проведение трансплантации и </w:t>
            </w:r>
            <w:proofErr w:type="spellStart"/>
            <w:r>
              <w:rPr>
                <w:sz w:val="20"/>
                <w:szCs w:val="20"/>
              </w:rPr>
              <w:t>посттрансплантационный</w:t>
            </w:r>
            <w:proofErr w:type="spellEnd"/>
            <w:r>
              <w:rPr>
                <w:sz w:val="20"/>
                <w:szCs w:val="20"/>
              </w:rPr>
              <w:t xml:space="preserve"> период до момента приживления и иммунологической </w:t>
            </w:r>
            <w:proofErr w:type="spellStart"/>
            <w:r>
              <w:rPr>
                <w:sz w:val="20"/>
                <w:szCs w:val="20"/>
              </w:rPr>
              <w:t>реконституции</w:t>
            </w:r>
            <w:proofErr w:type="spellEnd"/>
            <w:r>
              <w:rPr>
                <w:sz w:val="20"/>
                <w:szCs w:val="20"/>
              </w:rPr>
              <w:t xml:space="preserve"> включая </w:t>
            </w:r>
            <w:proofErr w:type="spellStart"/>
            <w:r>
              <w:rPr>
                <w:sz w:val="20"/>
                <w:szCs w:val="20"/>
              </w:rPr>
              <w:t>иммуноадаптивную</w:t>
            </w:r>
            <w:proofErr w:type="spellEnd"/>
            <w:r>
              <w:rPr>
                <w:sz w:val="20"/>
                <w:szCs w:val="20"/>
              </w:rPr>
              <w:t>, противомикробную, противогрибковую терапию)</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85</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Трансплантация костного мозга </w:t>
            </w:r>
            <w:proofErr w:type="spellStart"/>
            <w:r>
              <w:rPr>
                <w:sz w:val="20"/>
                <w:szCs w:val="20"/>
              </w:rPr>
              <w:t>аутологичная</w:t>
            </w:r>
            <w:proofErr w:type="spellEnd"/>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 xml:space="preserve">C38.1, C38.2, C40, C41, C47.0, C47.3, C47.4, C47.5, C47.6, C47.8, C47.9, C48.0, C49, C49.5, C52, C56, C62, C64, C65, C66, C68, C71, C74.0, C74.1, C74.9, C76.0, C76.1, C76.2, C76.7, C76.8, C81, C82, C83, C84.0, C84, C85, C90, C91, C92, C93, C94.0, D46, D56, D57, D58, D61, </w:t>
            </w:r>
            <w:r>
              <w:rPr>
                <w:sz w:val="20"/>
                <w:szCs w:val="20"/>
                <w:lang w:val="en-US"/>
              </w:rPr>
              <w:lastRenderedPageBreak/>
              <w:t>D69, D70, D71, D47,4, D76, D80.5, D81, D82.0, E70.3, E76, E77, Q45, Q78.2, L90.8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болезнь </w:t>
            </w:r>
            <w:proofErr w:type="spellStart"/>
            <w:r>
              <w:rPr>
                <w:sz w:val="20"/>
                <w:szCs w:val="20"/>
              </w:rPr>
              <w:t>Ходжкина</w:t>
            </w:r>
            <w:proofErr w:type="spellEnd"/>
            <w:r>
              <w:rPr>
                <w:sz w:val="20"/>
                <w:szCs w:val="20"/>
              </w:rPr>
              <w:t xml:space="preserve">. </w:t>
            </w:r>
            <w:proofErr w:type="spellStart"/>
            <w:r>
              <w:rPr>
                <w:sz w:val="20"/>
                <w:szCs w:val="20"/>
              </w:rPr>
              <w:t>Неходжкинские</w:t>
            </w:r>
            <w:proofErr w:type="spellEnd"/>
            <w:r>
              <w:rPr>
                <w:sz w:val="20"/>
                <w:szCs w:val="20"/>
              </w:rPr>
              <w:t xml:space="preserve"> лимфомы. Множественная миелома и злокачественные плазмоклеточные новообразования. Лимфоидный лейкоз (</w:t>
            </w:r>
            <w:proofErr w:type="spellStart"/>
            <w:r>
              <w:rPr>
                <w:sz w:val="20"/>
                <w:szCs w:val="20"/>
              </w:rPr>
              <w:t>лимфолейкоз</w:t>
            </w:r>
            <w:proofErr w:type="spellEnd"/>
            <w:r>
              <w:rPr>
                <w:sz w:val="20"/>
                <w:szCs w:val="20"/>
              </w:rPr>
              <w:t xml:space="preserve">). Миелоидный лейкоз (миелолейкоз). Моноцитарный лейкоз, острая эритремия и </w:t>
            </w:r>
            <w:proofErr w:type="spellStart"/>
            <w:r>
              <w:rPr>
                <w:sz w:val="20"/>
                <w:szCs w:val="20"/>
              </w:rPr>
              <w:t>эритролейкоз</w:t>
            </w:r>
            <w:proofErr w:type="spellEnd"/>
            <w:r>
              <w:rPr>
                <w:sz w:val="20"/>
                <w:szCs w:val="20"/>
              </w:rPr>
              <w:t xml:space="preserve">. </w:t>
            </w:r>
            <w:proofErr w:type="spellStart"/>
            <w:r>
              <w:rPr>
                <w:sz w:val="20"/>
                <w:szCs w:val="20"/>
              </w:rPr>
              <w:t>Апластические</w:t>
            </w:r>
            <w:proofErr w:type="spellEnd"/>
            <w:r>
              <w:rPr>
                <w:sz w:val="20"/>
                <w:szCs w:val="20"/>
              </w:rPr>
              <w:t xml:space="preserve"> анемии. </w:t>
            </w:r>
            <w:proofErr w:type="spellStart"/>
            <w:r>
              <w:rPr>
                <w:sz w:val="20"/>
                <w:szCs w:val="20"/>
              </w:rPr>
              <w:t>Миелодиспластические</w:t>
            </w:r>
            <w:proofErr w:type="spellEnd"/>
            <w:r>
              <w:rPr>
                <w:sz w:val="20"/>
                <w:szCs w:val="20"/>
              </w:rPr>
              <w:t xml:space="preserve"> синдромы. Примитивная </w:t>
            </w:r>
            <w:proofErr w:type="spellStart"/>
            <w:r>
              <w:rPr>
                <w:sz w:val="20"/>
                <w:szCs w:val="20"/>
              </w:rPr>
              <w:t>нейроэктодермальная</w:t>
            </w:r>
            <w:proofErr w:type="spellEnd"/>
            <w:r>
              <w:rPr>
                <w:sz w:val="20"/>
                <w:szCs w:val="20"/>
              </w:rPr>
              <w:t xml:space="preserve"> опухоль (PNET). Нейробластома. </w:t>
            </w:r>
            <w:r>
              <w:rPr>
                <w:sz w:val="20"/>
                <w:szCs w:val="20"/>
              </w:rPr>
              <w:lastRenderedPageBreak/>
              <w:t xml:space="preserve">Первичный </w:t>
            </w:r>
            <w:proofErr w:type="spellStart"/>
            <w:r>
              <w:rPr>
                <w:sz w:val="20"/>
                <w:szCs w:val="20"/>
              </w:rPr>
              <w:t>миелофиброз</w:t>
            </w:r>
            <w:proofErr w:type="spellEnd"/>
            <w:r>
              <w:rPr>
                <w:sz w:val="20"/>
                <w:szCs w:val="20"/>
              </w:rPr>
              <w:t xml:space="preserve">, вторичный </w:t>
            </w:r>
            <w:proofErr w:type="spellStart"/>
            <w:r>
              <w:rPr>
                <w:sz w:val="20"/>
                <w:szCs w:val="20"/>
              </w:rPr>
              <w:t>миелофиброз</w:t>
            </w:r>
            <w:proofErr w:type="spellEnd"/>
            <w:r>
              <w:rPr>
                <w:sz w:val="20"/>
                <w:szCs w:val="20"/>
              </w:rPr>
              <w:t xml:space="preserve"> при </w:t>
            </w:r>
            <w:proofErr w:type="spellStart"/>
            <w:r>
              <w:rPr>
                <w:sz w:val="20"/>
                <w:szCs w:val="20"/>
              </w:rPr>
              <w:t>миелопролиферативном</w:t>
            </w:r>
            <w:proofErr w:type="spellEnd"/>
            <w:r>
              <w:rPr>
                <w:sz w:val="20"/>
                <w:szCs w:val="20"/>
              </w:rPr>
              <w:t xml:space="preserve"> заболевании (трансформация истинной полицитемии и </w:t>
            </w:r>
            <w:proofErr w:type="spellStart"/>
            <w:r>
              <w:rPr>
                <w:sz w:val="20"/>
                <w:szCs w:val="20"/>
              </w:rPr>
              <w:t>эссенциальной</w:t>
            </w:r>
            <w:proofErr w:type="spellEnd"/>
            <w:r>
              <w:rPr>
                <w:sz w:val="20"/>
                <w:szCs w:val="20"/>
              </w:rPr>
              <w:t xml:space="preserve"> тромбоцитемии в </w:t>
            </w:r>
            <w:proofErr w:type="spellStart"/>
            <w:r>
              <w:rPr>
                <w:sz w:val="20"/>
                <w:szCs w:val="20"/>
              </w:rPr>
              <w:t>миелофиброз</w:t>
            </w:r>
            <w:proofErr w:type="spellEnd"/>
            <w:r>
              <w:rPr>
                <w:sz w:val="20"/>
                <w:szCs w:val="20"/>
              </w:rPr>
              <w:t>). Злокачественные новообразования других типов соединительной и мягких тканей (</w:t>
            </w:r>
            <w:proofErr w:type="spellStart"/>
            <w:r>
              <w:rPr>
                <w:sz w:val="20"/>
                <w:szCs w:val="20"/>
              </w:rPr>
              <w:t>рабдомиосаркома</w:t>
            </w:r>
            <w:proofErr w:type="spellEnd"/>
            <w:r>
              <w:rPr>
                <w:sz w:val="20"/>
                <w:szCs w:val="20"/>
              </w:rPr>
              <w:t xml:space="preserve">). Злокачественные новообразования костей и суставных хрящей (саркома Юинга, </w:t>
            </w:r>
            <w:proofErr w:type="spellStart"/>
            <w:r>
              <w:rPr>
                <w:sz w:val="20"/>
                <w:szCs w:val="20"/>
              </w:rPr>
              <w:t>фибросаркома</w:t>
            </w:r>
            <w:proofErr w:type="spellEnd"/>
            <w:r>
              <w:rPr>
                <w:sz w:val="20"/>
                <w:szCs w:val="20"/>
              </w:rPr>
              <w:t xml:space="preserve">, хондросаркома). Болезни накопления. </w:t>
            </w:r>
            <w:proofErr w:type="spellStart"/>
            <w:r>
              <w:rPr>
                <w:sz w:val="20"/>
                <w:szCs w:val="20"/>
              </w:rPr>
              <w:t>Остеопетроз</w:t>
            </w:r>
            <w:proofErr w:type="spellEnd"/>
            <w:r>
              <w:rPr>
                <w:sz w:val="20"/>
                <w:szCs w:val="20"/>
              </w:rPr>
              <w:t xml:space="preserve">. Врожденные синдромы </w:t>
            </w:r>
            <w:proofErr w:type="gramStart"/>
            <w:r>
              <w:rPr>
                <w:sz w:val="20"/>
                <w:szCs w:val="20"/>
              </w:rPr>
              <w:t>костно-мозговой</w:t>
            </w:r>
            <w:proofErr w:type="gramEnd"/>
            <w:r>
              <w:rPr>
                <w:sz w:val="20"/>
                <w:szCs w:val="20"/>
              </w:rPr>
              <w:t xml:space="preserve"> недостаточности. Тяжелый комбинированный иммунодефицит. Синдром </w:t>
            </w:r>
            <w:proofErr w:type="spellStart"/>
            <w:r>
              <w:rPr>
                <w:sz w:val="20"/>
                <w:szCs w:val="20"/>
              </w:rPr>
              <w:t>Вискотта</w:t>
            </w:r>
            <w:proofErr w:type="spellEnd"/>
            <w:r>
              <w:rPr>
                <w:sz w:val="20"/>
                <w:szCs w:val="20"/>
              </w:rPr>
              <w:t xml:space="preserve"> – </w:t>
            </w:r>
            <w:proofErr w:type="spellStart"/>
            <w:r>
              <w:rPr>
                <w:sz w:val="20"/>
                <w:szCs w:val="20"/>
              </w:rPr>
              <w:t>Олдрича</w:t>
            </w:r>
            <w:proofErr w:type="spellEnd"/>
            <w:r>
              <w:rPr>
                <w:sz w:val="20"/>
                <w:szCs w:val="20"/>
              </w:rPr>
              <w:t xml:space="preserve">. Синдром </w:t>
            </w:r>
            <w:proofErr w:type="spellStart"/>
            <w:r>
              <w:rPr>
                <w:sz w:val="20"/>
                <w:szCs w:val="20"/>
              </w:rPr>
              <w:t>Чедиака</w:t>
            </w:r>
            <w:proofErr w:type="spellEnd"/>
            <w:r>
              <w:rPr>
                <w:sz w:val="20"/>
                <w:szCs w:val="20"/>
              </w:rPr>
              <w:t xml:space="preserve"> – </w:t>
            </w:r>
            <w:proofErr w:type="spellStart"/>
            <w:r>
              <w:rPr>
                <w:sz w:val="20"/>
                <w:szCs w:val="20"/>
              </w:rPr>
              <w:t>Хигаши</w:t>
            </w:r>
            <w:proofErr w:type="spellEnd"/>
            <w:r>
              <w:rPr>
                <w:sz w:val="20"/>
                <w:szCs w:val="20"/>
              </w:rPr>
              <w:t xml:space="preserve">. Хроническая </w:t>
            </w:r>
            <w:proofErr w:type="spellStart"/>
            <w:r>
              <w:rPr>
                <w:sz w:val="20"/>
                <w:szCs w:val="20"/>
              </w:rPr>
              <w:t>грануломатозная</w:t>
            </w:r>
            <w:proofErr w:type="spellEnd"/>
            <w:r>
              <w:rPr>
                <w:sz w:val="20"/>
                <w:szCs w:val="20"/>
              </w:rPr>
              <w:t xml:space="preserve"> болезнь. </w:t>
            </w:r>
            <w:proofErr w:type="spellStart"/>
            <w:r>
              <w:rPr>
                <w:sz w:val="20"/>
                <w:szCs w:val="20"/>
              </w:rPr>
              <w:t>Гипер-IgM</w:t>
            </w:r>
            <w:proofErr w:type="spellEnd"/>
            <w:r>
              <w:rPr>
                <w:sz w:val="20"/>
                <w:szCs w:val="20"/>
              </w:rPr>
              <w:t xml:space="preserve"> синдром. </w:t>
            </w:r>
            <w:proofErr w:type="spellStart"/>
            <w:r>
              <w:rPr>
                <w:sz w:val="20"/>
                <w:szCs w:val="20"/>
              </w:rPr>
              <w:t>Гемоглобинопатии</w:t>
            </w:r>
            <w:proofErr w:type="spellEnd"/>
            <w:r>
              <w:rPr>
                <w:sz w:val="20"/>
                <w:szCs w:val="20"/>
              </w:rPr>
              <w:t xml:space="preserve">. </w:t>
            </w:r>
            <w:proofErr w:type="spellStart"/>
            <w:r>
              <w:rPr>
                <w:sz w:val="20"/>
                <w:szCs w:val="20"/>
              </w:rPr>
              <w:t>Серповидноклеточная</w:t>
            </w:r>
            <w:proofErr w:type="spellEnd"/>
            <w:r>
              <w:rPr>
                <w:sz w:val="20"/>
                <w:szCs w:val="20"/>
              </w:rPr>
              <w:t xml:space="preserve"> анемия. Талассемия. </w:t>
            </w:r>
            <w:proofErr w:type="spellStart"/>
            <w:r>
              <w:rPr>
                <w:sz w:val="20"/>
                <w:szCs w:val="20"/>
              </w:rPr>
              <w:t>Гистиоцитозы</w:t>
            </w:r>
            <w:proofErr w:type="spellEnd"/>
            <w:r>
              <w:rPr>
                <w:sz w:val="20"/>
                <w:szCs w:val="20"/>
              </w:rPr>
              <w:t>. Нефробластома. Герминогенные опухоли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трансплантация </w:t>
            </w:r>
            <w:proofErr w:type="spellStart"/>
            <w:r>
              <w:rPr>
                <w:sz w:val="20"/>
                <w:szCs w:val="20"/>
              </w:rPr>
              <w:t>аутологичного</w:t>
            </w:r>
            <w:proofErr w:type="spellEnd"/>
            <w:r>
              <w:rPr>
                <w:sz w:val="20"/>
                <w:szCs w:val="20"/>
              </w:rPr>
              <w:t xml:space="preserve"> костного мозга (включая </w:t>
            </w:r>
            <w:proofErr w:type="spellStart"/>
            <w:r>
              <w:rPr>
                <w:sz w:val="20"/>
                <w:szCs w:val="20"/>
              </w:rPr>
              <w:t>предтрансплантационный</w:t>
            </w:r>
            <w:proofErr w:type="spellEnd"/>
            <w:r>
              <w:rPr>
                <w:sz w:val="20"/>
                <w:szCs w:val="20"/>
              </w:rPr>
              <w:t xml:space="preserve"> период, забор костного мозга, проведение трансплантации и </w:t>
            </w:r>
            <w:proofErr w:type="spellStart"/>
            <w:r>
              <w:rPr>
                <w:sz w:val="20"/>
                <w:szCs w:val="20"/>
              </w:rPr>
              <w:t>посттрансплантационный</w:t>
            </w:r>
            <w:proofErr w:type="spellEnd"/>
            <w:r>
              <w:rPr>
                <w:sz w:val="20"/>
                <w:szCs w:val="20"/>
              </w:rPr>
              <w:t xml:space="preserve"> период до момента приживления и иммунологической </w:t>
            </w:r>
            <w:proofErr w:type="spellStart"/>
            <w:r>
              <w:rPr>
                <w:sz w:val="20"/>
                <w:szCs w:val="20"/>
              </w:rPr>
              <w:t>реконституции</w:t>
            </w:r>
            <w:proofErr w:type="spellEnd"/>
            <w:r>
              <w:rPr>
                <w:sz w:val="20"/>
                <w:szCs w:val="20"/>
              </w:rPr>
              <w:t>)</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2 930 645</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Урология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86</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N32.8, N35, N40, D30.0, D30.1, D30.2, D30.3, D29.1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высокоинтенсивная фокусированная ультразвуковая абляция доброкачественных опухолей почек и мочевыделительного тракта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83 760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радиочастотная абляция доброкачественных поражений мочевыделительного тракта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плазменная абляция доброкачественных поражений мочевыделительного тракта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лазерная аблация доброкачественных поражений мочевыделительного тракта </w:t>
            </w:r>
            <w:r>
              <w:rPr>
                <w:sz w:val="20"/>
                <w:szCs w:val="20"/>
              </w:rPr>
              <w:lastRenderedPageBreak/>
              <w:t>эндоскопическая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Оперативные вмешательства на органах мочеполовой системы с имплантацией синтетических сложных и сетчатых протезов</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N81, R32, N48.4, N13.7, N31.2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тазового дна с использованием синтетического, сетчатого протеза при пролапсе гениталий у женщин</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эндопластика</w:t>
            </w:r>
            <w:proofErr w:type="spellEnd"/>
            <w:r>
              <w:rPr>
                <w:sz w:val="20"/>
                <w:szCs w:val="20"/>
              </w:rPr>
              <w:t xml:space="preserve"> устья мочеточника у детей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искусственного сфинктера мочевого пузыря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фаллопластика</w:t>
            </w:r>
            <w:proofErr w:type="spellEnd"/>
            <w:r>
              <w:rPr>
                <w:sz w:val="20"/>
                <w:szCs w:val="20"/>
              </w:rPr>
              <w:t xml:space="preserve"> с протезированием </w:t>
            </w:r>
            <w:proofErr w:type="spellStart"/>
            <w:r>
              <w:rPr>
                <w:sz w:val="20"/>
                <w:szCs w:val="20"/>
              </w:rPr>
              <w:t>фаллопротезом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временного сакрального </w:t>
            </w:r>
            <w:proofErr w:type="spellStart"/>
            <w:r>
              <w:rPr>
                <w:sz w:val="20"/>
                <w:szCs w:val="20"/>
              </w:rPr>
              <w:t>нейростимулятора</w:t>
            </w:r>
            <w:proofErr w:type="spellEnd"/>
            <w:r>
              <w:rPr>
                <w:sz w:val="20"/>
                <w:szCs w:val="20"/>
              </w:rPr>
              <w:t xml:space="preserve"> мочевого пузыря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имплантация постоянного сакрального </w:t>
            </w:r>
            <w:proofErr w:type="spellStart"/>
            <w:r>
              <w:rPr>
                <w:sz w:val="20"/>
                <w:szCs w:val="20"/>
              </w:rPr>
              <w:t>нейростимулятора</w:t>
            </w:r>
            <w:proofErr w:type="spellEnd"/>
            <w:r>
              <w:rPr>
                <w:sz w:val="20"/>
                <w:szCs w:val="20"/>
              </w:rPr>
              <w:t xml:space="preserve"> мочевого пузыря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Рецидивные и особо сложные операции на органах мочеполовой системы</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lang w:val="en-US"/>
              </w:rPr>
              <w:t>N20.2, N20.0, N13.0, N13.1, N13.2, C67, Q62.1</w:t>
            </w:r>
            <w:r>
              <w:rPr>
                <w:sz w:val="20"/>
                <w:szCs w:val="20"/>
              </w:rPr>
              <w:t xml:space="preserve"> </w:t>
            </w:r>
            <w:r>
              <w:rPr>
                <w:sz w:val="20"/>
                <w:szCs w:val="20"/>
                <w:lang w:val="en-US"/>
              </w:rPr>
              <w:t>- Q62.3, Q62.7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нефрэктомия с тромбэктомией из нижней полой вены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перкутанная нефролитолапоксия с </w:t>
            </w:r>
            <w:proofErr w:type="spellStart"/>
            <w:r>
              <w:rPr>
                <w:sz w:val="20"/>
                <w:szCs w:val="20"/>
              </w:rPr>
              <w:t>эндопиелотомией</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дистанционная </w:t>
            </w:r>
            <w:proofErr w:type="spellStart"/>
            <w:r>
              <w:rPr>
                <w:sz w:val="20"/>
                <w:szCs w:val="20"/>
              </w:rPr>
              <w:t>литотрипсия</w:t>
            </w:r>
            <w:proofErr w:type="spellEnd"/>
            <w:r>
              <w:rPr>
                <w:sz w:val="20"/>
                <w:szCs w:val="20"/>
              </w:rPr>
              <w:t xml:space="preserve"> у детей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билатеральная пластика тазовых отделов мочеточников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геминефруретерэктомия у детей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передняя тазовая </w:t>
            </w:r>
            <w:proofErr w:type="spellStart"/>
            <w:r>
              <w:rPr>
                <w:sz w:val="20"/>
                <w:szCs w:val="20"/>
              </w:rPr>
              <w:t>экзентерация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87</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Оперативные вмешательства на органах мочеполовой системы с использованием лапароскопической техники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N28.1, Q61.0, N13.0, N13.1, N13.2, N28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прогрессивно растущая киста почки. Стриктура мочеточника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 и ретроперитонеоскопическая нефроуретерэктомия</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83 760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лапаро- и ретроперитонеоскопическая резекция почки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88</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Оперативные вмешательства на органах мочеполовой системы с использованием робототехники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C67, C61, C64</w:t>
            </w:r>
          </w:p>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опухоль мочевого пузыря, опухоль предстательной железы, опухоль почки</w:t>
            </w:r>
          </w:p>
          <w:p w:rsidR="00AC1318" w:rsidRDefault="00AC1318">
            <w:pPr>
              <w:spacing w:line="240" w:lineRule="auto"/>
              <w:jc w:val="left"/>
              <w:rPr>
                <w:sz w:val="20"/>
                <w:szCs w:val="20"/>
              </w:rPr>
            </w:pP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p w:rsidR="00AC1318" w:rsidRDefault="00AC1318">
            <w:pPr>
              <w:spacing w:line="240" w:lineRule="auto"/>
              <w:jc w:val="left"/>
              <w:rPr>
                <w:sz w:val="20"/>
                <w:szCs w:val="20"/>
              </w:rPr>
            </w:pPr>
          </w:p>
        </w:tc>
        <w:tc>
          <w:tcPr>
            <w:tcW w:w="3827" w:type="dxa"/>
            <w:tcMar>
              <w:top w:w="28" w:type="dxa"/>
              <w:left w:w="28" w:type="dxa"/>
              <w:bottom w:w="28" w:type="dxa"/>
              <w:right w:w="28" w:type="dxa"/>
            </w:tcMar>
          </w:tcPr>
          <w:tbl>
            <w:tblPr>
              <w:tblW w:w="3442" w:type="dxa"/>
              <w:tblLayout w:type="fixed"/>
              <w:tblCellMar>
                <w:top w:w="102" w:type="dxa"/>
                <w:left w:w="62" w:type="dxa"/>
                <w:bottom w:w="102" w:type="dxa"/>
                <w:right w:w="62" w:type="dxa"/>
              </w:tblCellMar>
              <w:tblLook w:val="0000" w:firstRow="0" w:lastRow="0" w:firstColumn="0" w:lastColumn="0" w:noHBand="0" w:noVBand="0"/>
            </w:tblPr>
            <w:tblGrid>
              <w:gridCol w:w="3442"/>
            </w:tblGrid>
            <w:tr w:rsidR="00AC1318">
              <w:tc>
                <w:tcPr>
                  <w:tcW w:w="3442" w:type="dxa"/>
                  <w:tcBorders>
                    <w:top w:val="single" w:sz="4" w:space="0" w:color="auto"/>
                  </w:tcBorders>
                </w:tcPr>
                <w:p w:rsidR="00AC1318" w:rsidRDefault="00C25AF9">
                  <w:pPr>
                    <w:spacing w:line="240" w:lineRule="auto"/>
                    <w:jc w:val="left"/>
                    <w:rPr>
                      <w:rFonts w:eastAsia="Calibri"/>
                      <w:sz w:val="20"/>
                      <w:lang w:eastAsia="en-US"/>
                    </w:rPr>
                  </w:pPr>
                  <w:proofErr w:type="spellStart"/>
                  <w:r>
                    <w:rPr>
                      <w:rFonts w:eastAsia="Calibri"/>
                      <w:sz w:val="20"/>
                      <w:lang w:eastAsia="en-US"/>
                    </w:rPr>
                    <w:t>роботассистированнная</w:t>
                  </w:r>
                  <w:proofErr w:type="spellEnd"/>
                  <w:r>
                    <w:rPr>
                      <w:rFonts w:eastAsia="Calibri"/>
                      <w:sz w:val="20"/>
                      <w:lang w:eastAsia="en-US"/>
                    </w:rPr>
                    <w:t xml:space="preserve"> расширенная лимфаденэктомия</w:t>
                  </w:r>
                </w:p>
              </w:tc>
            </w:tr>
            <w:tr w:rsidR="00AC1318">
              <w:tc>
                <w:tcPr>
                  <w:tcW w:w="3442" w:type="dxa"/>
                </w:tcPr>
                <w:p w:rsidR="00AC1318" w:rsidRDefault="00C25AF9">
                  <w:pPr>
                    <w:spacing w:line="240" w:lineRule="auto"/>
                    <w:jc w:val="left"/>
                    <w:rPr>
                      <w:rFonts w:eastAsia="Calibri"/>
                      <w:sz w:val="20"/>
                      <w:lang w:eastAsia="en-US"/>
                    </w:rPr>
                  </w:pPr>
                  <w:proofErr w:type="spellStart"/>
                  <w:r>
                    <w:rPr>
                      <w:rFonts w:eastAsia="Calibri"/>
                      <w:sz w:val="20"/>
                      <w:lang w:eastAsia="en-US"/>
                    </w:rPr>
                    <w:t>роботассистированная</w:t>
                  </w:r>
                  <w:proofErr w:type="spellEnd"/>
                  <w:r>
                    <w:rPr>
                      <w:rFonts w:eastAsia="Calibri"/>
                      <w:sz w:val="20"/>
                      <w:lang w:eastAsia="en-US"/>
                    </w:rPr>
                    <w:t xml:space="preserve"> радикальная простатэктомия</w:t>
                  </w:r>
                </w:p>
              </w:tc>
            </w:tr>
            <w:tr w:rsidR="00AC1318">
              <w:tc>
                <w:tcPr>
                  <w:tcW w:w="3442" w:type="dxa"/>
                </w:tcPr>
                <w:p w:rsidR="00AC1318" w:rsidRDefault="00C25AF9">
                  <w:pPr>
                    <w:spacing w:line="240" w:lineRule="auto"/>
                    <w:jc w:val="left"/>
                    <w:rPr>
                      <w:rFonts w:eastAsia="Calibri"/>
                      <w:sz w:val="20"/>
                      <w:lang w:eastAsia="en-US"/>
                    </w:rPr>
                  </w:pPr>
                  <w:proofErr w:type="spellStart"/>
                  <w:r>
                    <w:rPr>
                      <w:rFonts w:eastAsia="Calibri"/>
                      <w:sz w:val="20"/>
                      <w:lang w:eastAsia="en-US"/>
                    </w:rPr>
                    <w:t>роботассистированная</w:t>
                  </w:r>
                  <w:proofErr w:type="spellEnd"/>
                  <w:r>
                    <w:rPr>
                      <w:rFonts w:eastAsia="Calibri"/>
                      <w:sz w:val="20"/>
                      <w:lang w:eastAsia="en-US"/>
                    </w:rPr>
                    <w:t xml:space="preserve"> цистэктомия</w:t>
                  </w:r>
                </w:p>
              </w:tc>
            </w:tr>
            <w:tr w:rsidR="00AC1318">
              <w:tc>
                <w:tcPr>
                  <w:tcW w:w="3442" w:type="dxa"/>
                </w:tcPr>
                <w:p w:rsidR="00AC1318" w:rsidRDefault="00C25AF9">
                  <w:pPr>
                    <w:spacing w:line="240" w:lineRule="auto"/>
                    <w:jc w:val="left"/>
                    <w:rPr>
                      <w:rFonts w:eastAsia="Calibri"/>
                      <w:sz w:val="20"/>
                      <w:lang w:eastAsia="en-US"/>
                    </w:rPr>
                  </w:pPr>
                  <w:proofErr w:type="spellStart"/>
                  <w:r>
                    <w:rPr>
                      <w:rFonts w:eastAsia="Calibri"/>
                      <w:sz w:val="20"/>
                      <w:lang w:eastAsia="en-US"/>
                    </w:rPr>
                    <w:lastRenderedPageBreak/>
                    <w:t>роботассистированная</w:t>
                  </w:r>
                  <w:proofErr w:type="spellEnd"/>
                  <w:r>
                    <w:rPr>
                      <w:rFonts w:eastAsia="Calibri"/>
                      <w:sz w:val="20"/>
                      <w:lang w:eastAsia="en-US"/>
                    </w:rPr>
                    <w:t xml:space="preserve"> резекция почки</w:t>
                  </w:r>
                </w:p>
              </w:tc>
            </w:tr>
            <w:tr w:rsidR="00AC1318">
              <w:tc>
                <w:tcPr>
                  <w:tcW w:w="3442" w:type="dxa"/>
                </w:tcPr>
                <w:p w:rsidR="00AC1318" w:rsidRDefault="00C25AF9">
                  <w:pPr>
                    <w:spacing w:line="240" w:lineRule="auto"/>
                    <w:jc w:val="left"/>
                    <w:rPr>
                      <w:rFonts w:eastAsia="Calibri"/>
                      <w:sz w:val="20"/>
                      <w:lang w:eastAsia="en-US"/>
                    </w:rPr>
                  </w:pPr>
                  <w:proofErr w:type="spellStart"/>
                  <w:r>
                    <w:rPr>
                      <w:rFonts w:eastAsia="Calibri"/>
                      <w:sz w:val="20"/>
                      <w:lang w:eastAsia="en-US"/>
                    </w:rPr>
                    <w:t>роботассистированная</w:t>
                  </w:r>
                  <w:proofErr w:type="spellEnd"/>
                  <w:r>
                    <w:rPr>
                      <w:rFonts w:eastAsia="Calibri"/>
                      <w:sz w:val="20"/>
                      <w:lang w:eastAsia="en-US"/>
                    </w:rPr>
                    <w:t xml:space="preserve"> </w:t>
                  </w:r>
                  <w:proofErr w:type="spellStart"/>
                  <w:r>
                    <w:rPr>
                      <w:rFonts w:eastAsia="Calibri"/>
                      <w:sz w:val="20"/>
                      <w:lang w:eastAsia="en-US"/>
                    </w:rPr>
                    <w:t>нефректомия</w:t>
                  </w:r>
                  <w:proofErr w:type="spellEnd"/>
                  <w:r>
                    <w:rPr>
                      <w:rFonts w:eastAsia="Calibri"/>
                      <w:sz w:val="20"/>
                      <w:lang w:eastAsia="en-US"/>
                    </w:rPr>
                    <w:t xml:space="preserve"> при злокачественных опухолях почки</w:t>
                  </w:r>
                </w:p>
              </w:tc>
            </w:tr>
          </w:tbl>
          <w:p w:rsidR="00AC1318" w:rsidRDefault="00AC1318">
            <w:pPr>
              <w:spacing w:line="240" w:lineRule="auto"/>
              <w:jc w:val="left"/>
              <w:rPr>
                <w:sz w:val="20"/>
                <w:szCs w:val="20"/>
              </w:rPr>
            </w:pP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360 155</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 пластические </w:t>
            </w:r>
            <w:proofErr w:type="spellStart"/>
            <w:r>
              <w:rPr>
                <w:sz w:val="20"/>
                <w:szCs w:val="20"/>
              </w:rPr>
              <w:t>опрации</w:t>
            </w:r>
            <w:proofErr w:type="spellEnd"/>
            <w:r>
              <w:rPr>
                <w:sz w:val="20"/>
                <w:szCs w:val="20"/>
              </w:rPr>
              <w:t xml:space="preserve"> на наружных мужских половых органах</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S38.2, S38.0, T21</w:t>
            </w:r>
          </w:p>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травматическая ампутация наружных половых органов, размозжение наружных половых органов, ожоги мужских половых органов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p w:rsidR="00AC1318" w:rsidRDefault="00AC1318">
            <w:pPr>
              <w:spacing w:line="240" w:lineRule="auto"/>
              <w:jc w:val="left"/>
              <w:rPr>
                <w:sz w:val="20"/>
                <w:szCs w:val="20"/>
              </w:rPr>
            </w:pPr>
          </w:p>
        </w:tc>
        <w:tc>
          <w:tcPr>
            <w:tcW w:w="3827" w:type="dxa"/>
            <w:tcMar>
              <w:top w:w="28" w:type="dxa"/>
              <w:left w:w="28" w:type="dxa"/>
              <w:bottom w:w="28" w:type="dxa"/>
              <w:right w:w="28" w:type="dxa"/>
            </w:tcMar>
          </w:tcPr>
          <w:tbl>
            <w:tblPr>
              <w:tblW w:w="3442" w:type="dxa"/>
              <w:tblLayout w:type="fixed"/>
              <w:tblCellMar>
                <w:top w:w="102" w:type="dxa"/>
                <w:left w:w="62" w:type="dxa"/>
                <w:bottom w:w="102" w:type="dxa"/>
                <w:right w:w="62" w:type="dxa"/>
              </w:tblCellMar>
              <w:tblLook w:val="0000" w:firstRow="0" w:lastRow="0" w:firstColumn="0" w:lastColumn="0" w:noHBand="0" w:noVBand="0"/>
            </w:tblPr>
            <w:tblGrid>
              <w:gridCol w:w="3442"/>
            </w:tblGrid>
            <w:tr w:rsidR="00AC1318">
              <w:tc>
                <w:tcPr>
                  <w:tcW w:w="3442" w:type="dxa"/>
                </w:tcPr>
                <w:p w:rsidR="00AC1318" w:rsidRDefault="00C25AF9">
                  <w:pPr>
                    <w:spacing w:line="240" w:lineRule="auto"/>
                    <w:jc w:val="left"/>
                    <w:rPr>
                      <w:rFonts w:eastAsia="Calibri"/>
                      <w:sz w:val="20"/>
                      <w:lang w:eastAsia="en-US"/>
                    </w:rPr>
                  </w:pPr>
                  <w:proofErr w:type="spellStart"/>
                  <w:r>
                    <w:rPr>
                      <w:rFonts w:eastAsia="Calibri"/>
                      <w:sz w:val="20"/>
                      <w:lang w:eastAsia="en-US"/>
                    </w:rPr>
                    <w:t>фаллопластика</w:t>
                  </w:r>
                  <w:proofErr w:type="spellEnd"/>
                </w:p>
              </w:tc>
            </w:tr>
            <w:tr w:rsidR="00AC1318">
              <w:tc>
                <w:tcPr>
                  <w:tcW w:w="3442" w:type="dxa"/>
                </w:tcPr>
                <w:p w:rsidR="00AC1318" w:rsidRDefault="00C25AF9">
                  <w:pPr>
                    <w:spacing w:line="240" w:lineRule="auto"/>
                    <w:jc w:val="left"/>
                    <w:rPr>
                      <w:rFonts w:eastAsia="Calibri"/>
                      <w:sz w:val="20"/>
                      <w:lang w:eastAsia="en-US"/>
                    </w:rPr>
                  </w:pPr>
                  <w:r>
                    <w:rPr>
                      <w:rFonts w:eastAsia="Calibri"/>
                      <w:sz w:val="20"/>
                      <w:lang w:eastAsia="en-US"/>
                    </w:rPr>
                    <w:t>имплантация 1 компонентного протеза полового члена</w:t>
                  </w:r>
                </w:p>
              </w:tc>
            </w:tr>
            <w:tr w:rsidR="00AC1318">
              <w:tc>
                <w:tcPr>
                  <w:tcW w:w="3442" w:type="dxa"/>
                </w:tcPr>
                <w:p w:rsidR="00AC1318" w:rsidRDefault="00C25AF9">
                  <w:pPr>
                    <w:spacing w:line="240" w:lineRule="auto"/>
                    <w:jc w:val="left"/>
                    <w:rPr>
                      <w:rFonts w:eastAsia="Calibri"/>
                      <w:sz w:val="20"/>
                      <w:lang w:eastAsia="en-US"/>
                    </w:rPr>
                  </w:pPr>
                  <w:r>
                    <w:rPr>
                      <w:rFonts w:eastAsia="Calibri"/>
                      <w:sz w:val="20"/>
                      <w:lang w:eastAsia="en-US"/>
                    </w:rPr>
                    <w:t>пластика мошонки</w:t>
                  </w:r>
                </w:p>
              </w:tc>
            </w:tr>
            <w:tr w:rsidR="00AC1318">
              <w:tc>
                <w:tcPr>
                  <w:tcW w:w="3442" w:type="dxa"/>
                </w:tcPr>
                <w:p w:rsidR="00AC1318" w:rsidRDefault="00C25AF9">
                  <w:pPr>
                    <w:spacing w:line="240" w:lineRule="auto"/>
                    <w:jc w:val="left"/>
                    <w:rPr>
                      <w:rFonts w:eastAsia="Calibri"/>
                      <w:sz w:val="20"/>
                      <w:lang w:eastAsia="en-US"/>
                    </w:rPr>
                  </w:pPr>
                  <w:r>
                    <w:rPr>
                      <w:rFonts w:eastAsia="Calibri"/>
                      <w:sz w:val="20"/>
                      <w:lang w:eastAsia="en-US"/>
                    </w:rPr>
                    <w:t>пластика мошонки с протезированием (</w:t>
                  </w:r>
                  <w:proofErr w:type="spellStart"/>
                  <w:r>
                    <w:rPr>
                      <w:rFonts w:eastAsia="Calibri"/>
                      <w:sz w:val="20"/>
                      <w:lang w:eastAsia="en-US"/>
                    </w:rPr>
                    <w:t>односторонее</w:t>
                  </w:r>
                  <w:proofErr w:type="spellEnd"/>
                  <w:r>
                    <w:rPr>
                      <w:rFonts w:eastAsia="Calibri"/>
                      <w:sz w:val="20"/>
                      <w:lang w:eastAsia="en-US"/>
                    </w:rPr>
                    <w:t>/</w:t>
                  </w:r>
                  <w:proofErr w:type="spellStart"/>
                  <w:r>
                    <w:rPr>
                      <w:rFonts w:eastAsia="Calibri"/>
                      <w:sz w:val="20"/>
                      <w:lang w:eastAsia="en-US"/>
                    </w:rPr>
                    <w:t>двухсторонее</w:t>
                  </w:r>
                  <w:proofErr w:type="spellEnd"/>
                  <w:r>
                    <w:rPr>
                      <w:rFonts w:eastAsia="Calibri"/>
                      <w:sz w:val="20"/>
                      <w:lang w:eastAsia="en-US"/>
                    </w:rPr>
                    <w:t>)</w:t>
                  </w:r>
                </w:p>
              </w:tc>
            </w:tr>
          </w:tbl>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89</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 пластические </w:t>
            </w:r>
            <w:proofErr w:type="spellStart"/>
            <w:r>
              <w:rPr>
                <w:sz w:val="20"/>
                <w:szCs w:val="20"/>
              </w:rPr>
              <w:t>опрации</w:t>
            </w:r>
            <w:proofErr w:type="spellEnd"/>
            <w:r>
              <w:rPr>
                <w:sz w:val="20"/>
                <w:szCs w:val="20"/>
              </w:rPr>
              <w:t xml:space="preserve"> на наружных мужских половых органах</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S38.2, S38.0, T21</w:t>
            </w:r>
          </w:p>
          <w:p w:rsidR="00AC1318" w:rsidRDefault="00AC1318">
            <w:pPr>
              <w:spacing w:line="240" w:lineRule="auto"/>
              <w:jc w:val="center"/>
              <w:rPr>
                <w:sz w:val="20"/>
                <w:szCs w:val="20"/>
              </w:rPr>
            </w:pP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травматическая ампутация наружных половых органов, размозжение наружных половых органов, ожоги мужских половых органов</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3 компонентного протеза полового члена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633 342</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фаллопластика</w:t>
            </w:r>
            <w:proofErr w:type="spellEnd"/>
            <w:r>
              <w:rPr>
                <w:sz w:val="20"/>
                <w:szCs w:val="20"/>
              </w:rPr>
              <w:t xml:space="preserve"> и пластика мошонки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Оперативные вмешательства на органах мочеполовой системы с использованием робототехники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R32</w:t>
            </w:r>
          </w:p>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недержание мочи (в результате травмы спинного мозга или головного мозга, а также органов и структур таза)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роботассистированная</w:t>
            </w:r>
            <w:proofErr w:type="spellEnd"/>
            <w:r>
              <w:rPr>
                <w:sz w:val="20"/>
                <w:szCs w:val="20"/>
              </w:rPr>
              <w:t xml:space="preserve"> реконструкция </w:t>
            </w:r>
            <w:proofErr w:type="spellStart"/>
            <w:r>
              <w:rPr>
                <w:sz w:val="20"/>
                <w:szCs w:val="20"/>
              </w:rPr>
              <w:t>везико</w:t>
            </w:r>
            <w:proofErr w:type="spellEnd"/>
            <w:r>
              <w:rPr>
                <w:sz w:val="20"/>
                <w:szCs w:val="20"/>
              </w:rPr>
              <w:t>-уретрального сегмента</w:t>
            </w:r>
          </w:p>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Оперативное вмешательство с имплантацией искусственного сфинктера мочевого пузыря</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R32</w:t>
            </w:r>
          </w:p>
          <w:p w:rsidR="00AC1318" w:rsidRDefault="00AC1318">
            <w:pPr>
              <w:spacing w:line="240" w:lineRule="auto"/>
              <w:jc w:val="center"/>
              <w:rPr>
                <w:sz w:val="20"/>
                <w:szCs w:val="20"/>
              </w:rPr>
            </w:pP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недержание мочи (в результате травмы спинного мозга или головного мозга, а также органов и структур таза)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имплантация искусственного сфинктера мочевого пузыря</w:t>
            </w:r>
          </w:p>
          <w:p w:rsidR="00AC1318" w:rsidRDefault="00AC1318">
            <w:pPr>
              <w:spacing w:line="240" w:lineRule="auto"/>
              <w:jc w:val="left"/>
              <w:rPr>
                <w:sz w:val="20"/>
                <w:szCs w:val="20"/>
              </w:rPr>
            </w:pP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Хирургия</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90</w:t>
            </w:r>
          </w:p>
        </w:tc>
        <w:tc>
          <w:tcPr>
            <w:tcW w:w="2445"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Аутологичные</w:t>
            </w:r>
            <w:proofErr w:type="spellEnd"/>
            <w:r>
              <w:rPr>
                <w:sz w:val="20"/>
                <w:szCs w:val="20"/>
              </w:rPr>
              <w:t xml:space="preserve"> реконструктивно-пластические операции по удлинению тонкой кишки у детей</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К90.8, К90.9, К91.2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w:t>
            </w:r>
            <w:proofErr w:type="spellStart"/>
            <w:r>
              <w:rPr>
                <w:sz w:val="20"/>
                <w:szCs w:val="20"/>
              </w:rPr>
              <w:t>мальдигестии</w:t>
            </w:r>
            <w:proofErr w:type="spellEnd"/>
            <w:r>
              <w:rPr>
                <w:sz w:val="20"/>
                <w:szCs w:val="20"/>
              </w:rPr>
              <w:t xml:space="preserve"> и мальабсорбции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последовательная поперечная </w:t>
            </w:r>
            <w:proofErr w:type="spellStart"/>
            <w:r>
              <w:rPr>
                <w:sz w:val="20"/>
                <w:szCs w:val="20"/>
              </w:rPr>
              <w:t>энтеропластика</w:t>
            </w:r>
            <w:proofErr w:type="spellEnd"/>
            <w:r>
              <w:rPr>
                <w:sz w:val="20"/>
                <w:szCs w:val="20"/>
              </w:rPr>
              <w:t xml:space="preserve"> (STEP)</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1 161 411</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rPr>
            </w:pPr>
            <w:r>
              <w:rPr>
                <w:sz w:val="20"/>
              </w:rPr>
              <w:t>91</w:t>
            </w:r>
          </w:p>
        </w:tc>
        <w:tc>
          <w:tcPr>
            <w:tcW w:w="2445" w:type="dxa"/>
            <w:tcMar>
              <w:top w:w="28" w:type="dxa"/>
              <w:left w:w="28" w:type="dxa"/>
              <w:bottom w:w="28" w:type="dxa"/>
              <w:right w:w="28" w:type="dxa"/>
            </w:tcMar>
          </w:tcPr>
          <w:p w:rsidR="00AC1318" w:rsidRDefault="00C25AF9">
            <w:pPr>
              <w:spacing w:line="240" w:lineRule="auto"/>
              <w:jc w:val="left"/>
              <w:rPr>
                <w:sz w:val="20"/>
              </w:rPr>
            </w:pPr>
            <w:r>
              <w:rPr>
                <w:sz w:val="20"/>
              </w:rPr>
              <w:t xml:space="preserve">Эндоскопические операции </w:t>
            </w:r>
            <w:r>
              <w:rPr>
                <w:sz w:val="20"/>
              </w:rPr>
              <w:lastRenderedPageBreak/>
              <w:t xml:space="preserve">на органах </w:t>
            </w:r>
            <w:proofErr w:type="spellStart"/>
            <w:r>
              <w:rPr>
                <w:sz w:val="20"/>
              </w:rPr>
              <w:t>панкреатобилиарной</w:t>
            </w:r>
            <w:proofErr w:type="spellEnd"/>
            <w:r>
              <w:rPr>
                <w:sz w:val="20"/>
              </w:rPr>
              <w:t xml:space="preserve"> зоны</w:t>
            </w:r>
          </w:p>
        </w:tc>
        <w:tc>
          <w:tcPr>
            <w:tcW w:w="2147" w:type="dxa"/>
            <w:tcMar>
              <w:top w:w="28" w:type="dxa"/>
              <w:left w:w="28" w:type="dxa"/>
              <w:bottom w:w="28" w:type="dxa"/>
              <w:right w:w="28" w:type="dxa"/>
            </w:tcMar>
          </w:tcPr>
          <w:p w:rsidR="00AC1318" w:rsidRDefault="00C25AF9">
            <w:pPr>
              <w:spacing w:line="240" w:lineRule="auto"/>
              <w:jc w:val="center"/>
              <w:rPr>
                <w:sz w:val="20"/>
              </w:rPr>
            </w:pPr>
            <w:r>
              <w:rPr>
                <w:sz w:val="20"/>
              </w:rPr>
              <w:lastRenderedPageBreak/>
              <w:t xml:space="preserve">K80.2 - K80.5, K80.8, </w:t>
            </w:r>
            <w:r>
              <w:rPr>
                <w:sz w:val="20"/>
              </w:rPr>
              <w:lastRenderedPageBreak/>
              <w:t>K83.1, K83.9, K87.0</w:t>
            </w:r>
          </w:p>
        </w:tc>
        <w:tc>
          <w:tcPr>
            <w:tcW w:w="3174" w:type="dxa"/>
            <w:tcMar>
              <w:top w:w="28" w:type="dxa"/>
              <w:left w:w="28" w:type="dxa"/>
              <w:bottom w:w="28" w:type="dxa"/>
              <w:right w:w="28" w:type="dxa"/>
            </w:tcMar>
          </w:tcPr>
          <w:p w:rsidR="00AC1318" w:rsidRDefault="00C25AF9">
            <w:pPr>
              <w:spacing w:line="240" w:lineRule="auto"/>
              <w:jc w:val="left"/>
              <w:rPr>
                <w:sz w:val="20"/>
              </w:rPr>
            </w:pPr>
            <w:r>
              <w:rPr>
                <w:sz w:val="20"/>
              </w:rPr>
              <w:lastRenderedPageBreak/>
              <w:t xml:space="preserve">пациент с </w:t>
            </w:r>
            <w:proofErr w:type="spellStart"/>
            <w:r>
              <w:rPr>
                <w:sz w:val="20"/>
              </w:rPr>
              <w:t>желчекаменной</w:t>
            </w:r>
            <w:proofErr w:type="spellEnd"/>
            <w:r>
              <w:rPr>
                <w:sz w:val="20"/>
              </w:rPr>
              <w:t xml:space="preserve"> болезнью </w:t>
            </w:r>
            <w:r>
              <w:rPr>
                <w:sz w:val="20"/>
              </w:rPr>
              <w:lastRenderedPageBreak/>
              <w:t xml:space="preserve">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w:t>
            </w:r>
            <w:proofErr w:type="spellStart"/>
            <w:r>
              <w:rPr>
                <w:sz w:val="20"/>
              </w:rPr>
              <w:t>литоэкстракции</w:t>
            </w:r>
            <w:proofErr w:type="spellEnd"/>
          </w:p>
        </w:tc>
        <w:tc>
          <w:tcPr>
            <w:tcW w:w="1709" w:type="dxa"/>
            <w:tcMar>
              <w:top w:w="28" w:type="dxa"/>
              <w:left w:w="28" w:type="dxa"/>
              <w:bottom w:w="28" w:type="dxa"/>
              <w:right w:w="28" w:type="dxa"/>
            </w:tcMar>
          </w:tcPr>
          <w:p w:rsidR="00AC1318" w:rsidRDefault="00C25AF9">
            <w:pPr>
              <w:spacing w:line="240" w:lineRule="auto"/>
              <w:jc w:val="left"/>
              <w:rPr>
                <w:sz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rPr>
            </w:pPr>
            <w:r>
              <w:rPr>
                <w:sz w:val="20"/>
              </w:rPr>
              <w:lastRenderedPageBreak/>
              <w:t xml:space="preserve">эндоскопическая пероральная </w:t>
            </w:r>
            <w:proofErr w:type="spellStart"/>
            <w:r>
              <w:rPr>
                <w:sz w:val="20"/>
              </w:rPr>
              <w:lastRenderedPageBreak/>
              <w:t>транспапиллярная</w:t>
            </w:r>
            <w:proofErr w:type="spellEnd"/>
            <w:r>
              <w:rPr>
                <w:sz w:val="20"/>
              </w:rPr>
              <w:t xml:space="preserve"> </w:t>
            </w:r>
            <w:proofErr w:type="spellStart"/>
            <w:r>
              <w:rPr>
                <w:sz w:val="20"/>
              </w:rPr>
              <w:t>холангиоскопия</w:t>
            </w:r>
            <w:proofErr w:type="spellEnd"/>
            <w:r>
              <w:rPr>
                <w:sz w:val="20"/>
              </w:rPr>
              <w:t xml:space="preserve"> с </w:t>
            </w:r>
            <w:proofErr w:type="spellStart"/>
            <w:r>
              <w:rPr>
                <w:sz w:val="20"/>
              </w:rPr>
              <w:t>внутрипротоковой</w:t>
            </w:r>
            <w:proofErr w:type="spellEnd"/>
            <w:r>
              <w:rPr>
                <w:sz w:val="20"/>
              </w:rPr>
              <w:t xml:space="preserve"> контактной литотрипсией</w:t>
            </w:r>
          </w:p>
          <w:p w:rsidR="00AC1318" w:rsidRDefault="00AC1318">
            <w:pPr>
              <w:spacing w:line="240" w:lineRule="auto"/>
              <w:jc w:val="left"/>
              <w:rPr>
                <w:sz w:val="20"/>
              </w:rPr>
            </w:pPr>
          </w:p>
        </w:tc>
        <w:tc>
          <w:tcPr>
            <w:tcW w:w="1427" w:type="dxa"/>
            <w:gridSpan w:val="2"/>
            <w:tcMar>
              <w:top w:w="28" w:type="dxa"/>
              <w:left w:w="28" w:type="dxa"/>
              <w:bottom w:w="28" w:type="dxa"/>
              <w:right w:w="28" w:type="dxa"/>
            </w:tcMar>
          </w:tcPr>
          <w:p w:rsidR="00AC1318" w:rsidRDefault="00C25AF9">
            <w:pPr>
              <w:spacing w:line="240" w:lineRule="auto"/>
              <w:jc w:val="center"/>
              <w:rPr>
                <w:sz w:val="20"/>
              </w:rPr>
            </w:pPr>
            <w:r>
              <w:rPr>
                <w:sz w:val="20"/>
              </w:rPr>
              <w:lastRenderedPageBreak/>
              <w:t>480 154</w:t>
            </w: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Челюстно-лицевая хирургия</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92</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при врожденных пороках развития черепно-челюстно-лицевой области</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Q36.0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полная двухсторонняя расщелина верхней губы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реконструктивная хейлоринопластика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122 490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Q35, Q37.0, Q37.1</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врожденная одно- или двусторонняя расщелина неба и альвеолярного отростка верхней челюсти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радикальная </w:t>
            </w:r>
            <w:proofErr w:type="spellStart"/>
            <w:r>
              <w:rPr>
                <w:sz w:val="20"/>
                <w:szCs w:val="20"/>
              </w:rPr>
              <w:t>уранопластика</w:t>
            </w:r>
            <w:proofErr w:type="spellEnd"/>
            <w:r>
              <w:rPr>
                <w:sz w:val="20"/>
                <w:szCs w:val="20"/>
              </w:rPr>
              <w:t xml:space="preserve"> при одно- и двусторонней расщелине неба, костная пластика альвеолярного отростка верхней челюсти, устранение </w:t>
            </w:r>
            <w:proofErr w:type="spellStart"/>
            <w:r>
              <w:rPr>
                <w:sz w:val="20"/>
                <w:szCs w:val="20"/>
              </w:rPr>
              <w:t>протрузии</w:t>
            </w:r>
            <w:proofErr w:type="spellEnd"/>
            <w:r>
              <w:rPr>
                <w:sz w:val="20"/>
                <w:szCs w:val="20"/>
              </w:rPr>
              <w:t xml:space="preserve"> </w:t>
            </w:r>
            <w:r>
              <w:rPr>
                <w:sz w:val="20"/>
                <w:szCs w:val="20"/>
              </w:rPr>
              <w:br/>
              <w:t xml:space="preserve">межчелюстной кости, в том числе </w:t>
            </w:r>
            <w:r>
              <w:rPr>
                <w:sz w:val="20"/>
                <w:szCs w:val="20"/>
              </w:rPr>
              <w:br/>
              <w:t xml:space="preserve">с использованием </w:t>
            </w:r>
            <w:proofErr w:type="spellStart"/>
            <w:r>
              <w:rPr>
                <w:sz w:val="20"/>
                <w:szCs w:val="20"/>
              </w:rPr>
              <w:t>ортодонтической</w:t>
            </w:r>
            <w:proofErr w:type="spellEnd"/>
            <w:r>
              <w:rPr>
                <w:sz w:val="20"/>
                <w:szCs w:val="20"/>
              </w:rPr>
              <w:t xml:space="preserve">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Q75.2</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гипертелоризм</w:t>
            </w:r>
            <w:proofErr w:type="spellEnd"/>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реконструктивно-пластическая операция устранения орбитального </w:t>
            </w:r>
            <w:proofErr w:type="spellStart"/>
            <w:r>
              <w:rPr>
                <w:sz w:val="20"/>
                <w:szCs w:val="20"/>
              </w:rPr>
              <w:t>гипертелоризма</w:t>
            </w:r>
            <w:proofErr w:type="spellEnd"/>
            <w:r>
              <w:rPr>
                <w:sz w:val="20"/>
                <w:szCs w:val="20"/>
              </w:rPr>
              <w:t xml:space="preserve"> с использованием вне- и внутричерепного доступа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Q75.0</w:t>
            </w:r>
          </w:p>
        </w:tc>
        <w:tc>
          <w:tcPr>
            <w:tcW w:w="3174"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краниосиностозы</w:t>
            </w:r>
            <w:proofErr w:type="spellEnd"/>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краниопластика</w:t>
            </w:r>
            <w:proofErr w:type="spellEnd"/>
            <w:r>
              <w:rPr>
                <w:sz w:val="20"/>
                <w:szCs w:val="20"/>
              </w:rPr>
              <w:t xml:space="preserve"> с помощью костной реконструкции, дистракционного </w:t>
            </w:r>
            <w:proofErr w:type="spellStart"/>
            <w:r>
              <w:rPr>
                <w:sz w:val="20"/>
                <w:szCs w:val="20"/>
              </w:rPr>
              <w:t>остеогенеза</w:t>
            </w:r>
            <w:proofErr w:type="spellEnd"/>
            <w:r>
              <w:rPr>
                <w:sz w:val="20"/>
                <w:szCs w:val="20"/>
              </w:rPr>
              <w:t>, в том числе с использованием контурной пластики индивидуально изготовленными имплантатами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Q75.4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челюстно-лицевой </w:t>
            </w:r>
            <w:proofErr w:type="spellStart"/>
            <w:r>
              <w:rPr>
                <w:sz w:val="20"/>
                <w:szCs w:val="20"/>
              </w:rPr>
              <w:t>дизостоз</w:t>
            </w:r>
            <w:proofErr w:type="spellEnd"/>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костей лицевого скелета и нижней челюсти, в том числе методом дистракционного </w:t>
            </w:r>
            <w:proofErr w:type="spellStart"/>
            <w:r>
              <w:rPr>
                <w:sz w:val="20"/>
                <w:szCs w:val="20"/>
              </w:rPr>
              <w:t>остеогенеза</w:t>
            </w:r>
            <w:proofErr w:type="spellEnd"/>
            <w:r>
              <w:rPr>
                <w:sz w:val="20"/>
                <w:szCs w:val="20"/>
              </w:rPr>
              <w:t xml:space="preserve"> и контурной пластики с помощью индивидуально изготовленных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операции по устранению обширных дефектов и деформаций мягких тканей, отдельных анатомических зон и (или) </w:t>
            </w:r>
            <w:r>
              <w:rPr>
                <w:sz w:val="20"/>
                <w:szCs w:val="20"/>
              </w:rPr>
              <w:lastRenderedPageBreak/>
              <w:t>структур головы, лица и шеи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lastRenderedPageBreak/>
              <w:t>Q30.2, Q30, M96, M95.0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обширный или субтотальный дефект костно-хрящевого отдела наружного носа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ринопластика, в том числе с применением хрящевых трансплантатов, имплантационных материалов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пластика при обширном дефекте носа лоскутом на ножке из прилегающих участков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S08.8, S08.9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тотальный дефект, травматическая ампутация носа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ринопластика лоскутом со лба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ринопластика с использованием стебельчатого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замещение обширного дефекта носа с помощью сложного </w:t>
            </w:r>
            <w:proofErr w:type="spellStart"/>
            <w:r>
              <w:rPr>
                <w:sz w:val="20"/>
                <w:szCs w:val="20"/>
              </w:rPr>
              <w:t>экзопротеза</w:t>
            </w:r>
            <w:proofErr w:type="spellEnd"/>
            <w:r>
              <w:rPr>
                <w:sz w:val="20"/>
                <w:szCs w:val="20"/>
              </w:rPr>
              <w:t xml:space="preserve"> на имплантатах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ринопластика с использованием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S08.1, Q16.0, Q16.1</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врожденное отсутствие, травматическая ампутация ушной раковины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реконструктивно-пластическая операция с использованием </w:t>
            </w:r>
            <w:proofErr w:type="spellStart"/>
            <w:r>
              <w:rPr>
                <w:sz w:val="20"/>
                <w:szCs w:val="20"/>
              </w:rPr>
              <w:t>аутотрансплантатов</w:t>
            </w:r>
            <w:proofErr w:type="spellEnd"/>
            <w:r>
              <w:rPr>
                <w:sz w:val="20"/>
                <w:szCs w:val="20"/>
              </w:rPr>
              <w:t xml:space="preserve"> из прилегающих к ушной раковине участков и иных трансплантатов и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пластика при тотальном дефекте уха с помощью сложного </w:t>
            </w:r>
            <w:proofErr w:type="spellStart"/>
            <w:r>
              <w:rPr>
                <w:sz w:val="20"/>
                <w:szCs w:val="20"/>
              </w:rPr>
              <w:t>экзопротеза</w:t>
            </w:r>
            <w:proofErr w:type="spellEnd"/>
            <w:r>
              <w:rPr>
                <w:sz w:val="20"/>
                <w:szCs w:val="20"/>
              </w:rPr>
              <w:t xml:space="preserve"> с опорой на внутрикостные имплантаты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L90.5, T95.0, T95.8, T95.9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послеожоговая рубцовая контрактура лица и шеи </w:t>
            </w:r>
            <w:r>
              <w:rPr>
                <w:sz w:val="20"/>
                <w:szCs w:val="20"/>
              </w:rPr>
              <w:br/>
              <w:t>(II и III степени)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T90.9, T90.8, M96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обширный дефект мягких тканей нижней зоны лица (2 и более анатомические области)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L91, L90.5, Q18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пластическое устранение деформации </w:t>
            </w:r>
            <w:r>
              <w:rPr>
                <w:sz w:val="20"/>
                <w:szCs w:val="20"/>
              </w:rPr>
              <w:br/>
              <w:t>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T90.9, T90.8, M96</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посттравматический дефект и </w:t>
            </w:r>
            <w:r>
              <w:rPr>
                <w:sz w:val="20"/>
                <w:szCs w:val="20"/>
              </w:rPr>
              <w:lastRenderedPageBreak/>
              <w:t>рубцовая деформация волосистой части головы, мягких тканей лица и шеи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реконструктивно-пластическая операция </w:t>
            </w:r>
            <w:r>
              <w:rPr>
                <w:sz w:val="20"/>
                <w:szCs w:val="20"/>
              </w:rPr>
              <w:lastRenderedPageBreak/>
              <w:t>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по устранению обширных дефектов костей свода черепа, лицевого скелета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T90.1, T90.2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посттравматический дефект костей черепа и верхней зоны лица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костей свода черепа, верхней зоны лица с использованием дистракционных фиксирующих аппаратов, костных </w:t>
            </w:r>
            <w:proofErr w:type="spellStart"/>
            <w:r>
              <w:rPr>
                <w:sz w:val="20"/>
                <w:szCs w:val="20"/>
              </w:rPr>
              <w:t>аутотрансплантатов</w:t>
            </w:r>
            <w:proofErr w:type="spellEnd"/>
            <w:r>
              <w:rPr>
                <w:sz w:val="20"/>
                <w:szCs w:val="20"/>
              </w:rPr>
              <w:t>, биодеградирующих материалов или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реконструкция лобной кости с помощью металлоконструкций, силиконового имплантата или аллогенных материалов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T90.2 - T90.4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посттравматическая деформация </w:t>
            </w:r>
            <w:proofErr w:type="spellStart"/>
            <w:r>
              <w:rPr>
                <w:sz w:val="20"/>
                <w:szCs w:val="20"/>
              </w:rPr>
              <w:t>скуло</w:t>
            </w:r>
            <w:proofErr w:type="spellEnd"/>
            <w:r>
              <w:rPr>
                <w:sz w:val="20"/>
                <w:szCs w:val="20"/>
              </w:rPr>
              <w:t>-</w:t>
            </w:r>
            <w:proofErr w:type="spellStart"/>
            <w:r>
              <w:rPr>
                <w:sz w:val="20"/>
                <w:szCs w:val="20"/>
              </w:rPr>
              <w:t>носо</w:t>
            </w:r>
            <w:proofErr w:type="spellEnd"/>
            <w:r>
              <w:rPr>
                <w:sz w:val="20"/>
                <w:szCs w:val="20"/>
              </w:rPr>
              <w:t>-лобно-орбитального комплекса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стенок глазницы с помощью костного </w:t>
            </w:r>
            <w:proofErr w:type="spellStart"/>
            <w:r>
              <w:rPr>
                <w:sz w:val="20"/>
                <w:szCs w:val="20"/>
              </w:rPr>
              <w:t>аутотрансплантата</w:t>
            </w:r>
            <w:proofErr w:type="spellEnd"/>
            <w:r>
              <w:rPr>
                <w:sz w:val="20"/>
                <w:szCs w:val="20"/>
              </w:rPr>
              <w:t>, аллогенного материала или силиконового имплантата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S05, H05.3, H05.4</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посттравматическая деформация глазницы с энофтальмом</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опорно-контурная пластика с использованием коронарного (</w:t>
            </w:r>
            <w:proofErr w:type="spellStart"/>
            <w:r>
              <w:rPr>
                <w:sz w:val="20"/>
                <w:szCs w:val="20"/>
              </w:rPr>
              <w:t>полукоронарного</w:t>
            </w:r>
            <w:proofErr w:type="spellEnd"/>
            <w:r>
              <w:rPr>
                <w:sz w:val="20"/>
                <w:szCs w:val="20"/>
              </w:rPr>
              <w:t>) хирургического доступа и костных трансплантатов из теменной кости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эндопротезирование с использованием компьютерных технологий при планировании и прогнозировании лечения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H05.2, S05, H05.3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деформация глазницы с </w:t>
            </w:r>
            <w:r>
              <w:rPr>
                <w:sz w:val="20"/>
                <w:szCs w:val="20"/>
              </w:rPr>
              <w:lastRenderedPageBreak/>
              <w:t>экзофтальмом</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хирургическое </w:t>
            </w:r>
            <w:r>
              <w:rPr>
                <w:sz w:val="20"/>
                <w:szCs w:val="20"/>
              </w:rPr>
              <w:lastRenderedPageBreak/>
              <w:t>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 xml:space="preserve">опорно-контурная пластика путем </w:t>
            </w:r>
            <w:r>
              <w:rPr>
                <w:sz w:val="20"/>
                <w:szCs w:val="20"/>
              </w:rPr>
              <w:lastRenderedPageBreak/>
              <w:t xml:space="preserve">остеотомии и репозиции стенок орбиты и (или) верхней челюсти по Фор III с выдвижением или </w:t>
            </w:r>
            <w:proofErr w:type="spellStart"/>
            <w:r>
              <w:rPr>
                <w:sz w:val="20"/>
                <w:szCs w:val="20"/>
              </w:rPr>
              <w:t>дистракцией</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K08.0, K08.1, K08.2, K08.9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дефект (выраженная атрофия) альвеолярного отростка верхней (нижней) челюсти в пределах 3–4 и более зубов</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пластическое устранение дефекта альвеолярного отростка челюсти с использованием вне- и </w:t>
            </w:r>
            <w:proofErr w:type="spellStart"/>
            <w:r>
              <w:rPr>
                <w:sz w:val="20"/>
                <w:szCs w:val="20"/>
              </w:rPr>
              <w:t>внутриротовых</w:t>
            </w:r>
            <w:proofErr w:type="spellEnd"/>
            <w:r>
              <w:rPr>
                <w:sz w:val="20"/>
                <w:szCs w:val="20"/>
              </w:rPr>
              <w:t xml:space="preserve"> костных </w:t>
            </w:r>
            <w:proofErr w:type="spellStart"/>
            <w:r>
              <w:rPr>
                <w:sz w:val="20"/>
                <w:szCs w:val="20"/>
              </w:rPr>
              <w:t>аутотрансплантатов</w:t>
            </w:r>
            <w:proofErr w:type="spellEnd"/>
            <w:r>
              <w:rPr>
                <w:sz w:val="20"/>
                <w:szCs w:val="20"/>
              </w:rPr>
              <w:t xml:space="preserve"> или дистракционного метода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K07.0, K07.1, K07.2, K07.3, K07.4, K07.8, K07.9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аномалия и приобретенная деформация верхней и (или) нижней челюсти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ортогнатическая</w:t>
            </w:r>
            <w:proofErr w:type="spellEnd"/>
            <w:r>
              <w:rPr>
                <w:sz w:val="20"/>
                <w:szCs w:val="20"/>
              </w:rPr>
              <w:t xml:space="preserve"> операция путем остеотомии верхней и (или) нижней челюсти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T90.0, T90.1, T90.2</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послеоперационный (посттравматический) обширный дефект и (или) деформация челюстей</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костная пластика челюсти с применением различных трансплантатов, </w:t>
            </w:r>
            <w:proofErr w:type="spellStart"/>
            <w:r>
              <w:rPr>
                <w:sz w:val="20"/>
                <w:szCs w:val="20"/>
              </w:rPr>
              <w:t>имплатационных</w:t>
            </w:r>
            <w:proofErr w:type="spellEnd"/>
            <w:r>
              <w:rPr>
                <w:sz w:val="20"/>
                <w:szCs w:val="20"/>
              </w:rPr>
              <w:t xml:space="preserve"> материалов и (или) дистракционного аппарата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при комбинированном дефекте челюсти с помощью реваскуляризированного </w:t>
            </w:r>
            <w:proofErr w:type="spellStart"/>
            <w:r>
              <w:rPr>
                <w:sz w:val="20"/>
                <w:szCs w:val="20"/>
              </w:rPr>
              <w:t>аутотрансплантата</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сложное зубочелюстное протезирование с опорой на имплантаты</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сложное челюстно-лицевое протезирование и </w:t>
            </w:r>
            <w:proofErr w:type="spellStart"/>
            <w:r>
              <w:rPr>
                <w:sz w:val="20"/>
                <w:szCs w:val="20"/>
              </w:rPr>
              <w:t>эктопротезирование</w:t>
            </w:r>
            <w:proofErr w:type="spellEnd"/>
            <w:r>
              <w:rPr>
                <w:sz w:val="20"/>
                <w:szCs w:val="20"/>
              </w:rPr>
              <w:t>, в том числе с опорой на имплантатах</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M24.6, M24.5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анкилоз (</w:t>
            </w:r>
            <w:proofErr w:type="spellStart"/>
            <w:r>
              <w:rPr>
                <w:sz w:val="20"/>
                <w:szCs w:val="20"/>
              </w:rPr>
              <w:t>анкилозирующие</w:t>
            </w:r>
            <w:proofErr w:type="spellEnd"/>
            <w:r>
              <w:rPr>
                <w:sz w:val="20"/>
                <w:szCs w:val="20"/>
              </w:rPr>
              <w:t xml:space="preserve"> поражения) височно-нижнечелюстного сустава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реконструктивно-пластическая операция с использованием </w:t>
            </w:r>
            <w:proofErr w:type="spellStart"/>
            <w:r>
              <w:rPr>
                <w:sz w:val="20"/>
                <w:szCs w:val="20"/>
              </w:rPr>
              <w:t>ортотопических</w:t>
            </w:r>
            <w:proofErr w:type="spellEnd"/>
            <w:r>
              <w:rPr>
                <w:sz w:val="20"/>
                <w:szCs w:val="20"/>
              </w:rPr>
              <w:t xml:space="preserve"> трансплантатов и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сустава с использованием </w:t>
            </w:r>
            <w:proofErr w:type="spellStart"/>
            <w:r>
              <w:rPr>
                <w:sz w:val="20"/>
                <w:szCs w:val="20"/>
              </w:rPr>
              <w:t>эндопротезирования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M19</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деформирующий артроз височно-нижнечелюстного сустава</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эндоскопические и </w:t>
            </w:r>
            <w:proofErr w:type="spellStart"/>
            <w:r>
              <w:rPr>
                <w:sz w:val="20"/>
                <w:szCs w:val="20"/>
              </w:rPr>
              <w:t>артроскопические</w:t>
            </w:r>
            <w:proofErr w:type="spellEnd"/>
            <w:r>
              <w:rPr>
                <w:sz w:val="20"/>
                <w:szCs w:val="20"/>
              </w:rPr>
              <w:t xml:space="preserve"> операции по удалению, замещению внутрисуставного диска и связочного аппарата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реконструкция сустава с использованием </w:t>
            </w:r>
            <w:proofErr w:type="spellStart"/>
            <w:r>
              <w:rPr>
                <w:sz w:val="20"/>
                <w:szCs w:val="20"/>
              </w:rPr>
              <w:t>эндопротезирования</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реконструктивно-пластическая операция с использованием </w:t>
            </w:r>
            <w:proofErr w:type="spellStart"/>
            <w:r>
              <w:rPr>
                <w:sz w:val="20"/>
                <w:szCs w:val="20"/>
              </w:rPr>
              <w:t>ортотопических</w:t>
            </w:r>
            <w:proofErr w:type="spellEnd"/>
            <w:r>
              <w:rPr>
                <w:sz w:val="20"/>
                <w:szCs w:val="20"/>
              </w:rPr>
              <w:t xml:space="preserve"> </w:t>
            </w:r>
            <w:r>
              <w:rPr>
                <w:sz w:val="20"/>
                <w:szCs w:val="20"/>
              </w:rPr>
              <w:lastRenderedPageBreak/>
              <w:t>трансплантатов и имплантатов</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G51, G51.9, G51.0, G51.8, T90.3, G52.8</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парез и паралич мимической мускулатуры</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мионевропластика</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кросспластика</w:t>
            </w:r>
            <w:proofErr w:type="spellEnd"/>
            <w:r>
              <w:rPr>
                <w:sz w:val="20"/>
                <w:szCs w:val="20"/>
              </w:rPr>
              <w:t xml:space="preserve"> лицевого нерва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proofErr w:type="spellStart"/>
            <w:r>
              <w:rPr>
                <w:sz w:val="20"/>
                <w:szCs w:val="20"/>
              </w:rPr>
              <w:t>невропластика</w:t>
            </w:r>
            <w:proofErr w:type="spellEnd"/>
            <w:r>
              <w:rPr>
                <w:sz w:val="20"/>
                <w:szCs w:val="20"/>
              </w:rPr>
              <w:t xml:space="preserve"> с применением микрохирургической техники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G52.3, S04.8, T90.3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паралич мускулатуры языка</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ревизия и </w:t>
            </w:r>
            <w:proofErr w:type="spellStart"/>
            <w:r>
              <w:rPr>
                <w:sz w:val="20"/>
                <w:szCs w:val="20"/>
              </w:rPr>
              <w:t>невропластика</w:t>
            </w:r>
            <w:proofErr w:type="spellEnd"/>
            <w:r>
              <w:rPr>
                <w:sz w:val="20"/>
                <w:szCs w:val="20"/>
              </w:rPr>
              <w:t xml:space="preserve"> подъязычного нерва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93</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Pr>
                <w:sz w:val="20"/>
                <w:szCs w:val="20"/>
              </w:rPr>
              <w:br/>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D11.0</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доброкачественное новообразование околоушной слюнной железы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субтотальная резекция околоушной слюнной железы с сохранением ветвей лицевого нерва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128 770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D11.9</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околоушной слюнной железы с распространением в прилегающие области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паротидэктомия с пластическим замещением резецированного отрезка лицевого нерва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D10, D10.3</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обширное опухолевое поражение мягких тканей различных зон лица и шеи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опухолевого поражения с одномоментным пластическим устранением раневого дефекта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D18, Q27.3, Q27.9, Q85.0</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обширная (2 и более анатомические области) сосудистая мальформация, опухоль или </w:t>
            </w:r>
            <w:proofErr w:type="spellStart"/>
            <w:r>
              <w:rPr>
                <w:sz w:val="20"/>
                <w:szCs w:val="20"/>
              </w:rPr>
              <w:t>диспластическое</w:t>
            </w:r>
            <w:proofErr w:type="spellEnd"/>
            <w:r>
              <w:rPr>
                <w:sz w:val="20"/>
                <w:szCs w:val="20"/>
              </w:rPr>
              <w:t xml:space="preserve"> образование лица и шеи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деструкция сосудистого новообразования с использованием электрохимического лизиса, термического, радиочастотного и (или) </w:t>
            </w:r>
            <w:proofErr w:type="spellStart"/>
            <w:r>
              <w:rPr>
                <w:sz w:val="20"/>
                <w:szCs w:val="20"/>
              </w:rPr>
              <w:t>ульразвукового</w:t>
            </w:r>
            <w:proofErr w:type="spellEnd"/>
            <w:r>
              <w:rPr>
                <w:sz w:val="20"/>
                <w:szCs w:val="20"/>
              </w:rPr>
              <w:t xml:space="preserve"> воздействия</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блоковая резекция </w:t>
            </w:r>
            <w:proofErr w:type="spellStart"/>
            <w:r>
              <w:rPr>
                <w:sz w:val="20"/>
                <w:szCs w:val="20"/>
              </w:rPr>
              <w:t>мальформации</w:t>
            </w:r>
            <w:proofErr w:type="spellEnd"/>
            <w:r>
              <w:rPr>
                <w:sz w:val="20"/>
                <w:szCs w:val="20"/>
              </w:rPr>
              <w:t xml:space="preserve"> и сосудистого образования с одномоментным пластическим устранением образовавшегося дефекта тканей</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D16.5</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нижней челюсти в пределах не менее 3–4 зубов и (или) ее ветви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w:t>
            </w:r>
            <w:proofErr w:type="spellStart"/>
            <w:r>
              <w:rPr>
                <w:sz w:val="20"/>
                <w:szCs w:val="20"/>
              </w:rPr>
              <w:t>эндопротезированием</w:t>
            </w:r>
            <w:proofErr w:type="spellEnd"/>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D16.4</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верхней челюсти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удаление новообразования с одномоментным замещением дефекта </w:t>
            </w:r>
            <w:r>
              <w:rPr>
                <w:sz w:val="20"/>
                <w:szCs w:val="20"/>
              </w:rPr>
              <w:lastRenderedPageBreak/>
              <w:t>верхней челюсти сложным протезом</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D16.4, D16.5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новообразование верхней (нижней) челюсти с распространением в прилегающие области</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trHeight w:val="20"/>
          <w:jc w:val="center"/>
        </w:trPr>
        <w:tc>
          <w:tcPr>
            <w:tcW w:w="15819" w:type="dxa"/>
            <w:gridSpan w:val="9"/>
            <w:tcMar>
              <w:top w:w="28" w:type="dxa"/>
              <w:left w:w="28" w:type="dxa"/>
              <w:bottom w:w="28" w:type="dxa"/>
              <w:right w:w="28" w:type="dxa"/>
            </w:tcMar>
          </w:tcPr>
          <w:p w:rsidR="00AC1318" w:rsidRDefault="00C25AF9">
            <w:pPr>
              <w:spacing w:line="240" w:lineRule="auto"/>
              <w:jc w:val="center"/>
              <w:rPr>
                <w:sz w:val="20"/>
                <w:szCs w:val="20"/>
              </w:rPr>
            </w:pPr>
            <w:r>
              <w:rPr>
                <w:sz w:val="20"/>
                <w:szCs w:val="20"/>
              </w:rPr>
              <w:t>Эндокринология</w:t>
            </w:r>
          </w:p>
        </w:tc>
      </w:tr>
      <w:tr w:rsidR="00AC1318" w:rsidTr="00331DD9">
        <w:trPr>
          <w:gridAfter w:val="1"/>
          <w:wAfter w:w="18" w:type="dxa"/>
          <w:trHeight w:val="20"/>
          <w:jc w:val="center"/>
        </w:trPr>
        <w:tc>
          <w:tcPr>
            <w:tcW w:w="1072"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94</w:t>
            </w:r>
          </w:p>
        </w:tc>
        <w:tc>
          <w:tcPr>
            <w:tcW w:w="2445"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 </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Е10.5, Е11.5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сахарный диабет 1 и 2 типа с критической ишемией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хирургическое лечение синдрома диабетической стопы, включая пластическую реконструкцию и </w:t>
            </w:r>
            <w:proofErr w:type="spellStart"/>
            <w:r>
              <w:rPr>
                <w:sz w:val="20"/>
                <w:szCs w:val="20"/>
              </w:rPr>
              <w:t>реваскуляризацию</w:t>
            </w:r>
            <w:proofErr w:type="spellEnd"/>
            <w:r>
              <w:rPr>
                <w:sz w:val="20"/>
                <w:szCs w:val="20"/>
              </w:rPr>
              <w:t xml:space="preserve"> артерий нижних конечностей</w:t>
            </w:r>
          </w:p>
        </w:tc>
        <w:tc>
          <w:tcPr>
            <w:tcW w:w="1427" w:type="dxa"/>
            <w:gridSpan w:val="2"/>
            <w:tcMar>
              <w:top w:w="28" w:type="dxa"/>
              <w:left w:w="28" w:type="dxa"/>
              <w:bottom w:w="28" w:type="dxa"/>
              <w:right w:w="28" w:type="dxa"/>
            </w:tcMar>
          </w:tcPr>
          <w:p w:rsidR="00AC1318" w:rsidRDefault="00C25AF9">
            <w:pPr>
              <w:spacing w:line="240" w:lineRule="auto"/>
              <w:jc w:val="center"/>
              <w:rPr>
                <w:sz w:val="20"/>
                <w:szCs w:val="20"/>
              </w:rPr>
            </w:pPr>
            <w:r>
              <w:rPr>
                <w:sz w:val="20"/>
                <w:szCs w:val="20"/>
              </w:rPr>
              <w:t>209 390</w:t>
            </w: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95</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w:t>
            </w:r>
            <w:proofErr w:type="spellStart"/>
            <w:r>
              <w:rPr>
                <w:sz w:val="20"/>
                <w:szCs w:val="20"/>
              </w:rPr>
              <w:t>мониторированием</w:t>
            </w:r>
            <w:proofErr w:type="spellEnd"/>
            <w:r>
              <w:rPr>
                <w:sz w:val="20"/>
                <w:szCs w:val="20"/>
              </w:rPr>
              <w:t xml:space="preserve"> гликемии, в том числе у пациентов </w:t>
            </w:r>
            <w:r>
              <w:rPr>
                <w:sz w:val="20"/>
                <w:szCs w:val="20"/>
              </w:rPr>
              <w:br/>
              <w:t>с трансплантированными органами</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E10.6, E10.7,</w:t>
            </w:r>
            <w:r>
              <w:rPr>
                <w:sz w:val="20"/>
                <w:szCs w:val="20"/>
              </w:rPr>
              <w:br/>
              <w:t>Е11.6, Е11.7,</w:t>
            </w:r>
            <w:r>
              <w:rPr>
                <w:sz w:val="20"/>
                <w:szCs w:val="20"/>
              </w:rPr>
              <w:br/>
              <w:t>Е13.6, Е 13.7,</w:t>
            </w:r>
            <w:r>
              <w:rPr>
                <w:sz w:val="20"/>
                <w:szCs w:val="20"/>
              </w:rPr>
              <w:br/>
              <w:t>Е14.6, Е14.7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терапевтическое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94 230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включая хирургическое и (или) лазерное лечение, диабетической ретинопатии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lang w:val="en-US"/>
              </w:rPr>
            </w:pPr>
            <w:r>
              <w:rPr>
                <w:sz w:val="20"/>
                <w:szCs w:val="20"/>
              </w:rPr>
              <w:t>E10.4, Е10.5</w:t>
            </w:r>
            <w:r>
              <w:rPr>
                <w:sz w:val="20"/>
                <w:szCs w:val="20"/>
              </w:rPr>
              <w:br/>
              <w:t>E11.4, Е11.5,</w:t>
            </w:r>
            <w:r>
              <w:rPr>
                <w:sz w:val="20"/>
                <w:szCs w:val="20"/>
              </w:rPr>
              <w:br/>
              <w:t>Е13.4, Е13.5,</w:t>
            </w:r>
            <w:r>
              <w:rPr>
                <w:sz w:val="20"/>
                <w:szCs w:val="20"/>
              </w:rPr>
              <w:br/>
              <w:t>Е14.4, Е14.5</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w:t>
            </w:r>
            <w:r>
              <w:rPr>
                <w:sz w:val="20"/>
                <w:szCs w:val="20"/>
              </w:rPr>
              <w:br/>
              <w:t>форма синдрома диабетической стопы. Нейроишемическая форма синдрома диабетической стопы</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синдрома диабетической стопы, включая пластическую реконструкцию</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Комплексное лечение тяжелых форм тиреотоксикоза, гиперпаратиреоза</w:t>
            </w: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E21.0, E21.1,</w:t>
            </w:r>
            <w:r>
              <w:rPr>
                <w:sz w:val="20"/>
                <w:szCs w:val="20"/>
              </w:rPr>
              <w:br/>
              <w:t>E35.8, D35.8</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w:t>
            </w:r>
            <w:r>
              <w:rPr>
                <w:sz w:val="20"/>
                <w:szCs w:val="20"/>
              </w:rPr>
              <w:lastRenderedPageBreak/>
              <w:t>гиперпаратиреоз в структуре МЭН-1 и МЭН-2 синдромов. Гиперпаратиреоз с жизнеугрожающей гиперкальциемией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lastRenderedPageBreak/>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w:t>
            </w:r>
            <w:r>
              <w:rPr>
                <w:sz w:val="20"/>
                <w:szCs w:val="20"/>
              </w:rPr>
              <w:lastRenderedPageBreak/>
              <w:t>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tcMar>
              <w:top w:w="28" w:type="dxa"/>
              <w:left w:w="28" w:type="dxa"/>
              <w:bottom w:w="28" w:type="dxa"/>
              <w:right w:w="28" w:type="dxa"/>
            </w:tcMar>
          </w:tcPr>
          <w:p w:rsidR="00AC1318" w:rsidRDefault="00C25AF9">
            <w:pPr>
              <w:spacing w:line="240" w:lineRule="auto"/>
              <w:jc w:val="center"/>
              <w:rPr>
                <w:sz w:val="20"/>
                <w:szCs w:val="20"/>
              </w:rPr>
            </w:pPr>
            <w:r>
              <w:rPr>
                <w:sz w:val="20"/>
                <w:szCs w:val="20"/>
              </w:rPr>
              <w:t>E05.0, E05.2</w:t>
            </w:r>
          </w:p>
        </w:tc>
        <w:tc>
          <w:tcPr>
            <w:tcW w:w="3174"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709"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r w:rsidR="00AC1318" w:rsidTr="00331DD9">
        <w:trPr>
          <w:gridAfter w:val="1"/>
          <w:wAfter w:w="18" w:type="dxa"/>
          <w:trHeight w:val="20"/>
          <w:jc w:val="center"/>
        </w:trPr>
        <w:tc>
          <w:tcPr>
            <w:tcW w:w="1072"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96</w:t>
            </w:r>
          </w:p>
        </w:tc>
        <w:tc>
          <w:tcPr>
            <w:tcW w:w="2445"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Гастроинтестинальные комбинированные рестриктивно-шунтирующие операции при сахарном диабете 2 типа</w:t>
            </w:r>
          </w:p>
        </w:tc>
        <w:tc>
          <w:tcPr>
            <w:tcW w:w="2147" w:type="dxa"/>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lang w:val="en-US"/>
              </w:rPr>
              <w:t>E11</w:t>
            </w:r>
            <w:r>
              <w:rPr>
                <w:sz w:val="20"/>
                <w:szCs w:val="20"/>
              </w:rPr>
              <w:t>.6,</w:t>
            </w:r>
            <w:r>
              <w:rPr>
                <w:sz w:val="20"/>
                <w:szCs w:val="20"/>
              </w:rPr>
              <w:br/>
            </w:r>
            <w:r>
              <w:rPr>
                <w:sz w:val="20"/>
                <w:szCs w:val="20"/>
                <w:lang w:val="en-US"/>
              </w:rPr>
              <w:t>E11</w:t>
            </w:r>
            <w:r>
              <w:rPr>
                <w:sz w:val="20"/>
                <w:szCs w:val="20"/>
              </w:rPr>
              <w:t>.7</w:t>
            </w:r>
          </w:p>
        </w:tc>
        <w:tc>
          <w:tcPr>
            <w:tcW w:w="3174"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сахарный диабет 2 типа с морбидным ожирением, с индексом массы тела равным и более 40 кг/м</w:t>
            </w:r>
            <w:r>
              <w:rPr>
                <w:sz w:val="20"/>
                <w:szCs w:val="20"/>
                <w:vertAlign w:val="superscript"/>
              </w:rPr>
              <w:t>2</w:t>
            </w:r>
          </w:p>
        </w:tc>
        <w:tc>
          <w:tcPr>
            <w:tcW w:w="1709" w:type="dxa"/>
            <w:vMerge w:val="restart"/>
            <w:tcMar>
              <w:top w:w="28" w:type="dxa"/>
              <w:left w:w="28" w:type="dxa"/>
              <w:bottom w:w="28" w:type="dxa"/>
              <w:right w:w="28" w:type="dxa"/>
            </w:tcMar>
          </w:tcPr>
          <w:p w:rsidR="00AC1318" w:rsidRDefault="00C25AF9">
            <w:pPr>
              <w:spacing w:line="240" w:lineRule="auto"/>
              <w:jc w:val="left"/>
              <w:rPr>
                <w:sz w:val="20"/>
                <w:szCs w:val="20"/>
              </w:rPr>
            </w:pPr>
            <w:r>
              <w:rPr>
                <w:sz w:val="20"/>
                <w:szCs w:val="20"/>
              </w:rPr>
              <w:t>хирургическое лечение</w:t>
            </w: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гастрошунтирование, в том числе мини-гастрошунтирование с наложением одного желудочно-кишечного анастомоза</w:t>
            </w:r>
          </w:p>
        </w:tc>
        <w:tc>
          <w:tcPr>
            <w:tcW w:w="1427" w:type="dxa"/>
            <w:gridSpan w:val="2"/>
            <w:vMerge w:val="restart"/>
            <w:tcMar>
              <w:top w:w="28" w:type="dxa"/>
              <w:left w:w="28" w:type="dxa"/>
              <w:bottom w:w="28" w:type="dxa"/>
              <w:right w:w="28" w:type="dxa"/>
            </w:tcMar>
          </w:tcPr>
          <w:p w:rsidR="00AC1318" w:rsidRDefault="00C25AF9">
            <w:pPr>
              <w:spacing w:line="240" w:lineRule="auto"/>
              <w:jc w:val="center"/>
              <w:rPr>
                <w:sz w:val="20"/>
                <w:szCs w:val="20"/>
              </w:rPr>
            </w:pPr>
            <w:r>
              <w:rPr>
                <w:sz w:val="20"/>
                <w:szCs w:val="20"/>
              </w:rPr>
              <w:t>325 950</w:t>
            </w:r>
          </w:p>
        </w:tc>
      </w:tr>
      <w:tr w:rsidR="00AC1318" w:rsidTr="00331DD9">
        <w:trPr>
          <w:gridAfter w:val="1"/>
          <w:wAfter w:w="18" w:type="dxa"/>
          <w:trHeight w:val="20"/>
          <w:jc w:val="center"/>
        </w:trPr>
        <w:tc>
          <w:tcPr>
            <w:tcW w:w="1072" w:type="dxa"/>
            <w:vMerge/>
            <w:tcMar>
              <w:top w:w="28" w:type="dxa"/>
              <w:left w:w="28" w:type="dxa"/>
              <w:bottom w:w="28" w:type="dxa"/>
              <w:right w:w="28" w:type="dxa"/>
            </w:tcMar>
          </w:tcPr>
          <w:p w:rsidR="00AC1318" w:rsidRDefault="00AC1318">
            <w:pPr>
              <w:spacing w:line="240" w:lineRule="auto"/>
              <w:jc w:val="center"/>
              <w:rPr>
                <w:sz w:val="20"/>
                <w:szCs w:val="20"/>
              </w:rPr>
            </w:pPr>
          </w:p>
        </w:tc>
        <w:tc>
          <w:tcPr>
            <w:tcW w:w="2445" w:type="dxa"/>
            <w:vMerge/>
            <w:tcMar>
              <w:top w:w="28" w:type="dxa"/>
              <w:left w:w="28" w:type="dxa"/>
              <w:bottom w:w="28" w:type="dxa"/>
              <w:right w:w="28" w:type="dxa"/>
            </w:tcMar>
          </w:tcPr>
          <w:p w:rsidR="00AC1318" w:rsidRDefault="00AC1318">
            <w:pPr>
              <w:spacing w:line="240" w:lineRule="auto"/>
              <w:jc w:val="left"/>
              <w:rPr>
                <w:sz w:val="20"/>
                <w:szCs w:val="20"/>
              </w:rPr>
            </w:pPr>
          </w:p>
        </w:tc>
        <w:tc>
          <w:tcPr>
            <w:tcW w:w="2147" w:type="dxa"/>
            <w:vMerge/>
            <w:tcMar>
              <w:top w:w="28" w:type="dxa"/>
              <w:left w:w="28" w:type="dxa"/>
              <w:bottom w:w="28" w:type="dxa"/>
              <w:right w:w="28" w:type="dxa"/>
            </w:tcMar>
          </w:tcPr>
          <w:p w:rsidR="00AC1318" w:rsidRDefault="00AC1318">
            <w:pPr>
              <w:spacing w:line="240" w:lineRule="auto"/>
              <w:jc w:val="center"/>
              <w:rPr>
                <w:sz w:val="20"/>
                <w:szCs w:val="20"/>
              </w:rPr>
            </w:pPr>
          </w:p>
        </w:tc>
        <w:tc>
          <w:tcPr>
            <w:tcW w:w="3174" w:type="dxa"/>
            <w:vMerge/>
            <w:tcMar>
              <w:top w:w="28" w:type="dxa"/>
              <w:left w:w="28" w:type="dxa"/>
              <w:bottom w:w="28" w:type="dxa"/>
              <w:right w:w="28" w:type="dxa"/>
            </w:tcMar>
          </w:tcPr>
          <w:p w:rsidR="00AC1318" w:rsidRDefault="00AC1318">
            <w:pPr>
              <w:spacing w:line="240" w:lineRule="auto"/>
              <w:jc w:val="left"/>
              <w:rPr>
                <w:sz w:val="20"/>
                <w:szCs w:val="20"/>
              </w:rPr>
            </w:pPr>
          </w:p>
        </w:tc>
        <w:tc>
          <w:tcPr>
            <w:tcW w:w="1709" w:type="dxa"/>
            <w:vMerge/>
            <w:tcMar>
              <w:top w:w="28" w:type="dxa"/>
              <w:left w:w="28" w:type="dxa"/>
              <w:bottom w:w="28" w:type="dxa"/>
              <w:right w:w="28" w:type="dxa"/>
            </w:tcMar>
          </w:tcPr>
          <w:p w:rsidR="00AC1318" w:rsidRDefault="00AC1318">
            <w:pPr>
              <w:spacing w:line="240" w:lineRule="auto"/>
              <w:jc w:val="left"/>
              <w:rPr>
                <w:sz w:val="20"/>
                <w:szCs w:val="20"/>
              </w:rPr>
            </w:pPr>
          </w:p>
        </w:tc>
        <w:tc>
          <w:tcPr>
            <w:tcW w:w="3827" w:type="dxa"/>
            <w:tcMar>
              <w:top w:w="28" w:type="dxa"/>
              <w:left w:w="28" w:type="dxa"/>
              <w:bottom w:w="28" w:type="dxa"/>
              <w:right w:w="28" w:type="dxa"/>
            </w:tcMar>
          </w:tcPr>
          <w:p w:rsidR="00AC1318" w:rsidRDefault="00C25AF9">
            <w:pPr>
              <w:spacing w:line="240" w:lineRule="auto"/>
              <w:jc w:val="left"/>
              <w:rPr>
                <w:sz w:val="20"/>
                <w:szCs w:val="20"/>
              </w:rPr>
            </w:pPr>
            <w:r>
              <w:rPr>
                <w:sz w:val="20"/>
                <w:szCs w:val="20"/>
              </w:rPr>
              <w:t xml:space="preserve">билиопанкреотическое шунтирование, </w:t>
            </w:r>
            <w:r>
              <w:rPr>
                <w:sz w:val="20"/>
                <w:szCs w:val="20"/>
              </w:rPr>
              <w:br/>
              <w:t>в том числе с наложением дуодено-илеоанастомоза</w:t>
            </w:r>
          </w:p>
        </w:tc>
        <w:tc>
          <w:tcPr>
            <w:tcW w:w="1427" w:type="dxa"/>
            <w:gridSpan w:val="2"/>
            <w:vMerge/>
            <w:tcMar>
              <w:top w:w="28" w:type="dxa"/>
              <w:left w:w="28" w:type="dxa"/>
              <w:bottom w:w="28" w:type="dxa"/>
              <w:right w:w="28" w:type="dxa"/>
            </w:tcMar>
          </w:tcPr>
          <w:p w:rsidR="00AC1318" w:rsidRDefault="00AC1318">
            <w:pPr>
              <w:spacing w:line="240" w:lineRule="auto"/>
              <w:jc w:val="center"/>
              <w:rPr>
                <w:sz w:val="20"/>
                <w:szCs w:val="20"/>
              </w:rPr>
            </w:pPr>
          </w:p>
        </w:tc>
      </w:tr>
    </w:tbl>
    <w:p w:rsidR="00AC1318" w:rsidRDefault="00AC1318">
      <w:pPr>
        <w:spacing w:line="240" w:lineRule="auto"/>
      </w:pPr>
    </w:p>
    <w:p w:rsidR="00AC1318" w:rsidRPr="00565F76" w:rsidRDefault="00C25AF9" w:rsidP="009D749C">
      <w:pPr>
        <w:spacing w:line="240" w:lineRule="auto"/>
        <w:rPr>
          <w:sz w:val="20"/>
        </w:rPr>
      </w:pPr>
      <w:r w:rsidRPr="00565F76">
        <w:rPr>
          <w:sz w:val="20"/>
          <w:vertAlign w:val="superscript"/>
        </w:rPr>
        <w:t>1</w:t>
      </w:r>
      <w:r w:rsidRPr="00565F76">
        <w:rPr>
          <w:sz w:val="20"/>
        </w:rPr>
        <w:t>Международная статистическая классификация болезней и проблем, связанных со здоровьем (10-й пересмотр);</w:t>
      </w:r>
    </w:p>
    <w:p w:rsidR="00AC1318" w:rsidRPr="00565F76" w:rsidRDefault="00C25AF9" w:rsidP="009D749C">
      <w:pPr>
        <w:spacing w:line="240" w:lineRule="auto"/>
        <w:rPr>
          <w:sz w:val="20"/>
        </w:rPr>
      </w:pPr>
      <w:r w:rsidRPr="00565F76">
        <w:rPr>
          <w:sz w:val="20"/>
          <w:vertAlign w:val="superscript"/>
        </w:rPr>
        <w:t>2</w:t>
      </w:r>
      <w:r w:rsidRPr="00565F76">
        <w:rPr>
          <w:sz w:val="20"/>
        </w:rPr>
        <w:t xml:space="preserve">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w:t>
      </w:r>
      <w:r w:rsidRPr="00565F76">
        <w:rPr>
          <w:sz w:val="20"/>
        </w:rPr>
        <w:lastRenderedPageBreak/>
        <w:t>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AC1318" w:rsidRDefault="00AC1318">
      <w:pPr>
        <w:spacing w:line="240" w:lineRule="auto"/>
        <w:jc w:val="center"/>
        <w:rPr>
          <w:szCs w:val="28"/>
        </w:rPr>
      </w:pPr>
    </w:p>
    <w:p w:rsidR="00AC1318" w:rsidRDefault="00AC1318">
      <w:pPr>
        <w:spacing w:line="240" w:lineRule="auto"/>
        <w:jc w:val="center"/>
        <w:rPr>
          <w:szCs w:val="28"/>
        </w:rPr>
      </w:pPr>
    </w:p>
    <w:p w:rsidR="00AC1318" w:rsidRDefault="00AC1318">
      <w:pPr>
        <w:spacing w:line="240" w:lineRule="auto"/>
        <w:jc w:val="center"/>
        <w:rPr>
          <w:szCs w:val="28"/>
        </w:rPr>
      </w:pPr>
    </w:p>
    <w:p w:rsidR="00AC1318" w:rsidRPr="00565F76" w:rsidRDefault="00C25AF9">
      <w:pPr>
        <w:spacing w:line="240" w:lineRule="auto"/>
        <w:jc w:val="center"/>
        <w:rPr>
          <w:szCs w:val="28"/>
        </w:rPr>
      </w:pPr>
      <w:r w:rsidRPr="00565F76">
        <w:rPr>
          <w:szCs w:val="28"/>
        </w:rPr>
        <w:t>_________</w:t>
      </w:r>
      <w:bookmarkStart w:id="2" w:name="P18590"/>
      <w:bookmarkStart w:id="3" w:name="P18591"/>
      <w:bookmarkEnd w:id="2"/>
      <w:bookmarkEnd w:id="3"/>
      <w:r w:rsidRPr="00565F76">
        <w:rPr>
          <w:szCs w:val="28"/>
        </w:rPr>
        <w:t>».</w:t>
      </w:r>
    </w:p>
    <w:sectPr w:rsidR="00AC1318" w:rsidRPr="00565F76" w:rsidSect="00B079F3">
      <w:headerReference w:type="default" r:id="rId8"/>
      <w:footerReference w:type="default" r:id="rId9"/>
      <w:footerReference w:type="first" r:id="rId10"/>
      <w:pgSz w:w="16840" w:h="11907" w:orient="landscape"/>
      <w:pgMar w:top="1418" w:right="567" w:bottom="567" w:left="567"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662" w:rsidRDefault="00240662">
      <w:r>
        <w:separator/>
      </w:r>
    </w:p>
  </w:endnote>
  <w:endnote w:type="continuationSeparator" w:id="0">
    <w:p w:rsidR="00240662" w:rsidRDefault="0024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auto"/>
    <w:pitch w:val="default"/>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3E" w:rsidRDefault="00800C3E">
    <w:pPr>
      <w:pStyle w:val="ae"/>
      <w:tabs>
        <w:tab w:val="clear" w:pos="4153"/>
        <w:tab w:val="clear" w:pos="8306"/>
        <w:tab w:val="center" w:pos="4820"/>
        <w:tab w:val="right" w:pos="9072"/>
      </w:tabs>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3E" w:rsidRDefault="00800C3E">
    <w:pPr>
      <w:pStyle w:val="ae"/>
      <w:tabs>
        <w:tab w:val="clear" w:pos="4153"/>
        <w:tab w:val="clear" w:pos="8306"/>
        <w:tab w:val="center" w:pos="4820"/>
        <w:tab w:val="right" w:pos="9072"/>
      </w:tabs>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662" w:rsidRDefault="00240662">
      <w:r>
        <w:separator/>
      </w:r>
    </w:p>
  </w:footnote>
  <w:footnote w:type="continuationSeparator" w:id="0">
    <w:p w:rsidR="00240662" w:rsidRDefault="002406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C3E" w:rsidRDefault="00800C3E">
    <w:pPr>
      <w:pStyle w:val="ac"/>
      <w:tabs>
        <w:tab w:val="clear" w:pos="4153"/>
        <w:tab w:val="clear" w:pos="8306"/>
      </w:tabs>
      <w:jc w:val="center"/>
      <w:rPr>
        <w:sz w:val="20"/>
      </w:rPr>
    </w:pPr>
    <w:r>
      <w:rPr>
        <w:rStyle w:val="af0"/>
        <w:sz w:val="20"/>
      </w:rPr>
      <w:fldChar w:fldCharType="begin"/>
    </w:r>
    <w:r>
      <w:rPr>
        <w:rStyle w:val="af0"/>
        <w:sz w:val="20"/>
      </w:rPr>
      <w:instrText xml:space="preserve"> PAGE </w:instrText>
    </w:r>
    <w:r>
      <w:rPr>
        <w:rStyle w:val="af0"/>
        <w:sz w:val="20"/>
      </w:rPr>
      <w:fldChar w:fldCharType="separate"/>
    </w:r>
    <w:r w:rsidR="00F92184">
      <w:rPr>
        <w:rStyle w:val="af0"/>
        <w:noProof/>
        <w:sz w:val="20"/>
      </w:rPr>
      <w:t>2</w:t>
    </w:r>
    <w:r>
      <w:rPr>
        <w:rStyle w:val="af0"/>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6780"/>
    <w:multiLevelType w:val="hybridMultilevel"/>
    <w:tmpl w:val="EB48C4D2"/>
    <w:lvl w:ilvl="0" w:tplc="5AB09BE6">
      <w:start w:val="1"/>
      <w:numFmt w:val="decimal"/>
      <w:suff w:val="space"/>
      <w:lvlText w:val="%1."/>
      <w:lvlJc w:val="left"/>
      <w:pPr>
        <w:ind w:left="720" w:hanging="360"/>
      </w:pPr>
      <w:rPr>
        <w:rFonts w:hint="default"/>
        <w:sz w:val="28"/>
        <w:szCs w:val="28"/>
      </w:rPr>
    </w:lvl>
    <w:lvl w:ilvl="1" w:tplc="3DE61E7E">
      <w:start w:val="1"/>
      <w:numFmt w:val="lowerLetter"/>
      <w:lvlText w:val="%2."/>
      <w:lvlJc w:val="left"/>
      <w:pPr>
        <w:ind w:left="1440" w:hanging="360"/>
      </w:pPr>
    </w:lvl>
    <w:lvl w:ilvl="2" w:tplc="478406C2">
      <w:start w:val="1"/>
      <w:numFmt w:val="lowerRoman"/>
      <w:lvlText w:val="%3."/>
      <w:lvlJc w:val="right"/>
      <w:pPr>
        <w:ind w:left="2160" w:hanging="180"/>
      </w:pPr>
    </w:lvl>
    <w:lvl w:ilvl="3" w:tplc="9C642952">
      <w:start w:val="1"/>
      <w:numFmt w:val="decimal"/>
      <w:lvlText w:val="%4."/>
      <w:lvlJc w:val="left"/>
      <w:pPr>
        <w:ind w:left="2880" w:hanging="360"/>
      </w:pPr>
    </w:lvl>
    <w:lvl w:ilvl="4" w:tplc="8090BB80">
      <w:start w:val="1"/>
      <w:numFmt w:val="lowerLetter"/>
      <w:lvlText w:val="%5."/>
      <w:lvlJc w:val="left"/>
      <w:pPr>
        <w:ind w:left="3600" w:hanging="360"/>
      </w:pPr>
    </w:lvl>
    <w:lvl w:ilvl="5" w:tplc="CDD643B6">
      <w:start w:val="1"/>
      <w:numFmt w:val="lowerRoman"/>
      <w:lvlText w:val="%6."/>
      <w:lvlJc w:val="right"/>
      <w:pPr>
        <w:ind w:left="4320" w:hanging="180"/>
      </w:pPr>
    </w:lvl>
    <w:lvl w:ilvl="6" w:tplc="F948C0BE">
      <w:start w:val="1"/>
      <w:numFmt w:val="decimal"/>
      <w:lvlText w:val="%7."/>
      <w:lvlJc w:val="left"/>
      <w:pPr>
        <w:ind w:left="5040" w:hanging="360"/>
      </w:pPr>
    </w:lvl>
    <w:lvl w:ilvl="7" w:tplc="D7E06DBA">
      <w:start w:val="1"/>
      <w:numFmt w:val="lowerLetter"/>
      <w:lvlText w:val="%8."/>
      <w:lvlJc w:val="left"/>
      <w:pPr>
        <w:ind w:left="5760" w:hanging="360"/>
      </w:pPr>
    </w:lvl>
    <w:lvl w:ilvl="8" w:tplc="1518ACB8">
      <w:start w:val="1"/>
      <w:numFmt w:val="lowerRoman"/>
      <w:lvlText w:val="%9."/>
      <w:lvlJc w:val="right"/>
      <w:pPr>
        <w:ind w:left="6480" w:hanging="180"/>
      </w:pPr>
    </w:lvl>
  </w:abstractNum>
  <w:abstractNum w:abstractNumId="1" w15:restartNumberingAfterBreak="0">
    <w:nsid w:val="40D84D06"/>
    <w:multiLevelType w:val="hybridMultilevel"/>
    <w:tmpl w:val="4268FCB6"/>
    <w:lvl w:ilvl="0" w:tplc="7B3ABBCC">
      <w:start w:val="1"/>
      <w:numFmt w:val="decimal"/>
      <w:lvlText w:val="%1."/>
      <w:lvlJc w:val="left"/>
      <w:pPr>
        <w:tabs>
          <w:tab w:val="num" w:pos="720"/>
        </w:tabs>
        <w:ind w:left="720" w:hanging="360"/>
      </w:pPr>
    </w:lvl>
    <w:lvl w:ilvl="1" w:tplc="2B6E7F78">
      <w:start w:val="1"/>
      <w:numFmt w:val="decimal"/>
      <w:lvlText w:val="%2."/>
      <w:lvlJc w:val="left"/>
      <w:pPr>
        <w:tabs>
          <w:tab w:val="num" w:pos="1440"/>
        </w:tabs>
        <w:ind w:left="1440" w:hanging="360"/>
      </w:pPr>
    </w:lvl>
    <w:lvl w:ilvl="2" w:tplc="B778E498">
      <w:start w:val="1"/>
      <w:numFmt w:val="decimal"/>
      <w:lvlText w:val="%3."/>
      <w:lvlJc w:val="left"/>
      <w:pPr>
        <w:tabs>
          <w:tab w:val="num" w:pos="2160"/>
        </w:tabs>
        <w:ind w:left="2160" w:hanging="360"/>
      </w:pPr>
    </w:lvl>
    <w:lvl w:ilvl="3" w:tplc="1BDAF862">
      <w:start w:val="1"/>
      <w:numFmt w:val="decimal"/>
      <w:lvlText w:val="%4."/>
      <w:lvlJc w:val="left"/>
      <w:pPr>
        <w:tabs>
          <w:tab w:val="num" w:pos="2880"/>
        </w:tabs>
        <w:ind w:left="2880" w:hanging="360"/>
      </w:pPr>
    </w:lvl>
    <w:lvl w:ilvl="4" w:tplc="53BCCFE0">
      <w:start w:val="1"/>
      <w:numFmt w:val="decimal"/>
      <w:lvlText w:val="%5."/>
      <w:lvlJc w:val="left"/>
      <w:pPr>
        <w:tabs>
          <w:tab w:val="num" w:pos="3600"/>
        </w:tabs>
        <w:ind w:left="3600" w:hanging="360"/>
      </w:pPr>
    </w:lvl>
    <w:lvl w:ilvl="5" w:tplc="469EAD44">
      <w:start w:val="1"/>
      <w:numFmt w:val="decimal"/>
      <w:lvlText w:val="%6."/>
      <w:lvlJc w:val="left"/>
      <w:pPr>
        <w:tabs>
          <w:tab w:val="num" w:pos="4320"/>
        </w:tabs>
        <w:ind w:left="4320" w:hanging="360"/>
      </w:pPr>
    </w:lvl>
    <w:lvl w:ilvl="6" w:tplc="95F69E9E">
      <w:start w:val="1"/>
      <w:numFmt w:val="decimal"/>
      <w:lvlText w:val="%7."/>
      <w:lvlJc w:val="left"/>
      <w:pPr>
        <w:tabs>
          <w:tab w:val="num" w:pos="5040"/>
        </w:tabs>
        <w:ind w:left="5040" w:hanging="360"/>
      </w:pPr>
    </w:lvl>
    <w:lvl w:ilvl="7" w:tplc="88AE052E">
      <w:start w:val="1"/>
      <w:numFmt w:val="decimal"/>
      <w:lvlText w:val="%8."/>
      <w:lvlJc w:val="left"/>
      <w:pPr>
        <w:tabs>
          <w:tab w:val="num" w:pos="5760"/>
        </w:tabs>
        <w:ind w:left="5760" w:hanging="360"/>
      </w:pPr>
    </w:lvl>
    <w:lvl w:ilvl="8" w:tplc="FD3A3C72">
      <w:start w:val="1"/>
      <w:numFmt w:val="decimal"/>
      <w:lvlText w:val="%9."/>
      <w:lvlJc w:val="left"/>
      <w:pPr>
        <w:tabs>
          <w:tab w:val="num" w:pos="6480"/>
        </w:tabs>
        <w:ind w:left="6480" w:hanging="360"/>
      </w:pPr>
    </w:lvl>
  </w:abstractNum>
  <w:abstractNum w:abstractNumId="2" w15:restartNumberingAfterBreak="0">
    <w:nsid w:val="46B134BE"/>
    <w:multiLevelType w:val="hybridMultilevel"/>
    <w:tmpl w:val="29D676B6"/>
    <w:lvl w:ilvl="0" w:tplc="B6682D42">
      <w:start w:val="1"/>
      <w:numFmt w:val="bullet"/>
      <w:lvlText w:val=""/>
      <w:lvlJc w:val="left"/>
      <w:pPr>
        <w:tabs>
          <w:tab w:val="num" w:pos="720"/>
        </w:tabs>
        <w:ind w:left="720" w:hanging="360"/>
      </w:pPr>
      <w:rPr>
        <w:rFonts w:ascii="Symbol" w:hAnsi="Symbol" w:hint="default"/>
        <w:sz w:val="20"/>
      </w:rPr>
    </w:lvl>
    <w:lvl w:ilvl="1" w:tplc="C7A6B5EC">
      <w:start w:val="1"/>
      <w:numFmt w:val="bullet"/>
      <w:lvlText w:val=""/>
      <w:lvlJc w:val="left"/>
      <w:pPr>
        <w:tabs>
          <w:tab w:val="num" w:pos="1440"/>
        </w:tabs>
        <w:ind w:left="1440" w:hanging="360"/>
      </w:pPr>
      <w:rPr>
        <w:rFonts w:ascii="Symbol" w:hAnsi="Symbol" w:hint="default"/>
        <w:sz w:val="20"/>
      </w:rPr>
    </w:lvl>
    <w:lvl w:ilvl="2" w:tplc="B98018A4">
      <w:start w:val="1"/>
      <w:numFmt w:val="bullet"/>
      <w:lvlText w:val=""/>
      <w:lvlJc w:val="left"/>
      <w:pPr>
        <w:tabs>
          <w:tab w:val="num" w:pos="2160"/>
        </w:tabs>
        <w:ind w:left="2160" w:hanging="360"/>
      </w:pPr>
      <w:rPr>
        <w:rFonts w:ascii="Symbol" w:hAnsi="Symbol" w:hint="default"/>
        <w:sz w:val="20"/>
      </w:rPr>
    </w:lvl>
    <w:lvl w:ilvl="3" w:tplc="AC48D226">
      <w:start w:val="1"/>
      <w:numFmt w:val="bullet"/>
      <w:lvlText w:val=""/>
      <w:lvlJc w:val="left"/>
      <w:pPr>
        <w:tabs>
          <w:tab w:val="num" w:pos="2880"/>
        </w:tabs>
        <w:ind w:left="2880" w:hanging="360"/>
      </w:pPr>
      <w:rPr>
        <w:rFonts w:ascii="Symbol" w:hAnsi="Symbol" w:hint="default"/>
        <w:sz w:val="20"/>
      </w:rPr>
    </w:lvl>
    <w:lvl w:ilvl="4" w:tplc="71706916">
      <w:start w:val="1"/>
      <w:numFmt w:val="bullet"/>
      <w:lvlText w:val=""/>
      <w:lvlJc w:val="left"/>
      <w:pPr>
        <w:tabs>
          <w:tab w:val="num" w:pos="3600"/>
        </w:tabs>
        <w:ind w:left="3600" w:hanging="360"/>
      </w:pPr>
      <w:rPr>
        <w:rFonts w:ascii="Symbol" w:hAnsi="Symbol" w:hint="default"/>
        <w:sz w:val="20"/>
      </w:rPr>
    </w:lvl>
    <w:lvl w:ilvl="5" w:tplc="CB285A78">
      <w:start w:val="1"/>
      <w:numFmt w:val="bullet"/>
      <w:lvlText w:val=""/>
      <w:lvlJc w:val="left"/>
      <w:pPr>
        <w:tabs>
          <w:tab w:val="num" w:pos="4320"/>
        </w:tabs>
        <w:ind w:left="4320" w:hanging="360"/>
      </w:pPr>
      <w:rPr>
        <w:rFonts w:ascii="Symbol" w:hAnsi="Symbol" w:hint="default"/>
        <w:sz w:val="20"/>
      </w:rPr>
    </w:lvl>
    <w:lvl w:ilvl="6" w:tplc="121E5F00">
      <w:start w:val="1"/>
      <w:numFmt w:val="bullet"/>
      <w:lvlText w:val=""/>
      <w:lvlJc w:val="left"/>
      <w:pPr>
        <w:tabs>
          <w:tab w:val="num" w:pos="5040"/>
        </w:tabs>
        <w:ind w:left="5040" w:hanging="360"/>
      </w:pPr>
      <w:rPr>
        <w:rFonts w:ascii="Symbol" w:hAnsi="Symbol" w:hint="default"/>
        <w:sz w:val="20"/>
      </w:rPr>
    </w:lvl>
    <w:lvl w:ilvl="7" w:tplc="1B34FE56">
      <w:start w:val="1"/>
      <w:numFmt w:val="bullet"/>
      <w:lvlText w:val=""/>
      <w:lvlJc w:val="left"/>
      <w:pPr>
        <w:tabs>
          <w:tab w:val="num" w:pos="5760"/>
        </w:tabs>
        <w:ind w:left="5760" w:hanging="360"/>
      </w:pPr>
      <w:rPr>
        <w:rFonts w:ascii="Symbol" w:hAnsi="Symbol" w:hint="default"/>
        <w:sz w:val="20"/>
      </w:rPr>
    </w:lvl>
    <w:lvl w:ilvl="8" w:tplc="BF02577C">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3055F7"/>
    <w:multiLevelType w:val="hybridMultilevel"/>
    <w:tmpl w:val="799499D6"/>
    <w:lvl w:ilvl="0" w:tplc="377AC210">
      <w:start w:val="1"/>
      <w:numFmt w:val="bullet"/>
      <w:lvlText w:val=""/>
      <w:lvlJc w:val="left"/>
      <w:pPr>
        <w:ind w:left="720" w:hanging="360"/>
      </w:pPr>
      <w:rPr>
        <w:rFonts w:ascii="Symbol" w:eastAsia="Calibri" w:hAnsi="Symbol" w:cs="Times New Roman" w:hint="default"/>
      </w:rPr>
    </w:lvl>
    <w:lvl w:ilvl="1" w:tplc="68ECA406">
      <w:start w:val="1"/>
      <w:numFmt w:val="bullet"/>
      <w:lvlText w:val="o"/>
      <w:lvlJc w:val="left"/>
      <w:pPr>
        <w:ind w:left="1440" w:hanging="360"/>
      </w:pPr>
      <w:rPr>
        <w:rFonts w:ascii="Courier New" w:hAnsi="Courier New" w:cs="Courier New" w:hint="default"/>
      </w:rPr>
    </w:lvl>
    <w:lvl w:ilvl="2" w:tplc="1CBC9FC4">
      <w:start w:val="1"/>
      <w:numFmt w:val="bullet"/>
      <w:lvlText w:val=""/>
      <w:lvlJc w:val="left"/>
      <w:pPr>
        <w:ind w:left="2160" w:hanging="360"/>
      </w:pPr>
      <w:rPr>
        <w:rFonts w:ascii="Wingdings" w:hAnsi="Wingdings" w:hint="default"/>
      </w:rPr>
    </w:lvl>
    <w:lvl w:ilvl="3" w:tplc="97FC37D2">
      <w:start w:val="1"/>
      <w:numFmt w:val="bullet"/>
      <w:lvlText w:val=""/>
      <w:lvlJc w:val="left"/>
      <w:pPr>
        <w:ind w:left="2880" w:hanging="360"/>
      </w:pPr>
      <w:rPr>
        <w:rFonts w:ascii="Symbol" w:hAnsi="Symbol" w:hint="default"/>
      </w:rPr>
    </w:lvl>
    <w:lvl w:ilvl="4" w:tplc="C98A2AD4">
      <w:start w:val="1"/>
      <w:numFmt w:val="bullet"/>
      <w:lvlText w:val="o"/>
      <w:lvlJc w:val="left"/>
      <w:pPr>
        <w:ind w:left="3600" w:hanging="360"/>
      </w:pPr>
      <w:rPr>
        <w:rFonts w:ascii="Courier New" w:hAnsi="Courier New" w:cs="Courier New" w:hint="default"/>
      </w:rPr>
    </w:lvl>
    <w:lvl w:ilvl="5" w:tplc="8D044A70">
      <w:start w:val="1"/>
      <w:numFmt w:val="bullet"/>
      <w:lvlText w:val=""/>
      <w:lvlJc w:val="left"/>
      <w:pPr>
        <w:ind w:left="4320" w:hanging="360"/>
      </w:pPr>
      <w:rPr>
        <w:rFonts w:ascii="Wingdings" w:hAnsi="Wingdings" w:hint="default"/>
      </w:rPr>
    </w:lvl>
    <w:lvl w:ilvl="6" w:tplc="07467296">
      <w:start w:val="1"/>
      <w:numFmt w:val="bullet"/>
      <w:lvlText w:val=""/>
      <w:lvlJc w:val="left"/>
      <w:pPr>
        <w:ind w:left="5040" w:hanging="360"/>
      </w:pPr>
      <w:rPr>
        <w:rFonts w:ascii="Symbol" w:hAnsi="Symbol" w:hint="default"/>
      </w:rPr>
    </w:lvl>
    <w:lvl w:ilvl="7" w:tplc="6C36ADC6">
      <w:start w:val="1"/>
      <w:numFmt w:val="bullet"/>
      <w:lvlText w:val="o"/>
      <w:lvlJc w:val="left"/>
      <w:pPr>
        <w:ind w:left="5760" w:hanging="360"/>
      </w:pPr>
      <w:rPr>
        <w:rFonts w:ascii="Courier New" w:hAnsi="Courier New" w:cs="Courier New" w:hint="default"/>
      </w:rPr>
    </w:lvl>
    <w:lvl w:ilvl="8" w:tplc="04323B56">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18"/>
    <w:rsid w:val="001E1894"/>
    <w:rsid w:val="00240662"/>
    <w:rsid w:val="00331DD9"/>
    <w:rsid w:val="004D15C9"/>
    <w:rsid w:val="00565F76"/>
    <w:rsid w:val="005B15EE"/>
    <w:rsid w:val="006538DB"/>
    <w:rsid w:val="006B07EC"/>
    <w:rsid w:val="007455DB"/>
    <w:rsid w:val="00800C3E"/>
    <w:rsid w:val="009D749C"/>
    <w:rsid w:val="009E7B60"/>
    <w:rsid w:val="00AC1318"/>
    <w:rsid w:val="00AC5EB9"/>
    <w:rsid w:val="00B079F3"/>
    <w:rsid w:val="00C25AF9"/>
    <w:rsid w:val="00D31FA1"/>
    <w:rsid w:val="00E2051B"/>
    <w:rsid w:val="00E9623F"/>
    <w:rsid w:val="00F75932"/>
    <w:rsid w:val="00F9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3EDD"/>
  <w15:docId w15:val="{63FF9B9A-7CF7-4C9E-AAC8-528BAE43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nhideWhenUsed/>
    <w:qFormat/>
    <w:pPr>
      <w:keepNext/>
      <w:spacing w:line="240" w:lineRule="auto"/>
      <w:outlineLvl w:val="2"/>
    </w:pPr>
    <w:rPr>
      <w:b/>
      <w:spacing w:val="-20"/>
      <w:sz w:val="36"/>
      <w:szCs w:val="3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paragraph" w:styleId="ac">
    <w:name w:val="header"/>
    <w:basedOn w:val="a"/>
    <w:link w:val="ad"/>
    <w:pPr>
      <w:tabs>
        <w:tab w:val="center" w:pos="4153"/>
        <w:tab w:val="right" w:pos="8306"/>
      </w:tabs>
    </w:pPr>
  </w:style>
  <w:style w:type="paragraph" w:styleId="ae">
    <w:name w:val="footer"/>
    <w:basedOn w:val="a"/>
    <w:link w:val="af"/>
    <w:pPr>
      <w:tabs>
        <w:tab w:val="center" w:pos="4153"/>
        <w:tab w:val="right" w:pos="8306"/>
      </w:tabs>
    </w:pPr>
  </w:style>
  <w:style w:type="character" w:styleId="af0">
    <w:name w:val="page number"/>
    <w:basedOn w:val="a0"/>
  </w:style>
  <w:style w:type="table" w:styleId="af1">
    <w:name w:val="Table Grid"/>
    <w:basedOn w:val="a1"/>
    <w:pPr>
      <w:spacing w:line="240" w:lineRule="atLeast"/>
    </w:pPr>
    <w:rPr>
      <w:sz w:val="28"/>
    </w:rPr>
    <w:tblPr/>
    <w:trPr>
      <w:cantSplit/>
    </w:trPr>
  </w:style>
  <w:style w:type="character" w:customStyle="1" w:styleId="ad">
    <w:name w:val="Верхний колонтитул Знак"/>
    <w:link w:val="ac"/>
    <w:rPr>
      <w:rFonts w:ascii="Times New Roman" w:hAnsi="Times New Roman"/>
      <w:sz w:val="28"/>
    </w:rPr>
  </w:style>
  <w:style w:type="character" w:customStyle="1" w:styleId="af">
    <w:name w:val="Нижний колонтитул Знак"/>
    <w:link w:val="ae"/>
    <w:rPr>
      <w:rFonts w:ascii="Times New Roman" w:hAnsi="Times New Roman"/>
      <w:sz w:val="28"/>
    </w:rPr>
  </w:style>
  <w:style w:type="paragraph" w:customStyle="1" w:styleId="ConsPlusNormal">
    <w:name w:val="ConsPlusNormal"/>
    <w:pPr>
      <w:widowControl w:val="0"/>
    </w:pPr>
    <w:rPr>
      <w:rFonts w:ascii="Calibri" w:hAnsi="Calibri" w:cs="Calibri"/>
      <w:sz w:val="22"/>
    </w:rPr>
  </w:style>
  <w:style w:type="paragraph" w:customStyle="1" w:styleId="ConsPlusTitle">
    <w:name w:val="ConsPlusTitle"/>
    <w:pPr>
      <w:widowControl w:val="0"/>
    </w:pPr>
    <w:rPr>
      <w:rFonts w:ascii="Calibri" w:hAnsi="Calibri" w:cs="Calibri"/>
      <w:b/>
      <w:sz w:val="22"/>
    </w:rPr>
  </w:style>
  <w:style w:type="table" w:styleId="af2">
    <w:name w:val="Light List"/>
    <w:basedOn w:val="a1"/>
    <w:uiPriority w:val="61"/>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3">
    <w:name w:val="Balloon Text"/>
    <w:basedOn w:val="a"/>
    <w:link w:val="af4"/>
    <w:unhideWhenUsed/>
    <w:pPr>
      <w:spacing w:line="240" w:lineRule="auto"/>
      <w:jc w:val="left"/>
    </w:pPr>
    <w:rPr>
      <w:rFonts w:ascii="Tahoma" w:eastAsia="Calibri" w:hAnsi="Tahoma" w:cs="Tahoma"/>
      <w:sz w:val="16"/>
      <w:szCs w:val="16"/>
      <w:lang w:eastAsia="en-US"/>
    </w:rPr>
  </w:style>
  <w:style w:type="character" w:customStyle="1" w:styleId="af4">
    <w:name w:val="Текст выноски Знак"/>
    <w:basedOn w:val="a0"/>
    <w:link w:val="af3"/>
    <w:rPr>
      <w:rFonts w:ascii="Tahoma" w:eastAsia="Calibri" w:hAnsi="Tahoma" w:cs="Tahoma"/>
      <w:sz w:val="16"/>
      <w:szCs w:val="16"/>
      <w:lang w:eastAsia="en-US"/>
    </w:rPr>
  </w:style>
  <w:style w:type="paragraph" w:styleId="af5">
    <w:name w:val="List Paragraph"/>
    <w:basedOn w:val="a"/>
    <w:uiPriority w:val="34"/>
    <w:qFormat/>
    <w:pPr>
      <w:spacing w:after="200" w:line="276" w:lineRule="auto"/>
      <w:ind w:left="720"/>
      <w:contextualSpacing/>
      <w:jc w:val="left"/>
    </w:pPr>
    <w:rPr>
      <w:rFonts w:ascii="Calibri" w:eastAsia="Calibri" w:hAnsi="Calibri"/>
      <w:sz w:val="22"/>
      <w:szCs w:val="22"/>
      <w:lang w:eastAsia="en-US"/>
    </w:rPr>
  </w:style>
  <w:style w:type="character" w:customStyle="1" w:styleId="13">
    <w:name w:val="Текст выноски Знак1"/>
    <w:rPr>
      <w:rFonts w:ascii="Tahoma" w:hAnsi="Tahoma" w:cs="Tahoma"/>
      <w:sz w:val="16"/>
      <w:szCs w:val="16"/>
    </w:rPr>
  </w:style>
  <w:style w:type="character" w:styleId="af6">
    <w:name w:val="annotation reference"/>
    <w:rPr>
      <w:sz w:val="16"/>
      <w:szCs w:val="16"/>
    </w:rPr>
  </w:style>
  <w:style w:type="paragraph" w:styleId="af7">
    <w:name w:val="annotation text"/>
    <w:basedOn w:val="a"/>
    <w:link w:val="af8"/>
    <w:rPr>
      <w:sz w:val="20"/>
    </w:rPr>
  </w:style>
  <w:style w:type="character" w:customStyle="1" w:styleId="af8">
    <w:name w:val="Текст примечания Знак"/>
    <w:basedOn w:val="a0"/>
    <w:link w:val="af7"/>
    <w:rPr>
      <w:rFonts w:ascii="Times New Roman" w:hAnsi="Times New Roman"/>
    </w:rPr>
  </w:style>
  <w:style w:type="paragraph" w:styleId="af9">
    <w:name w:val="annotation subject"/>
    <w:basedOn w:val="af7"/>
    <w:next w:val="af7"/>
    <w:link w:val="afa"/>
    <w:rPr>
      <w:b/>
      <w:bCs/>
    </w:rPr>
  </w:style>
  <w:style w:type="character" w:customStyle="1" w:styleId="afa">
    <w:name w:val="Тема примечания Знак"/>
    <w:basedOn w:val="af8"/>
    <w:link w:val="af9"/>
    <w:rPr>
      <w:rFonts w:ascii="Times New Roman" w:hAnsi="Times New Roman"/>
      <w:b/>
      <w:bCs/>
    </w:rPr>
  </w:style>
  <w:style w:type="character" w:styleId="afb">
    <w:name w:val="Hyperlink"/>
    <w:uiPriority w:val="99"/>
    <w:unhideWhenUsed/>
    <w:rPr>
      <w:color w:val="0000FF"/>
      <w:u w:val="single"/>
    </w:rPr>
  </w:style>
  <w:style w:type="paragraph" w:styleId="afc">
    <w:name w:val="Revision"/>
    <w:hidden/>
    <w:uiPriority w:val="99"/>
    <w:semiHidden/>
    <w:rPr>
      <w:rFonts w:ascii="Times New Roman" w:hAnsi="Times New Roman"/>
      <w:sz w:val="28"/>
    </w:rPr>
  </w:style>
  <w:style w:type="paragraph" w:customStyle="1" w:styleId="pt-a-000012">
    <w:name w:val="pt-a-000012"/>
    <w:basedOn w:val="a"/>
    <w:pPr>
      <w:spacing w:before="100" w:beforeAutospacing="1" w:after="100" w:afterAutospacing="1" w:line="240" w:lineRule="auto"/>
      <w:jc w:val="left"/>
    </w:pPr>
    <w:rPr>
      <w:sz w:val="24"/>
      <w:szCs w:val="24"/>
    </w:rPr>
  </w:style>
  <w:style w:type="character" w:customStyle="1" w:styleId="30">
    <w:name w:val="Заголовок 3 Знак"/>
    <w:basedOn w:val="a0"/>
    <w:link w:val="3"/>
    <w:rPr>
      <w:rFonts w:ascii="Times New Roman" w:hAnsi="Times New Roman"/>
      <w:b/>
      <w:spacing w:val="-20"/>
      <w:sz w:val="36"/>
      <w:szCs w:val="36"/>
    </w:rPr>
  </w:style>
  <w:style w:type="numbering" w:customStyle="1" w:styleId="14">
    <w:name w:val="Нет списка1"/>
    <w:next w:val="a2"/>
    <w:uiPriority w:val="99"/>
    <w:semiHidden/>
    <w:unhideWhenUsed/>
  </w:style>
  <w:style w:type="table" w:customStyle="1" w:styleId="15">
    <w:name w:val="Сетка таблицы1"/>
    <w:basedOn w:val="a1"/>
    <w:next w:val="af1"/>
    <w:pPr>
      <w:spacing w:line="360" w:lineRule="atLeas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Placeholder Text"/>
    <w:uiPriority w:val="99"/>
    <w:semiHidden/>
    <w:rPr>
      <w:color w:val="808080"/>
    </w:rPr>
  </w:style>
  <w:style w:type="paragraph" w:customStyle="1" w:styleId="afe">
    <w:name w:val="Шаблон Акт правительства_заголовок"/>
    <w:qFormat/>
    <w:pPr>
      <w:spacing w:before="100" w:beforeAutospacing="1" w:line="240" w:lineRule="atLeast"/>
      <w:jc w:val="center"/>
    </w:pPr>
    <w:rPr>
      <w:rFonts w:ascii="Times New Roman" w:eastAsiaTheme="minorHAnsi" w:hAnsi="Times New Roman"/>
      <w:b/>
      <w:sz w:val="28"/>
      <w:szCs w:val="28"/>
      <w:lang w:val="en-US" w:eastAsia="en-US"/>
    </w:rPr>
  </w:style>
  <w:style w:type="paragraph" w:customStyle="1" w:styleId="aff">
    <w:name w:val="Шаблон Акт правительства_текст"/>
    <w:qFormat/>
    <w:pPr>
      <w:spacing w:before="480" w:line="360" w:lineRule="exact"/>
      <w:ind w:firstLine="709"/>
      <w:contextualSpacing/>
      <w:jc w:val="both"/>
    </w:pPr>
    <w:rPr>
      <w:rFonts w:ascii="Times New Roman" w:eastAsiaTheme="minorHAnsi" w:hAnsi="Times New Roman"/>
      <w:sz w:val="28"/>
      <w:szCs w:val="30"/>
      <w:lang w:eastAsia="en-US"/>
    </w:rPr>
  </w:style>
  <w:style w:type="paragraph" w:customStyle="1" w:styleId="aff0">
    <w:name w:val="Постановление"/>
    <w:basedOn w:val="a"/>
    <w:pPr>
      <w:jc w:val="center"/>
    </w:pPr>
    <w:rPr>
      <w:spacing w:val="6"/>
      <w:sz w:val="32"/>
      <w:szCs w:val="32"/>
    </w:rPr>
  </w:style>
  <w:style w:type="paragraph" w:customStyle="1" w:styleId="25">
    <w:name w:val="Вертикальный отступ 2"/>
    <w:basedOn w:val="a"/>
    <w:pPr>
      <w:spacing w:line="240" w:lineRule="auto"/>
      <w:jc w:val="center"/>
    </w:pPr>
    <w:rPr>
      <w:b/>
      <w:sz w:val="32"/>
      <w:szCs w:val="32"/>
    </w:rPr>
  </w:style>
  <w:style w:type="paragraph" w:customStyle="1" w:styleId="16">
    <w:name w:val="Вертикальный отступ 1"/>
    <w:basedOn w:val="a"/>
    <w:pPr>
      <w:spacing w:line="240" w:lineRule="auto"/>
      <w:jc w:val="center"/>
    </w:pPr>
    <w:rPr>
      <w:szCs w:val="28"/>
      <w:lang w:val="en-US"/>
    </w:rPr>
  </w:style>
  <w:style w:type="paragraph" w:customStyle="1" w:styleId="aff1">
    <w:name w:val="Номер"/>
    <w:basedOn w:val="a"/>
    <w:pPr>
      <w:spacing w:before="60" w:after="60" w:line="240" w:lineRule="auto"/>
      <w:jc w:val="center"/>
    </w:pPr>
    <w:rPr>
      <w:szCs w:val="28"/>
    </w:rPr>
  </w:style>
  <w:style w:type="paragraph" w:styleId="aff2">
    <w:name w:val="No Spacing"/>
    <w:uiPriority w:val="1"/>
    <w:qFormat/>
    <w:rPr>
      <w:rFonts w:ascii="Times New Roman" w:hAnsi="Times New Roman"/>
      <w:sz w:val="24"/>
      <w:szCs w:val="24"/>
    </w:rPr>
  </w:style>
  <w:style w:type="paragraph" w:customStyle="1" w:styleId="ConsPlusNonformat">
    <w:name w:val="ConsPlusNonformat"/>
    <w:pPr>
      <w:widowControl w:val="0"/>
    </w:pPr>
    <w:rPr>
      <w:rFonts w:ascii="Courier New" w:hAnsi="Courier New" w:cs="Courier New"/>
      <w:szCs w:val="22"/>
    </w:rPr>
  </w:style>
  <w:style w:type="paragraph" w:customStyle="1" w:styleId="ConsPlusCell">
    <w:name w:val="ConsPlusCell"/>
    <w:pPr>
      <w:widowControl w:val="0"/>
    </w:pPr>
    <w:rPr>
      <w:rFonts w:ascii="Courier New" w:hAnsi="Courier New" w:cs="Courier New"/>
      <w:szCs w:val="22"/>
    </w:rPr>
  </w:style>
  <w:style w:type="paragraph" w:customStyle="1" w:styleId="ConsPlusDocList">
    <w:name w:val="ConsPlusDocList"/>
    <w:pPr>
      <w:widowControl w:val="0"/>
    </w:pPr>
    <w:rPr>
      <w:rFonts w:ascii="Calibri" w:hAnsi="Calibri" w:cs="Calibri"/>
      <w:sz w:val="22"/>
      <w:szCs w:val="22"/>
    </w:rPr>
  </w:style>
  <w:style w:type="paragraph" w:customStyle="1" w:styleId="ConsPlusTitlePage">
    <w:name w:val="ConsPlusTitlePage"/>
    <w:pPr>
      <w:widowControl w:val="0"/>
    </w:pPr>
    <w:rPr>
      <w:rFonts w:ascii="Tahoma" w:hAnsi="Tahoma" w:cs="Tahoma"/>
      <w:szCs w:val="22"/>
    </w:rPr>
  </w:style>
  <w:style w:type="paragraph" w:customStyle="1" w:styleId="ConsPlusJurTerm">
    <w:name w:val="ConsPlusJurTerm"/>
    <w:pPr>
      <w:widowControl w:val="0"/>
    </w:pPr>
    <w:rPr>
      <w:rFonts w:ascii="Tahoma" w:hAnsi="Tahoma" w:cs="Tahoma"/>
      <w:sz w:val="26"/>
      <w:szCs w:val="22"/>
    </w:rPr>
  </w:style>
  <w:style w:type="paragraph" w:customStyle="1" w:styleId="ConsPlusTextList">
    <w:name w:val="ConsPlusTextList"/>
    <w:pPr>
      <w:widowControl w:val="0"/>
    </w:pPr>
    <w:rPr>
      <w:rFonts w:ascii="Arial" w:hAnsi="Arial" w:cs="Arial"/>
      <w:szCs w:val="22"/>
    </w:rPr>
  </w:style>
  <w:style w:type="paragraph" w:styleId="aff3">
    <w:name w:val="Normal (Web)"/>
    <w:basedOn w:val="a"/>
    <w:uiPriority w:val="99"/>
    <w:semiHidden/>
    <w:unhideWhenUsed/>
    <w:pPr>
      <w:spacing w:before="100" w:beforeAutospacing="1" w:after="100" w:afterAutospacing="1" w:line="240" w:lineRule="auto"/>
      <w:jc w:val="left"/>
    </w:pPr>
    <w:rPr>
      <w:sz w:val="24"/>
      <w:szCs w:val="24"/>
    </w:rPr>
  </w:style>
  <w:style w:type="character" w:styleId="aff4">
    <w:name w:val="Strong"/>
    <w:uiPriority w:val="22"/>
    <w:qFormat/>
    <w:rPr>
      <w:b/>
      <w:bCs/>
    </w:rPr>
  </w:style>
  <w:style w:type="character" w:styleId="aff5">
    <w:name w:val="Emphasis"/>
    <w:uiPriority w:val="20"/>
    <w:qFormat/>
    <w:rPr>
      <w:i/>
      <w:iCs/>
    </w:rPr>
  </w:style>
  <w:style w:type="paragraph" w:styleId="aff6">
    <w:name w:val="Body Text"/>
    <w:basedOn w:val="a"/>
    <w:link w:val="aff7"/>
    <w:pPr>
      <w:spacing w:line="240" w:lineRule="auto"/>
      <w:jc w:val="center"/>
    </w:pPr>
    <w:rPr>
      <w:b/>
      <w:sz w:val="24"/>
    </w:rPr>
  </w:style>
  <w:style w:type="character" w:customStyle="1" w:styleId="aff7">
    <w:name w:val="Основной текст Знак"/>
    <w:basedOn w:val="a0"/>
    <w:link w:val="aff6"/>
    <w:rPr>
      <w:rFonts w:ascii="Times New Roman" w:hAnsi="Times New Roman"/>
      <w:b/>
      <w:sz w:val="24"/>
    </w:rPr>
  </w:style>
  <w:style w:type="paragraph" w:styleId="aff8">
    <w:name w:val="Plain Text"/>
    <w:basedOn w:val="a"/>
    <w:link w:val="aff9"/>
    <w:uiPriority w:val="99"/>
    <w:semiHidden/>
    <w:unhideWhenUsed/>
    <w:pPr>
      <w:spacing w:line="240" w:lineRule="auto"/>
      <w:jc w:val="left"/>
    </w:pPr>
    <w:rPr>
      <w:rFonts w:ascii="Calibri" w:eastAsia="Calibri" w:hAnsi="Calibri"/>
      <w:sz w:val="22"/>
      <w:szCs w:val="21"/>
      <w:lang w:eastAsia="en-US"/>
    </w:rPr>
  </w:style>
  <w:style w:type="character" w:customStyle="1" w:styleId="aff9">
    <w:name w:val="Текст Знак"/>
    <w:basedOn w:val="a0"/>
    <w:link w:val="aff8"/>
    <w:uiPriority w:val="99"/>
    <w:semiHidden/>
    <w:rPr>
      <w:rFonts w:ascii="Calibri" w:eastAsia="Calibri" w:hAnsi="Calibri"/>
      <w:sz w:val="22"/>
      <w:szCs w:val="21"/>
      <w:lang w:eastAsia="en-US"/>
    </w:rPr>
  </w:style>
  <w:style w:type="character" w:customStyle="1" w:styleId="affa">
    <w:name w:val="Основной текст_"/>
    <w:basedOn w:val="a0"/>
    <w:link w:val="17"/>
    <w:rPr>
      <w:rFonts w:ascii="Times New Roman" w:hAnsi="Times New Roman"/>
      <w:sz w:val="27"/>
      <w:szCs w:val="27"/>
      <w:shd w:val="clear" w:color="auto" w:fill="FFFFFF"/>
    </w:rPr>
  </w:style>
  <w:style w:type="character" w:customStyle="1" w:styleId="95pt">
    <w:name w:val="Основной текст + 9;5 pt"/>
    <w:basedOn w:val="affa"/>
    <w:rPr>
      <w:rFonts w:ascii="Times New Roman" w:hAnsi="Times New Roman"/>
      <w:color w:val="000000"/>
      <w:spacing w:val="0"/>
      <w:position w:val="0"/>
      <w:sz w:val="19"/>
      <w:szCs w:val="19"/>
      <w:shd w:val="clear" w:color="auto" w:fill="FFFFFF"/>
      <w:lang w:val="ru-RU"/>
    </w:rPr>
  </w:style>
  <w:style w:type="character" w:customStyle="1" w:styleId="LucidaSansUnicode9pt">
    <w:name w:val="Основной текст + Lucida Sans Unicode;9 pt"/>
    <w:basedOn w:val="affa"/>
    <w:rPr>
      <w:rFonts w:ascii="Lucida Sans Unicode" w:eastAsia="Lucida Sans Unicode" w:hAnsi="Lucida Sans Unicode" w:cs="Lucida Sans Unicode"/>
      <w:color w:val="000000"/>
      <w:spacing w:val="0"/>
      <w:position w:val="0"/>
      <w:sz w:val="18"/>
      <w:szCs w:val="18"/>
      <w:shd w:val="clear" w:color="auto" w:fill="FFFFFF"/>
    </w:rPr>
  </w:style>
  <w:style w:type="character" w:customStyle="1" w:styleId="CordiaUPC105pt">
    <w:name w:val="Основной текст + CordiaUPC;10;5 pt;Полужирный"/>
    <w:basedOn w:val="affa"/>
    <w:rPr>
      <w:rFonts w:ascii="CordiaUPC" w:eastAsia="CordiaUPC" w:hAnsi="CordiaUPC" w:cs="CordiaUPC"/>
      <w:b/>
      <w:bCs/>
      <w:color w:val="000000"/>
      <w:spacing w:val="0"/>
      <w:position w:val="0"/>
      <w:sz w:val="21"/>
      <w:szCs w:val="21"/>
      <w:shd w:val="clear" w:color="auto" w:fill="FFFFFF"/>
    </w:rPr>
  </w:style>
  <w:style w:type="paragraph" w:customStyle="1" w:styleId="17">
    <w:name w:val="Основной текст1"/>
    <w:basedOn w:val="a"/>
    <w:link w:val="affa"/>
    <w:pPr>
      <w:widowControl w:val="0"/>
      <w:shd w:val="clear" w:color="auto" w:fill="FFFFFF"/>
      <w:spacing w:before="360" w:after="360" w:line="0" w:lineRule="atLeast"/>
      <w:jc w:val="center"/>
    </w:pPr>
    <w:rPr>
      <w:sz w:val="27"/>
      <w:szCs w:val="27"/>
    </w:rPr>
  </w:style>
  <w:style w:type="character" w:customStyle="1" w:styleId="26">
    <w:name w:val="Основной текст (2)_"/>
    <w:basedOn w:val="a0"/>
    <w:link w:val="27"/>
    <w:rPr>
      <w:rFonts w:ascii="Times New Roman" w:hAnsi="Times New Roman"/>
      <w:sz w:val="19"/>
      <w:szCs w:val="19"/>
      <w:shd w:val="clear" w:color="auto" w:fill="FFFFFF"/>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2"/>
      <w:sz w:val="18"/>
      <w:szCs w:val="18"/>
      <w:u w:val="none"/>
    </w:rPr>
  </w:style>
  <w:style w:type="paragraph" w:customStyle="1" w:styleId="27">
    <w:name w:val="Основной текст (2)"/>
    <w:basedOn w:val="a"/>
    <w:link w:val="26"/>
    <w:pPr>
      <w:widowControl w:val="0"/>
      <w:shd w:val="clear" w:color="auto" w:fill="FFFFFF"/>
      <w:spacing w:before="240" w:after="720" w:line="0" w:lineRule="atLeast"/>
      <w:ind w:hanging="540"/>
      <w:jc w:val="center"/>
    </w:pPr>
    <w:rPr>
      <w:sz w:val="19"/>
      <w:szCs w:val="19"/>
    </w:rPr>
  </w:style>
  <w:style w:type="numbering" w:customStyle="1" w:styleId="28">
    <w:name w:val="Нет списка2"/>
    <w:next w:val="a2"/>
    <w:uiPriority w:val="99"/>
    <w:semiHidden/>
    <w:unhideWhenUsed/>
  </w:style>
  <w:style w:type="numbering" w:customStyle="1" w:styleId="110">
    <w:name w:val="Нет списка11"/>
    <w:next w:val="a2"/>
    <w:uiPriority w:val="99"/>
    <w:semiHidden/>
    <w:unhideWhenUsed/>
  </w:style>
  <w:style w:type="numbering" w:customStyle="1" w:styleId="210">
    <w:name w:val="Нет списка21"/>
    <w:next w:val="a2"/>
    <w:uiPriority w:val="99"/>
    <w:semiHidden/>
    <w:unhideWhenUsed/>
  </w:style>
  <w:style w:type="table" w:customStyle="1" w:styleId="18">
    <w:name w:val="Светлый список1"/>
    <w:basedOn w:val="a1"/>
    <w:next w:val="af2"/>
    <w:uiPriority w:val="61"/>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b">
    <w:name w:val="endnote text"/>
    <w:basedOn w:val="a"/>
    <w:link w:val="affc"/>
    <w:rPr>
      <w:sz w:val="20"/>
    </w:rPr>
  </w:style>
  <w:style w:type="character" w:customStyle="1" w:styleId="affc">
    <w:name w:val="Текст концевой сноски Знак"/>
    <w:basedOn w:val="a0"/>
    <w:link w:val="affb"/>
    <w:rPr>
      <w:rFonts w:ascii="Times New Roman" w:hAnsi="Times New Roman"/>
    </w:rPr>
  </w:style>
  <w:style w:type="character" w:styleId="affd">
    <w:name w:val="endnote reference"/>
    <w:rPr>
      <w:vertAlign w:val="superscript"/>
    </w:rPr>
  </w:style>
  <w:style w:type="paragraph" w:styleId="affe">
    <w:name w:val="footnote text"/>
    <w:basedOn w:val="a"/>
    <w:link w:val="afff"/>
    <w:rPr>
      <w:sz w:val="20"/>
    </w:rPr>
  </w:style>
  <w:style w:type="character" w:customStyle="1" w:styleId="afff">
    <w:name w:val="Текст сноски Знак"/>
    <w:basedOn w:val="a0"/>
    <w:link w:val="affe"/>
    <w:rPr>
      <w:rFonts w:ascii="Times New Roman" w:hAnsi="Times New Roman"/>
    </w:rPr>
  </w:style>
  <w:style w:type="character" w:styleId="afff0">
    <w:name w:val="footnote reference"/>
    <w:rPr>
      <w:vertAlign w:val="superscript"/>
    </w:rPr>
  </w:style>
  <w:style w:type="table" w:customStyle="1" w:styleId="29">
    <w:name w:val="Сетка таблицы2"/>
    <w:basedOn w:val="a1"/>
    <w:next w:val="af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AC35-F470-4B87-B5FE-E52AE0FB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167</Pages>
  <Words>51725</Words>
  <Characters>294836</Characters>
  <Application>Microsoft Office Word</Application>
  <DocSecurity>0</DocSecurity>
  <Lines>2456</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Ю.А.</dc:creator>
  <cp:lastModifiedBy>Мартынова Юлия Викторовна</cp:lastModifiedBy>
  <cp:revision>105</cp:revision>
  <dcterms:created xsi:type="dcterms:W3CDTF">2023-10-11T02:38:00Z</dcterms:created>
  <dcterms:modified xsi:type="dcterms:W3CDTF">2025-12-30T04:06:00Z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
  </property>
  <property fmtid="{D5CDD505-2E9C-101B-9397-08002B2CF9AE}" pid="3" name="Подписант_должность">
    <vt:lpwstr/>
  </property>
  <property fmtid="{D5CDD505-2E9C-101B-9397-08002B2CF9AE}" pid="4" name="Подписант_ФИО">
    <vt:lpwstr/>
  </property>
  <property fmtid="{D5CDD505-2E9C-101B-9397-08002B2CF9AE}" pid="5" name="Исполнитель_1">
    <vt:lpwstr>Нисман Анна Ильинична вн. 1730</vt:lpwstr>
  </property>
  <property fmtid="{D5CDD505-2E9C-101B-9397-08002B2CF9AE}" pid="6" name="Исполнитель_2">
    <vt:lpwstr>Нисман Анна Ильинична 17-3. Отдел методологии и планирования высокотехнологичной медицинской помощи Начальник отдела вн. 1730</vt:lpwstr>
  </property>
</Properties>
</file>