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250" w:type="dxa"/>
        <w:tblLook w:val="04A0" w:firstRow="1" w:lastRow="0" w:firstColumn="1" w:lastColumn="0" w:noHBand="0" w:noVBand="1"/>
      </w:tblPr>
      <w:tblGrid>
        <w:gridCol w:w="5670"/>
        <w:gridCol w:w="4500"/>
      </w:tblGrid>
      <w:tr w:rsidR="00034D55" w14:paraId="67ED1415" w14:textId="77777777" w:rsidTr="00034D55">
        <w:tc>
          <w:tcPr>
            <w:tcW w:w="5670" w:type="dxa"/>
          </w:tcPr>
          <w:p w14:paraId="074A8B27" w14:textId="77777777" w:rsidR="00034D55" w:rsidRDefault="00034D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500" w:type="dxa"/>
            <w:hideMark/>
          </w:tcPr>
          <w:p w14:paraId="51C8FDAF" w14:textId="77777777" w:rsidR="00034D55" w:rsidRDefault="00034D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№ 1</w:t>
            </w:r>
          </w:p>
          <w:p w14:paraId="26B8FAFB" w14:textId="77777777" w:rsidR="00034D55" w:rsidRDefault="00034D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приказу министерства здравоохранения</w:t>
            </w:r>
          </w:p>
          <w:p w14:paraId="218146A1" w14:textId="77777777" w:rsidR="00034D55" w:rsidRDefault="00034D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Новосибирской области</w:t>
            </w:r>
          </w:p>
          <w:p w14:paraId="777F40FD" w14:textId="77777777" w:rsidR="00034D55" w:rsidRDefault="00034D5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 w14:paraId="0D28524F" w14:textId="77777777" w:rsidR="00034D55" w:rsidRDefault="00034D55" w:rsidP="00034D55">
      <w:pPr>
        <w:pStyle w:val="a3"/>
        <w:rPr>
          <w:bCs/>
          <w:sz w:val="27"/>
          <w:szCs w:val="27"/>
        </w:rPr>
      </w:pPr>
    </w:p>
    <w:p w14:paraId="5EEA4AA8" w14:textId="77777777" w:rsidR="00034D55" w:rsidRDefault="00034D55" w:rsidP="00034D55">
      <w:pPr>
        <w:pStyle w:val="a3"/>
        <w:rPr>
          <w:bCs/>
          <w:sz w:val="27"/>
          <w:szCs w:val="27"/>
        </w:rPr>
      </w:pPr>
    </w:p>
    <w:p w14:paraId="5D3F0471" w14:textId="77777777" w:rsidR="00034D55" w:rsidRDefault="00034D55" w:rsidP="00034D55">
      <w:pPr>
        <w:pStyle w:val="a3"/>
        <w:rPr>
          <w:bCs/>
          <w:sz w:val="27"/>
          <w:szCs w:val="27"/>
        </w:rPr>
      </w:pPr>
    </w:p>
    <w:p w14:paraId="559A5517" w14:textId="77777777" w:rsidR="00034D55" w:rsidRPr="00503B09" w:rsidRDefault="00034D55" w:rsidP="00034D55">
      <w:pPr>
        <w:ind w:right="140"/>
        <w:jc w:val="center"/>
        <w:rPr>
          <w:b/>
          <w:sz w:val="27"/>
          <w:szCs w:val="27"/>
        </w:rPr>
      </w:pPr>
      <w:r w:rsidRPr="00503B09">
        <w:rPr>
          <w:b/>
          <w:sz w:val="27"/>
          <w:szCs w:val="27"/>
        </w:rPr>
        <w:t>Вопросы для диагностики новой коронавирусной инфекции</w:t>
      </w:r>
    </w:p>
    <w:p w14:paraId="1CBF3EBB" w14:textId="77777777" w:rsidR="00034D55" w:rsidRDefault="00034D55" w:rsidP="00034D55">
      <w:pPr>
        <w:ind w:right="140"/>
        <w:jc w:val="center"/>
        <w:rPr>
          <w:b/>
          <w:sz w:val="27"/>
          <w:szCs w:val="27"/>
        </w:rPr>
      </w:pPr>
      <w:r w:rsidRPr="00503B09">
        <w:rPr>
          <w:b/>
          <w:sz w:val="27"/>
          <w:szCs w:val="27"/>
        </w:rPr>
        <w:t>(COVID-19)</w:t>
      </w:r>
    </w:p>
    <w:p w14:paraId="6FD64A92" w14:textId="77777777" w:rsidR="00034D55" w:rsidRDefault="00034D55" w:rsidP="00034D55">
      <w:pPr>
        <w:ind w:right="140"/>
        <w:jc w:val="center"/>
        <w:rPr>
          <w:b/>
          <w:sz w:val="27"/>
          <w:szCs w:val="27"/>
        </w:rPr>
      </w:pPr>
    </w:p>
    <w:p w14:paraId="0AF7BD8D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Находились ли вы в контакте со знакомыми, родственниками или коллегами, у которых лабораторно подтвержден диагноз 2019-nCoV инфекция?</w:t>
      </w:r>
    </w:p>
    <w:p w14:paraId="5D2F7D19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Имеются ли у Вас в настоящее время симптомы простудного заболевания (повышение температуры тела от 37,5</w:t>
      </w:r>
      <w:r>
        <w:rPr>
          <w:sz w:val="27"/>
          <w:szCs w:val="27"/>
          <w:vertAlign w:val="superscript"/>
        </w:rPr>
        <w:t>0</w:t>
      </w:r>
      <w:r>
        <w:rPr>
          <w:sz w:val="27"/>
          <w:szCs w:val="27"/>
        </w:rPr>
        <w:t>C и выше, потеря обоняния, кашель, насморк, слабость, головная боль, боль в горле) или кишечного расстройства (повышение температуры тела от 37,5</w:t>
      </w:r>
      <w:r>
        <w:rPr>
          <w:sz w:val="27"/>
          <w:szCs w:val="27"/>
          <w:vertAlign w:val="superscript"/>
        </w:rPr>
        <w:t>0</w:t>
      </w:r>
      <w:r>
        <w:rPr>
          <w:sz w:val="27"/>
          <w:szCs w:val="27"/>
        </w:rPr>
        <w:t>C и выше, тошнота, рвота, диарея)?</w:t>
      </w:r>
    </w:p>
    <w:p w14:paraId="01DF0EBD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  <w:r>
        <w:rPr>
          <w:sz w:val="27"/>
          <w:szCs w:val="27"/>
        </w:rPr>
        <w:t>3. Были ли у Вас за последние несколько дней симптомы ОРВИ – температура тела выше 37,5</w:t>
      </w:r>
      <w:r>
        <w:rPr>
          <w:sz w:val="27"/>
          <w:szCs w:val="27"/>
          <w:vertAlign w:val="superscript"/>
        </w:rPr>
        <w:t>0</w:t>
      </w:r>
      <w:r>
        <w:rPr>
          <w:sz w:val="27"/>
          <w:szCs w:val="27"/>
        </w:rPr>
        <w:t>C и один или более признаков: кашель, одышка, потеря обоняния, ощущение заложенности в грудной клетке, головная боль, насморк и другие катаральные симптомы, кишечные расстройства?</w:t>
      </w:r>
    </w:p>
    <w:p w14:paraId="6545164A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 Фиксировали ли Вы повышение температуры тела свыше 37,5</w:t>
      </w:r>
      <w:r>
        <w:rPr>
          <w:sz w:val="27"/>
          <w:szCs w:val="27"/>
          <w:vertAlign w:val="superscript"/>
        </w:rPr>
        <w:t>0</w:t>
      </w:r>
      <w:r>
        <w:rPr>
          <w:sz w:val="27"/>
          <w:szCs w:val="27"/>
        </w:rPr>
        <w:t>С за последние несколько дней?</w:t>
      </w:r>
    </w:p>
    <w:p w14:paraId="2675067A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  <w:r>
        <w:rPr>
          <w:sz w:val="27"/>
          <w:szCs w:val="27"/>
        </w:rPr>
        <w:t>5. Был ли у вас ранее выявлен положительный результат лабораторного исследования мазка из носоглотки/ротоглотки на наличие РНК COVID-19?</w:t>
      </w:r>
    </w:p>
    <w:p w14:paraId="72864EE2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  <w:r>
        <w:rPr>
          <w:sz w:val="27"/>
          <w:szCs w:val="27"/>
        </w:rPr>
        <w:t>6. В случае положительного ответа на вопрос 5, проходили ли Вы лечение?</w:t>
      </w:r>
    </w:p>
    <w:p w14:paraId="258D28C4" w14:textId="77777777" w:rsidR="00034D55" w:rsidRDefault="00034D55" w:rsidP="00034D55">
      <w:pPr>
        <w:ind w:right="140" w:firstLine="709"/>
        <w:jc w:val="both"/>
        <w:rPr>
          <w:sz w:val="27"/>
          <w:szCs w:val="27"/>
        </w:rPr>
      </w:pPr>
    </w:p>
    <w:p w14:paraId="3361BA00" w14:textId="77777777" w:rsidR="00034D55" w:rsidRDefault="00034D55" w:rsidP="00034D55">
      <w:pPr>
        <w:ind w:right="1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Результат опроса:</w:t>
      </w:r>
    </w:p>
    <w:p w14:paraId="472960D3" w14:textId="77777777" w:rsidR="00034D55" w:rsidRDefault="00034D55" w:rsidP="00034D55">
      <w:pPr>
        <w:spacing w:line="276" w:lineRule="auto"/>
        <w:ind w:right="140"/>
        <w:jc w:val="center"/>
        <w:rPr>
          <w:b/>
          <w:sz w:val="27"/>
          <w:szCs w:val="27"/>
        </w:rPr>
      </w:pPr>
    </w:p>
    <w:p w14:paraId="1FF225C2" w14:textId="2BBC549A" w:rsidR="00034D55" w:rsidRDefault="00034D55" w:rsidP="00034D55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>
        <w:rPr>
          <w:sz w:val="27"/>
          <w:szCs w:val="27"/>
        </w:rPr>
        <w:t>В случае, если гражданин дает ответ «Да» на один из вопросов 1-4 либо ответ «Да» на вопрос 5 в сочетании с «Нет» на вопрос 6, запись на профилактический медицинский осмотр или диспансеризацию</w:t>
      </w:r>
      <w:r w:rsidR="002E2DDD">
        <w:rPr>
          <w:sz w:val="27"/>
          <w:szCs w:val="27"/>
        </w:rPr>
        <w:t xml:space="preserve"> данного гражданина отменяется до выздоровления гражданина.</w:t>
      </w:r>
      <w:bookmarkStart w:id="0" w:name="_GoBack"/>
      <w:bookmarkEnd w:id="0"/>
    </w:p>
    <w:p w14:paraId="279F40FF" w14:textId="77777777" w:rsidR="00034D55" w:rsidRDefault="00034D55" w:rsidP="00034D55">
      <w:pPr>
        <w:autoSpaceDE w:val="0"/>
        <w:autoSpaceDN w:val="0"/>
        <w:adjustRightInd w:val="0"/>
        <w:ind w:right="-427" w:firstLine="708"/>
        <w:jc w:val="both"/>
        <w:rPr>
          <w:sz w:val="28"/>
          <w:szCs w:val="28"/>
        </w:rPr>
      </w:pPr>
    </w:p>
    <w:p w14:paraId="73066917" w14:textId="77777777" w:rsidR="002E2DDD" w:rsidRDefault="002E2DDD" w:rsidP="00034D55">
      <w:pPr>
        <w:autoSpaceDE w:val="0"/>
        <w:autoSpaceDN w:val="0"/>
        <w:adjustRightInd w:val="0"/>
        <w:ind w:right="-427" w:firstLine="708"/>
        <w:jc w:val="both"/>
        <w:rPr>
          <w:sz w:val="28"/>
          <w:szCs w:val="28"/>
        </w:rPr>
      </w:pPr>
    </w:p>
    <w:p w14:paraId="238D2EFC" w14:textId="77777777" w:rsidR="00D337FF" w:rsidRDefault="00034D55" w:rsidP="00034D55">
      <w:pPr>
        <w:jc w:val="center"/>
      </w:pPr>
      <w:r>
        <w:rPr>
          <w:sz w:val="28"/>
          <w:szCs w:val="28"/>
        </w:rPr>
        <w:t>________</w:t>
      </w:r>
    </w:p>
    <w:sectPr w:rsidR="00D337FF" w:rsidSect="00295B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55"/>
    <w:rsid w:val="00034D55"/>
    <w:rsid w:val="00264540"/>
    <w:rsid w:val="00295B22"/>
    <w:rsid w:val="002E2DDD"/>
    <w:rsid w:val="00503B09"/>
    <w:rsid w:val="009A5CA0"/>
    <w:rsid w:val="00D3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EE6D"/>
  <w15:docId w15:val="{DBB3303E-59B5-4F0A-9ACB-BD89E183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34D55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4D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9A5C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5CA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5C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5C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A5C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5C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Dergacheva_EN</dc:creator>
  <cp:keywords/>
  <dc:description/>
  <cp:lastModifiedBy>Dergacheva_EN</cp:lastModifiedBy>
  <cp:revision>8</cp:revision>
  <dcterms:created xsi:type="dcterms:W3CDTF">2024-04-11T11:56:00Z</dcterms:created>
  <dcterms:modified xsi:type="dcterms:W3CDTF">2025-04-15T10:38:00Z</dcterms:modified>
</cp:coreProperties>
</file>