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d"/>
        <w:tblW w:w="14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3"/>
        <w:gridCol w:w="4786"/>
        <w:gridCol w:w="5001"/>
      </w:tblGrid>
      <w:tr>
        <w:trPr/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ПРИЛОЖЕНИЕ № </w:t>
            </w:r>
            <w:r>
              <w:rPr>
                <w:kern w:val="0"/>
                <w:sz w:val="28"/>
                <w:szCs w:val="28"/>
                <w:lang w:val="ru-RU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 приказу министерства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здравоохранения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Новосибирской области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от _________№ ______</w:t>
            </w:r>
          </w:p>
        </w:tc>
      </w:tr>
    </w:tbl>
    <w:p>
      <w:pPr>
        <w:pStyle w:val="Normal"/>
        <w:ind w:hanging="567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53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9411"/>
        <w:gridCol w:w="5386"/>
      </w:tblGrid>
      <w:tr>
        <w:trPr/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</w:t>
            </w:r>
          </w:p>
        </w:tc>
        <w:tc>
          <w:tcPr>
            <w:tcW w:w="9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ВПС с декомпенсацией, миокардиодистрофия с нарушениями кровообращения и сердечного ритма. Умеренные и выраженные пороки клапанов сердца. Стойкие нарушения ритма или проводимости (частая желудочковая экстрасистолия, фибрилляция предсердий, синдром МЭС и другие).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ГБУЗ НСО «Г</w:t>
            </w:r>
            <w:r>
              <w:rPr/>
              <w:t>НОКБ</w:t>
            </w:r>
            <w:r>
              <w:rPr/>
              <w:t>»</w:t>
            </w:r>
          </w:p>
        </w:tc>
      </w:tr>
    </w:tbl>
    <w:p>
      <w:pPr>
        <w:pStyle w:val="Normal"/>
        <w:ind w:firstLine="13750" w:right="-739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>
      <w:pPr>
        <w:pStyle w:val="Normal"/>
        <w:ind w:firstLine="13750" w:right="-739"/>
        <w:jc w:val="right"/>
        <w:rPr>
          <w:sz w:val="28"/>
          <w:szCs w:val="28"/>
        </w:rPr>
      </w:pPr>
      <w:r>
        <w:rPr/>
      </w:r>
    </w:p>
    <w:p>
      <w:pPr>
        <w:pStyle w:val="Normal"/>
        <w:ind w:firstLine="13750" w:right="-739"/>
        <w:jc w:val="right"/>
        <w:rPr>
          <w:sz w:val="28"/>
          <w:szCs w:val="28"/>
        </w:rPr>
      </w:pPr>
      <w:r>
        <w:rPr/>
      </w:r>
    </w:p>
    <w:p>
      <w:pPr>
        <w:pStyle w:val="Normal"/>
        <w:ind w:firstLine="13750" w:right="-739"/>
        <w:jc w:val="right"/>
        <w:rPr>
          <w:sz w:val="28"/>
          <w:szCs w:val="28"/>
        </w:rPr>
      </w:pPr>
      <w:r>
        <w:rPr/>
      </w:r>
    </w:p>
    <w:p>
      <w:pPr>
        <w:pStyle w:val="Normal"/>
        <w:ind w:hanging="567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53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9411"/>
        <w:gridCol w:w="5443"/>
      </w:tblGrid>
      <w:tr>
        <w:trPr/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6.</w:t>
            </w:r>
          </w:p>
        </w:tc>
        <w:tc>
          <w:tcPr>
            <w:tcW w:w="9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Острые нарушения мозгового кровообращения, кровоизлияния в мозг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 сроке беременности более 34 нед.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ГБУЗ НСО «Г</w:t>
            </w:r>
            <w:r>
              <w:rPr/>
              <w:t>НОКБ»</w:t>
            </w:r>
          </w:p>
        </w:tc>
      </w:tr>
      <w:tr>
        <w:trPr/>
        <w:tc>
          <w:tcPr>
            <w:tcW w:w="5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 сроке беременности до 34 нед.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ГБУЗ НСО «ГНОКБ»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hanging="567" w:left="0" w:right="-62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»;</w:t>
      </w:r>
    </w:p>
    <w:p>
      <w:pPr>
        <w:pStyle w:val="Normal"/>
        <w:ind w:hanging="567"/>
        <w:rPr>
          <w:sz w:val="28"/>
          <w:szCs w:val="28"/>
        </w:rPr>
      </w:pPr>
      <w:r>
        <w:rPr/>
      </w:r>
    </w:p>
    <w:p>
      <w:pPr>
        <w:pStyle w:val="Normal"/>
        <w:ind w:hanging="567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531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9411"/>
        <w:gridCol w:w="5386"/>
      </w:tblGrid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9.</w:t>
            </w:r>
          </w:p>
        </w:tc>
        <w:tc>
          <w:tcPr>
            <w:tcW w:w="9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ТЭЛА, тромбозы, эмболии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 сроке беременности более 34 нед.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ГБУЗ НСО «Г</w:t>
            </w:r>
            <w:r>
              <w:rPr/>
              <w:t>НОКБ»</w:t>
            </w:r>
          </w:p>
        </w:tc>
      </w:tr>
      <w:tr>
        <w:trPr/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 сроке беременности до 34 нед.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ГБУЗ НСО «ГНОКБ»</w:t>
            </w:r>
          </w:p>
        </w:tc>
      </w:tr>
    </w:tbl>
    <w:p>
      <w:pPr>
        <w:pStyle w:val="Normal"/>
        <w:ind w:right="-739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>
      <w:pPr>
        <w:pStyle w:val="Normal"/>
        <w:ind w:hanging="567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53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9309"/>
        <w:gridCol w:w="5443"/>
      </w:tblGrid>
      <w:tr>
        <w:trPr/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11.</w:t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Состояния, требующие хирургического лечения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 сроке беременности более 34 нед.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ГБУЗ НСО «ГКБ № 1»</w:t>
            </w:r>
          </w:p>
        </w:tc>
      </w:tr>
      <w:tr>
        <w:trPr/>
        <w:tc>
          <w:tcPr>
            <w:tcW w:w="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 сроке беременности до 34 нед.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ГБУЗ НСО «ГНОКБ»</w:t>
            </w:r>
          </w:p>
        </w:tc>
      </w:tr>
    </w:tbl>
    <w:p>
      <w:pPr>
        <w:pStyle w:val="Normal"/>
        <w:ind w:right="-739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>
      <w:pPr>
        <w:pStyle w:val="Normal"/>
        <w:ind w:hanging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567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53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9295"/>
        <w:gridCol w:w="5386"/>
      </w:tblGrid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18.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Пороки, обусловленные нарушением развития перегородок сердца с развитием крупных, гемодинамически значимых дефектов; хроническая сердечная недостаточность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 сроке беременности более 34 нед.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ГБУЗ НСО «Г</w:t>
            </w:r>
            <w:r>
              <w:rPr/>
              <w:t>НОКБ</w:t>
            </w:r>
            <w:r>
              <w:rPr/>
              <w:t>»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 сроке беременности до 34 нед.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ГБУЗ НСО «ГНОКБ»</w:t>
            </w:r>
          </w:p>
        </w:tc>
      </w:tr>
    </w:tbl>
    <w:p>
      <w:pPr>
        <w:pStyle w:val="Normal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</w:r>
    </w:p>
    <w:p>
      <w:pPr>
        <w:pStyle w:val="Normal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_________».</w:t>
      </w:r>
    </w:p>
    <w:sectPr>
      <w:headerReference w:type="default" r:id="rId2"/>
      <w:type w:val="nextPage"/>
      <w:pgSz w:orient="landscape" w:w="16838" w:h="11906"/>
      <w:pgMar w:left="1134" w:right="1134" w:gutter="0" w:header="1418" w:top="197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0" w:name="PageNumWizard_HEADER_Базовый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bookmarkEnd w:id="0"/>
  </w:p>
</w:hdr>
</file>

<file path=word/settings.xml><?xml version="1.0" encoding="utf-8"?>
<w:settings xmlns:w="http://schemas.openxmlformats.org/wordprocessingml/2006/main">
  <w:zoom w:percent="124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e202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5e2029"/>
    <w:rPr>
      <w:rFonts w:ascii="Times New Roman" w:hAnsi="Times New Roman" w:eastAsia="Times New Roman" w:cs="Times New Roman"/>
      <w:sz w:val="24"/>
      <w:szCs w:val="24"/>
      <w:lang w:val="x-none" w:eastAsia="ru-RU"/>
    </w:rPr>
  </w:style>
  <w:style w:type="character" w:styleId="Style15" w:customStyle="1">
    <w:name w:val="Подзаголовок Знак"/>
    <w:basedOn w:val="DefaultParagraphFont"/>
    <w:qFormat/>
    <w:rsid w:val="005e2029"/>
    <w:rPr>
      <w:rFonts w:ascii="Times New Roman" w:hAnsi="Times New Roman" w:eastAsia="Times New Roman" w:cs="Times New Roman"/>
      <w:b/>
      <w:sz w:val="28"/>
      <w:szCs w:val="24"/>
      <w:lang w:val="x-none" w:eastAsia="ru-RU"/>
    </w:rPr>
  </w:style>
  <w:style w:type="character" w:styleId="Style16" w:customStyle="1">
    <w:name w:val="Текст Знак"/>
    <w:basedOn w:val="DefaultParagraphFont"/>
    <w:link w:val="PlainText"/>
    <w:uiPriority w:val="99"/>
    <w:qFormat/>
    <w:rsid w:val="005e2029"/>
    <w:rPr>
      <w:rFonts w:ascii="Calibri" w:hAnsi="Calibri" w:eastAsia="Calibri" w:cs="Times New Roman"/>
      <w:sz w:val="20"/>
      <w:szCs w:val="21"/>
      <w:lang w:val="x-none" w:eastAsia="x-none"/>
    </w:rPr>
  </w:style>
  <w:style w:type="character" w:styleId="Strong">
    <w:name w:val="Strong"/>
    <w:qFormat/>
    <w:rsid w:val="005e2029"/>
    <w:rPr>
      <w:b/>
      <w:bCs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5e2029"/>
    <w:rPr>
      <w:rFonts w:ascii="Tahoma" w:hAnsi="Tahoma" w:eastAsia="Times New Roman" w:cs="Times New Roman"/>
      <w:sz w:val="16"/>
      <w:szCs w:val="16"/>
      <w:lang w:val="x-none" w:eastAsia="ru-RU"/>
    </w:rPr>
  </w:style>
  <w:style w:type="character" w:styleId="InternetLink">
    <w:name w:val="Internet Link"/>
    <w:uiPriority w:val="99"/>
    <w:unhideWhenUsed/>
    <w:qFormat/>
    <w:rsid w:val="005e2029"/>
    <w:rPr>
      <w:color w:val="0000FF"/>
      <w:u w:val="single"/>
    </w:rPr>
  </w:style>
  <w:style w:type="character" w:styleId="Style18" w:customStyle="1">
    <w:name w:val="Нижний колонтитул Знак"/>
    <w:basedOn w:val="DefaultParagraphFont"/>
    <w:uiPriority w:val="99"/>
    <w:qFormat/>
    <w:rsid w:val="007008a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e680a"/>
    <w:rPr>
      <w:sz w:val="16"/>
      <w:szCs w:val="16"/>
    </w:rPr>
  </w:style>
  <w:style w:type="character" w:styleId="Style19" w:customStyle="1">
    <w:name w:val="Текст примечания Знак"/>
    <w:basedOn w:val="DefaultParagraphFont"/>
    <w:uiPriority w:val="99"/>
    <w:semiHidden/>
    <w:qFormat/>
    <w:rsid w:val="009e680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Тема примечания Знак"/>
    <w:basedOn w:val="Style19"/>
    <w:link w:val="annotationsubject"/>
    <w:uiPriority w:val="99"/>
    <w:semiHidden/>
    <w:qFormat/>
    <w:rsid w:val="009e680a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5e2029"/>
    <w:pPr>
      <w:tabs>
        <w:tab w:val="clear" w:pos="708"/>
        <w:tab w:val="center" w:pos="4677" w:leader="none"/>
        <w:tab w:val="right" w:pos="9355" w:leader="none"/>
      </w:tabs>
    </w:pPr>
    <w:rPr>
      <w:lang w:val="x-none"/>
    </w:rPr>
  </w:style>
  <w:style w:type="paragraph" w:styleId="Subtitle">
    <w:name w:val="Subtitle"/>
    <w:basedOn w:val="Normal"/>
    <w:link w:val="Style15"/>
    <w:qFormat/>
    <w:rsid w:val="005e2029"/>
    <w:pPr>
      <w:ind w:right="27"/>
      <w:jc w:val="center"/>
    </w:pPr>
    <w:rPr>
      <w:b/>
      <w:sz w:val="28"/>
      <w:lang w:val="x-none"/>
    </w:rPr>
  </w:style>
  <w:style w:type="paragraph" w:styleId="PlainText">
    <w:name w:val="Plain Text"/>
    <w:basedOn w:val="Normal"/>
    <w:link w:val="Style16"/>
    <w:uiPriority w:val="99"/>
    <w:unhideWhenUsed/>
    <w:qFormat/>
    <w:rsid w:val="005e2029"/>
    <w:pPr/>
    <w:rPr>
      <w:rFonts w:ascii="Calibri" w:hAnsi="Calibri" w:eastAsia="Calibri"/>
      <w:sz w:val="20"/>
      <w:szCs w:val="21"/>
      <w:lang w:val="x-none" w:eastAsia="x-none"/>
    </w:rPr>
  </w:style>
  <w:style w:type="paragraph" w:styleId="ListParagraph">
    <w:name w:val="List Paragraph"/>
    <w:basedOn w:val="Normal"/>
    <w:uiPriority w:val="34"/>
    <w:qFormat/>
    <w:rsid w:val="005e2029"/>
    <w:pPr>
      <w:spacing w:before="0" w:after="0"/>
      <w:ind w:left="720"/>
      <w:contextualSpacing/>
    </w:pPr>
    <w:rPr/>
  </w:style>
  <w:style w:type="paragraph" w:styleId="ConsPlusTitle" w:customStyle="1">
    <w:name w:val="ConsPlusTitle"/>
    <w:uiPriority w:val="99"/>
    <w:qFormat/>
    <w:rsid w:val="005e2029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Обычный1"/>
    <w:qFormat/>
    <w:rsid w:val="005e2029"/>
    <w:pPr>
      <w:widowControl/>
      <w:suppressAutoHyphens w:val="true"/>
      <w:bidi w:val="0"/>
      <w:snapToGrid w:val="false"/>
      <w:spacing w:lineRule="auto" w:line="240" w:before="100" w:after="1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rmal" w:customStyle="1">
    <w:name w:val="ConsPlusNormal"/>
    <w:qFormat/>
    <w:rsid w:val="005e2029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5e2029"/>
    <w:pPr/>
    <w:rPr>
      <w:rFonts w:ascii="Tahoma" w:hAnsi="Tahoma"/>
      <w:sz w:val="16"/>
      <w:szCs w:val="16"/>
      <w:lang w:val="x-none"/>
    </w:rPr>
  </w:style>
  <w:style w:type="paragraph" w:styleId="11" w:customStyle="1">
    <w:name w:val="Обычный (веб)1"/>
    <w:basedOn w:val="Normal"/>
    <w:qFormat/>
    <w:rsid w:val="005e2029"/>
    <w:pPr>
      <w:widowControl w:val="false"/>
      <w:suppressAutoHyphens w:val="true"/>
      <w:spacing w:lineRule="atLeast" w:line="100" w:before="28" w:after="100"/>
    </w:pPr>
    <w:rPr>
      <w:rFonts w:cs="Mangal"/>
      <w:kern w:val="2"/>
      <w:lang w:eastAsia="hi-IN" w:bidi="hi-IN"/>
    </w:rPr>
  </w:style>
  <w:style w:type="paragraph" w:styleId="Footer">
    <w:name w:val="Footer"/>
    <w:basedOn w:val="Normal"/>
    <w:link w:val="Style18"/>
    <w:uiPriority w:val="99"/>
    <w:unhideWhenUsed/>
    <w:rsid w:val="007008a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19"/>
    <w:uiPriority w:val="99"/>
    <w:semiHidden/>
    <w:unhideWhenUsed/>
    <w:rsid w:val="009e680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20"/>
    <w:uiPriority w:val="99"/>
    <w:semiHidden/>
    <w:unhideWhenUsed/>
    <w:qFormat/>
    <w:rsid w:val="009e680a"/>
    <w:pPr/>
    <w:rPr>
      <w:b/>
      <w:bCs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5e202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EBC0-C258-46CA-9E83-0E9E6548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LibreOffice/24.2.6.2$Linux_X86_64 LibreOffice_project/420$Build-2</Application>
  <AppVersion>15.0000</AppVersion>
  <Pages>2</Pages>
  <Words>164</Words>
  <Characters>974</Characters>
  <CharactersWithSpaces>1096</CharactersWithSpaces>
  <Paragraphs>43</Paragraphs>
  <Company>PNO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2025-08-28T08:40:00Z</dcterms:created>
  <dc:creator>Юрьева Юлия Сергеевна</dc:creator>
  <dc:description/>
  <dc:language>ru-RU</dc:language>
  <cp:lastModifiedBy/>
  <cp:lastPrinted>2025-05-06T04:20:00Z</cp:lastPrinted>
  <dcterms:modified xsi:type="dcterms:W3CDTF">2026-06-19T12:43:13Z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