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E5" w:rsidRPr="00C87390" w:rsidRDefault="002334E5" w:rsidP="0023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526"/>
        <w:gridCol w:w="1559"/>
        <w:gridCol w:w="4990"/>
      </w:tblGrid>
      <w:tr w:rsidR="002334E5" w:rsidRPr="00F53A5B" w:rsidTr="002334E5">
        <w:trPr>
          <w:trHeight w:val="300"/>
        </w:trPr>
        <w:tc>
          <w:tcPr>
            <w:tcW w:w="1526" w:type="dxa"/>
            <w:noWrap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28.11.2022</w:t>
            </w:r>
          </w:p>
        </w:tc>
        <w:tc>
          <w:tcPr>
            <w:tcW w:w="1559" w:type="dxa"/>
            <w:noWrap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14:00-19:00</w:t>
            </w:r>
          </w:p>
        </w:tc>
        <w:tc>
          <w:tcPr>
            <w:tcW w:w="4990" w:type="dxa"/>
            <w:noWrap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г. Новосибирск, Площадь Калинина, ул. Дуси Ковальчук, 179/2</w:t>
            </w:r>
          </w:p>
        </w:tc>
      </w:tr>
      <w:tr w:rsidR="002334E5" w:rsidRPr="00F53A5B" w:rsidTr="002334E5">
        <w:trPr>
          <w:trHeight w:val="300"/>
        </w:trPr>
        <w:tc>
          <w:tcPr>
            <w:tcW w:w="1526" w:type="dxa"/>
            <w:noWrap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29.11.2022</w:t>
            </w:r>
          </w:p>
        </w:tc>
        <w:tc>
          <w:tcPr>
            <w:tcW w:w="1559" w:type="dxa"/>
            <w:noWrap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08:00-14:00</w:t>
            </w:r>
          </w:p>
        </w:tc>
        <w:tc>
          <w:tcPr>
            <w:tcW w:w="4990" w:type="dxa"/>
            <w:noWrap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7539EE">
              <w:rPr>
                <w:rFonts w:ascii="Times New Roman" w:hAnsi="Times New Roman" w:cs="Times New Roman"/>
                <w:sz w:val="24"/>
              </w:rPr>
              <w:t>Бердск, ул. Островского, 53 (взрослая поликлиника №1)</w:t>
            </w:r>
          </w:p>
        </w:tc>
      </w:tr>
      <w:tr w:rsidR="002334E5" w:rsidRPr="00F53A5B" w:rsidTr="002334E5">
        <w:trPr>
          <w:trHeight w:val="300"/>
        </w:trPr>
        <w:tc>
          <w:tcPr>
            <w:tcW w:w="1526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30.11.2022</w:t>
            </w:r>
          </w:p>
        </w:tc>
        <w:tc>
          <w:tcPr>
            <w:tcW w:w="1559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14:00-19:00</w:t>
            </w:r>
          </w:p>
        </w:tc>
        <w:tc>
          <w:tcPr>
            <w:tcW w:w="4990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г. Новосибирск, ул. Зорге, 179</w:t>
            </w:r>
          </w:p>
        </w:tc>
      </w:tr>
      <w:tr w:rsidR="002334E5" w:rsidRPr="00F53A5B" w:rsidTr="002334E5">
        <w:trPr>
          <w:trHeight w:val="300"/>
        </w:trPr>
        <w:tc>
          <w:tcPr>
            <w:tcW w:w="1526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01.12.2022</w:t>
            </w:r>
          </w:p>
        </w:tc>
        <w:tc>
          <w:tcPr>
            <w:tcW w:w="1559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14:00-19:00</w:t>
            </w:r>
          </w:p>
        </w:tc>
        <w:tc>
          <w:tcPr>
            <w:tcW w:w="4990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 xml:space="preserve">г. Новосибирск ТРЦ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539EE">
              <w:rPr>
                <w:rFonts w:ascii="Times New Roman" w:hAnsi="Times New Roman" w:cs="Times New Roman"/>
                <w:sz w:val="24"/>
              </w:rPr>
              <w:t>Золотая Нива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7539EE">
              <w:rPr>
                <w:rFonts w:ascii="Times New Roman" w:hAnsi="Times New Roman" w:cs="Times New Roman"/>
                <w:sz w:val="24"/>
              </w:rPr>
              <w:t>, метро Золотая Нива</w:t>
            </w:r>
          </w:p>
        </w:tc>
      </w:tr>
      <w:tr w:rsidR="002334E5" w:rsidRPr="00F53A5B" w:rsidTr="002334E5">
        <w:trPr>
          <w:trHeight w:val="315"/>
        </w:trPr>
        <w:tc>
          <w:tcPr>
            <w:tcW w:w="1526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02.12.2022</w:t>
            </w:r>
          </w:p>
        </w:tc>
        <w:tc>
          <w:tcPr>
            <w:tcW w:w="1559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14:00-19:00</w:t>
            </w:r>
          </w:p>
        </w:tc>
        <w:tc>
          <w:tcPr>
            <w:tcW w:w="4990" w:type="dxa"/>
            <w:noWrap/>
            <w:hideMark/>
          </w:tcPr>
          <w:p w:rsidR="002334E5" w:rsidRPr="007539EE" w:rsidRDefault="002334E5" w:rsidP="0011062A">
            <w:pPr>
              <w:rPr>
                <w:rFonts w:ascii="Times New Roman" w:hAnsi="Times New Roman" w:cs="Times New Roman"/>
                <w:sz w:val="24"/>
              </w:rPr>
            </w:pPr>
            <w:r w:rsidRPr="007539EE">
              <w:rPr>
                <w:rFonts w:ascii="Times New Roman" w:hAnsi="Times New Roman" w:cs="Times New Roman"/>
                <w:sz w:val="24"/>
              </w:rPr>
              <w:t>г. Новосибирск Первомайский сквер</w:t>
            </w:r>
          </w:p>
        </w:tc>
      </w:tr>
    </w:tbl>
    <w:p w:rsidR="002334E5" w:rsidRDefault="002334E5" w:rsidP="0023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DEB" w:rsidRDefault="002334E5" w:rsidP="002334E5">
      <w:pPr>
        <w:ind w:left="-709"/>
      </w:pPr>
      <w:bookmarkStart w:id="0" w:name="_GoBack"/>
      <w:bookmarkEnd w:id="0"/>
    </w:p>
    <w:sectPr w:rsidR="00CF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E5"/>
    <w:rsid w:val="002334E5"/>
    <w:rsid w:val="009C1159"/>
    <w:rsid w:val="00D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0D62-604E-41CF-84F5-8933DF6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PNO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Кормильцева Мария Юрьевна</dc:creator>
  <cp:keywords/>
  <dc:description/>
  <cp:lastModifiedBy>Кормильцева Мария Юрьевна</cp:lastModifiedBy>
  <cp:revision>1</cp:revision>
  <dcterms:created xsi:type="dcterms:W3CDTF">2022-11-28T02:13:00Z</dcterms:created>
  <dcterms:modified xsi:type="dcterms:W3CDTF">2022-11-28T02:14:00Z</dcterms:modified>
</cp:coreProperties>
</file>